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7B5" w:rsidRDefault="006C6140" w:rsidP="006C6140">
      <w:pPr>
        <w:spacing w:after="0" w:line="240" w:lineRule="auto"/>
        <w:ind w:left="9356"/>
        <w:rPr>
          <w:rFonts w:ascii="Times New Roman" w:hAnsi="Times New Roman" w:cs="Times New Roman"/>
        </w:rPr>
      </w:pPr>
      <w:r>
        <w:rPr>
          <w:rFonts w:ascii="Times New Roman" w:hAnsi="Times New Roman" w:cs="Times New Roman"/>
        </w:rPr>
        <w:t xml:space="preserve">Приложение </w:t>
      </w:r>
    </w:p>
    <w:p w:rsidR="006C6140" w:rsidRDefault="006C6140" w:rsidP="006C6140">
      <w:pPr>
        <w:spacing w:after="0" w:line="240" w:lineRule="auto"/>
        <w:ind w:left="9356"/>
        <w:rPr>
          <w:rFonts w:ascii="Times New Roman" w:hAnsi="Times New Roman" w:cs="Times New Roman"/>
        </w:rPr>
      </w:pPr>
      <w:r>
        <w:rPr>
          <w:rFonts w:ascii="Times New Roman" w:hAnsi="Times New Roman" w:cs="Times New Roman"/>
        </w:rPr>
        <w:t>к протоколу заседания юридической коллегии</w:t>
      </w:r>
    </w:p>
    <w:p w:rsidR="006C6140" w:rsidRDefault="006C6140" w:rsidP="006C6140">
      <w:pPr>
        <w:spacing w:after="0" w:line="240" w:lineRule="auto"/>
        <w:ind w:left="9356"/>
        <w:rPr>
          <w:rFonts w:ascii="Times New Roman" w:hAnsi="Times New Roman" w:cs="Times New Roman"/>
        </w:rPr>
      </w:pPr>
      <w:r>
        <w:rPr>
          <w:rFonts w:ascii="Times New Roman" w:hAnsi="Times New Roman" w:cs="Times New Roman"/>
        </w:rPr>
        <w:t xml:space="preserve">администрации Губернатора Астраханской области </w:t>
      </w:r>
    </w:p>
    <w:p w:rsidR="006C6140" w:rsidRDefault="006C6140" w:rsidP="006C6140">
      <w:pPr>
        <w:spacing w:after="0" w:line="240" w:lineRule="auto"/>
        <w:ind w:left="9356"/>
        <w:rPr>
          <w:rFonts w:ascii="Times New Roman" w:hAnsi="Times New Roman" w:cs="Times New Roman"/>
        </w:rPr>
      </w:pPr>
      <w:r>
        <w:rPr>
          <w:rFonts w:ascii="Times New Roman" w:hAnsi="Times New Roman" w:cs="Times New Roman"/>
        </w:rPr>
        <w:t>от 06.11.2015 № 3</w:t>
      </w:r>
    </w:p>
    <w:p w:rsidR="006C6140" w:rsidRDefault="006C6140" w:rsidP="006C6140">
      <w:pPr>
        <w:spacing w:after="0" w:line="240" w:lineRule="auto"/>
        <w:jc w:val="right"/>
        <w:rPr>
          <w:rFonts w:ascii="Times New Roman" w:hAnsi="Times New Roman" w:cs="Times New Roman"/>
        </w:rPr>
      </w:pPr>
    </w:p>
    <w:tbl>
      <w:tblPr>
        <w:tblStyle w:val="a3"/>
        <w:tblW w:w="14992" w:type="dxa"/>
        <w:tblLook w:val="04A0" w:firstRow="1" w:lastRow="0" w:firstColumn="1" w:lastColumn="0" w:noHBand="0" w:noVBand="1"/>
      </w:tblPr>
      <w:tblGrid>
        <w:gridCol w:w="5637"/>
        <w:gridCol w:w="9355"/>
      </w:tblGrid>
      <w:tr w:rsidR="006C6140" w:rsidRPr="00DF3ED6" w:rsidTr="006C6140">
        <w:tc>
          <w:tcPr>
            <w:tcW w:w="14992" w:type="dxa"/>
            <w:gridSpan w:val="2"/>
          </w:tcPr>
          <w:p w:rsidR="006C6140" w:rsidRPr="00DF3ED6" w:rsidRDefault="006C6140" w:rsidP="006C6140">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Мониторинг федерального и областного законодательства</w:t>
            </w:r>
          </w:p>
          <w:p w:rsidR="006C6140" w:rsidRPr="00DF3ED6" w:rsidRDefault="006C6140" w:rsidP="006C6140">
            <w:pPr>
              <w:jc w:val="center"/>
              <w:rPr>
                <w:sz w:val="24"/>
                <w:szCs w:val="24"/>
              </w:rPr>
            </w:pPr>
            <w:r w:rsidRPr="00DF3ED6">
              <w:rPr>
                <w:rFonts w:ascii="Times New Roman" w:eastAsia="Times New Roman" w:hAnsi="Times New Roman" w:cs="Times New Roman"/>
                <w:b/>
                <w:bCs/>
                <w:sz w:val="24"/>
                <w:szCs w:val="24"/>
              </w:rPr>
              <w:t>в сферах деятельности органов местного самоуправления с 0</w:t>
            </w:r>
            <w:r>
              <w:rPr>
                <w:rFonts w:ascii="Times New Roman" w:eastAsia="Times New Roman" w:hAnsi="Times New Roman" w:cs="Times New Roman"/>
                <w:b/>
                <w:bCs/>
                <w:sz w:val="24"/>
                <w:szCs w:val="24"/>
              </w:rPr>
              <w:t>1</w:t>
            </w:r>
            <w:r w:rsidRPr="00DF3ED6">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1</w:t>
            </w:r>
            <w:r w:rsidRPr="00DF3ED6">
              <w:rPr>
                <w:rFonts w:ascii="Times New Roman" w:eastAsia="Times New Roman" w:hAnsi="Times New Roman" w:cs="Times New Roman"/>
                <w:b/>
                <w:bCs/>
                <w:sz w:val="24"/>
                <w:szCs w:val="24"/>
              </w:rPr>
              <w:t>.201</w:t>
            </w:r>
            <w:r>
              <w:rPr>
                <w:rFonts w:ascii="Times New Roman" w:eastAsia="Times New Roman" w:hAnsi="Times New Roman" w:cs="Times New Roman"/>
                <w:b/>
                <w:bCs/>
                <w:sz w:val="24"/>
                <w:szCs w:val="24"/>
              </w:rPr>
              <w:t>5</w:t>
            </w:r>
            <w:r w:rsidRPr="00DF3ED6">
              <w:rPr>
                <w:rFonts w:ascii="Times New Roman" w:eastAsia="Times New Roman" w:hAnsi="Times New Roman" w:cs="Times New Roman"/>
                <w:b/>
                <w:bCs/>
                <w:sz w:val="24"/>
                <w:szCs w:val="24"/>
              </w:rPr>
              <w:t xml:space="preserve"> по 0</w:t>
            </w:r>
            <w:r>
              <w:rPr>
                <w:rFonts w:ascii="Times New Roman" w:eastAsia="Times New Roman" w:hAnsi="Times New Roman" w:cs="Times New Roman"/>
                <w:b/>
                <w:bCs/>
                <w:sz w:val="24"/>
                <w:szCs w:val="24"/>
              </w:rPr>
              <w:t>8</w:t>
            </w:r>
            <w:r w:rsidRPr="00DF3ED6">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10</w:t>
            </w:r>
            <w:r w:rsidRPr="00DF3ED6">
              <w:rPr>
                <w:rFonts w:ascii="Times New Roman" w:eastAsia="Times New Roman" w:hAnsi="Times New Roman" w:cs="Times New Roman"/>
                <w:b/>
                <w:bCs/>
                <w:sz w:val="24"/>
                <w:szCs w:val="24"/>
              </w:rPr>
              <w:t>.201</w:t>
            </w:r>
            <w:r>
              <w:rPr>
                <w:rFonts w:ascii="Times New Roman" w:eastAsia="Times New Roman" w:hAnsi="Times New Roman" w:cs="Times New Roman"/>
                <w:b/>
                <w:bCs/>
                <w:sz w:val="24"/>
                <w:szCs w:val="24"/>
              </w:rPr>
              <w:t>5</w:t>
            </w:r>
          </w:p>
        </w:tc>
      </w:tr>
      <w:tr w:rsidR="006C6140" w:rsidRPr="00DF3ED6" w:rsidTr="006C6140">
        <w:trPr>
          <w:trHeight w:val="282"/>
        </w:trPr>
        <w:tc>
          <w:tcPr>
            <w:tcW w:w="5637" w:type="dxa"/>
          </w:tcPr>
          <w:p w:rsidR="006C6140" w:rsidRPr="00DF3ED6" w:rsidRDefault="006C6140" w:rsidP="006C6140">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Реквизиты правового акта</w:t>
            </w:r>
          </w:p>
        </w:tc>
        <w:tc>
          <w:tcPr>
            <w:tcW w:w="9355" w:type="dxa"/>
          </w:tcPr>
          <w:p w:rsidR="006C6140" w:rsidRPr="00DF3ED6" w:rsidRDefault="006C6140" w:rsidP="006C6140">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Полномочие (поручение)</w:t>
            </w:r>
          </w:p>
        </w:tc>
      </w:tr>
      <w:tr w:rsidR="006C6140" w:rsidRPr="00DF3ED6" w:rsidTr="006C6140">
        <w:trPr>
          <w:trHeight w:val="282"/>
        </w:trPr>
        <w:tc>
          <w:tcPr>
            <w:tcW w:w="5637" w:type="dxa"/>
          </w:tcPr>
          <w:p w:rsidR="006C6140" w:rsidRPr="00C4729B" w:rsidRDefault="006C6140" w:rsidP="006C6140">
            <w:pPr>
              <w:autoSpaceDE w:val="0"/>
              <w:autoSpaceDN w:val="0"/>
              <w:adjustRightInd w:val="0"/>
              <w:jc w:val="both"/>
              <w:rPr>
                <w:rFonts w:ascii="Times New Roman" w:hAnsi="Times New Roman" w:cs="Times New Roman"/>
                <w:color w:val="00000A"/>
                <w:sz w:val="24"/>
                <w:szCs w:val="24"/>
              </w:rPr>
            </w:pPr>
            <w:r w:rsidRPr="00F90104">
              <w:rPr>
                <w:rFonts w:ascii="Times New Roman" w:hAnsi="Times New Roman" w:cs="Times New Roman"/>
                <w:color w:val="00000A"/>
                <w:sz w:val="24"/>
                <w:szCs w:val="24"/>
              </w:rPr>
              <w:t>Постановление Правительства РФ от 25.03.2015 N 272</w:t>
            </w:r>
            <w:r>
              <w:rPr>
                <w:rFonts w:ascii="Times New Roman" w:hAnsi="Times New Roman" w:cs="Times New Roman"/>
                <w:color w:val="00000A"/>
                <w:sz w:val="24"/>
                <w:szCs w:val="24"/>
              </w:rPr>
              <w:t xml:space="preserve"> </w:t>
            </w:r>
            <w:r w:rsidRPr="00F90104">
              <w:rPr>
                <w:rFonts w:ascii="Times New Roman" w:hAnsi="Times New Roman" w:cs="Times New Roman"/>
                <w:color w:val="00000A"/>
                <w:sz w:val="24"/>
                <w:szCs w:val="24"/>
              </w:rPr>
              <w:t>"Об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tc>
        <w:tc>
          <w:tcPr>
            <w:tcW w:w="9355" w:type="dxa"/>
          </w:tcPr>
          <w:p w:rsidR="006C6140"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Пункты 2, 3, 8, 14, 34 Требований к антитеррористической защищенности мест массового пребывания людей.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w:t>
            </w:r>
            <w:proofErr w:type="gramStart"/>
            <w:r w:rsidRPr="00AB708A">
              <w:rPr>
                <w:rFonts w:ascii="Times New Roman" w:hAnsi="Times New Roman" w:cs="Times New Roman"/>
                <w:bCs/>
                <w:sz w:val="24"/>
                <w:szCs w:val="24"/>
                <w:u w:val="single"/>
              </w:rPr>
              <w:t>Перечень мест массового пребывания людей</w:t>
            </w:r>
            <w:r w:rsidRPr="00AB708A">
              <w:rPr>
                <w:rFonts w:ascii="Times New Roman" w:hAnsi="Times New Roman" w:cs="Times New Roman"/>
                <w:sz w:val="24"/>
                <w:szCs w:val="24"/>
              </w:rPr>
              <w:t xml:space="preserve"> в пределах территорий субъектов Российской Федерации или муниципальных образований </w:t>
            </w:r>
            <w:r w:rsidRPr="00AB708A">
              <w:rPr>
                <w:rFonts w:ascii="Times New Roman" w:hAnsi="Times New Roman" w:cs="Times New Roman"/>
                <w:bCs/>
                <w:sz w:val="24"/>
                <w:szCs w:val="24"/>
                <w:u w:val="single"/>
              </w:rPr>
              <w:t>определяется</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 xml:space="preserve">соответственно исполнительными органами государственной власти субъектов Российской Федерации или </w:t>
            </w:r>
            <w:r w:rsidRPr="00AB708A">
              <w:rPr>
                <w:rFonts w:ascii="Times New Roman" w:hAnsi="Times New Roman" w:cs="Times New Roman"/>
                <w:bCs/>
                <w:sz w:val="24"/>
                <w:szCs w:val="24"/>
                <w:u w:val="single"/>
              </w:rPr>
              <w:t>органами местного самоуправления по согласованию с территориальными органами безопасности</w:t>
            </w:r>
            <w:r w:rsidRPr="00AB708A">
              <w:rPr>
                <w:rFonts w:ascii="Times New Roman" w:hAnsi="Times New Roman" w:cs="Times New Roman"/>
                <w:sz w:val="24"/>
                <w:szCs w:val="24"/>
              </w:rPr>
              <w:t>, территориальными органами Министерства внутренних дел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w:t>
            </w:r>
            <w:proofErr w:type="gramEnd"/>
          </w:p>
          <w:p w:rsidR="006C6140" w:rsidRPr="00AB708A" w:rsidRDefault="006C6140" w:rsidP="006C6140">
            <w:pPr>
              <w:autoSpaceDE w:val="0"/>
              <w:autoSpaceDN w:val="0"/>
              <w:adjustRightInd w:val="0"/>
              <w:ind w:firstLine="540"/>
              <w:jc w:val="both"/>
              <w:rPr>
                <w:rFonts w:ascii="Times New Roman" w:hAnsi="Times New Roman" w:cs="Times New Roman"/>
                <w:bCs/>
                <w:sz w:val="24"/>
                <w:szCs w:val="24"/>
                <w:u w:val="single"/>
              </w:rPr>
            </w:pPr>
            <w:r w:rsidRPr="00AB708A">
              <w:rPr>
                <w:rFonts w:ascii="Times New Roman" w:hAnsi="Times New Roman" w:cs="Times New Roman"/>
                <w:sz w:val="24"/>
                <w:szCs w:val="24"/>
              </w:rPr>
              <w:t xml:space="preserve">3. </w:t>
            </w:r>
            <w:r w:rsidRPr="00AB708A">
              <w:rPr>
                <w:rFonts w:ascii="Times New Roman" w:hAnsi="Times New Roman" w:cs="Times New Roman"/>
                <w:bCs/>
                <w:sz w:val="24"/>
                <w:szCs w:val="24"/>
                <w:u w:val="single"/>
              </w:rPr>
              <w:t>Организационные мероприятия по обеспечению антитеррористической защищенности мест массового пребывания людей осуществляются</w:t>
            </w:r>
            <w:r w:rsidRPr="00AB708A">
              <w:rPr>
                <w:rFonts w:ascii="Times New Roman" w:hAnsi="Times New Roman" w:cs="Times New Roman"/>
                <w:sz w:val="24"/>
                <w:szCs w:val="24"/>
              </w:rPr>
              <w:t xml:space="preserve"> исполнительными органами государственной власти субъектов Российской Федерации и </w:t>
            </w:r>
            <w:r w:rsidRPr="00AB708A">
              <w:rPr>
                <w:rFonts w:ascii="Times New Roman" w:hAnsi="Times New Roman" w:cs="Times New Roman"/>
                <w:bCs/>
                <w:sz w:val="24"/>
                <w:szCs w:val="24"/>
                <w:u w:val="single"/>
              </w:rPr>
              <w:t>органами</w:t>
            </w:r>
            <w:r w:rsidRPr="00AB708A">
              <w:rPr>
                <w:rFonts w:ascii="Times New Roman" w:hAnsi="Times New Roman" w:cs="Times New Roman"/>
                <w:b/>
                <w:bCs/>
                <w:sz w:val="24"/>
                <w:szCs w:val="24"/>
              </w:rPr>
              <w:t xml:space="preserve"> </w:t>
            </w:r>
            <w:r w:rsidRPr="00AB708A">
              <w:rPr>
                <w:rFonts w:ascii="Times New Roman" w:hAnsi="Times New Roman" w:cs="Times New Roman"/>
                <w:bCs/>
                <w:sz w:val="24"/>
                <w:szCs w:val="24"/>
                <w:u w:val="single"/>
              </w:rPr>
              <w:t>местного самоуправления в пределах</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 xml:space="preserve">территорий субъектов Российской Федерации или </w:t>
            </w:r>
            <w:r w:rsidRPr="00AB708A">
              <w:rPr>
                <w:rFonts w:ascii="Times New Roman" w:hAnsi="Times New Roman" w:cs="Times New Roman"/>
                <w:bCs/>
                <w:sz w:val="24"/>
                <w:szCs w:val="24"/>
                <w:u w:val="single"/>
              </w:rPr>
              <w:t>муниципальных образований, на которых расположены соответствующие места массового пребывания людей.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8. </w:t>
            </w:r>
            <w:r w:rsidRPr="00AB708A">
              <w:rPr>
                <w:rFonts w:ascii="Times New Roman" w:hAnsi="Times New Roman" w:cs="Times New Roman"/>
                <w:bCs/>
                <w:sz w:val="24"/>
                <w:szCs w:val="24"/>
                <w:u w:val="single"/>
              </w:rPr>
              <w:t>Для проведения категорирования места массового пребывания людей решением</w:t>
            </w:r>
            <w:r w:rsidRPr="00AB708A">
              <w:rPr>
                <w:rFonts w:ascii="Times New Roman" w:hAnsi="Times New Roman" w:cs="Times New Roman"/>
                <w:sz w:val="24"/>
                <w:szCs w:val="24"/>
              </w:rPr>
              <w:t xml:space="preserve"> руководителя исполнительного органа государственной власти субъекта Российской Федерации </w:t>
            </w:r>
            <w:r w:rsidRPr="00AB708A">
              <w:rPr>
                <w:rFonts w:ascii="Times New Roman" w:hAnsi="Times New Roman" w:cs="Times New Roman"/>
                <w:sz w:val="24"/>
                <w:szCs w:val="24"/>
                <w:u w:val="single"/>
              </w:rPr>
              <w:t>(</w:t>
            </w:r>
            <w:r w:rsidRPr="00AB708A">
              <w:rPr>
                <w:rFonts w:ascii="Times New Roman" w:hAnsi="Times New Roman" w:cs="Times New Roman"/>
                <w:bCs/>
                <w:sz w:val="24"/>
                <w:szCs w:val="24"/>
                <w:u w:val="single"/>
              </w:rPr>
              <w:t>главы муниципального образования), на территории которого расположено место массового пребывания людей, создается межведомственная комиссия по обследованию места массового пребывания людей</w:t>
            </w:r>
            <w:r w:rsidRPr="00AB708A">
              <w:rPr>
                <w:rFonts w:ascii="Times New Roman" w:hAnsi="Times New Roman" w:cs="Times New Roman"/>
                <w:sz w:val="24"/>
                <w:szCs w:val="24"/>
                <w:u w:val="single"/>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14. На каждое место массового пребывания людей после проведения его обследования и категорирования комиссией составляется паспорт безопасности.</w:t>
            </w:r>
          </w:p>
          <w:p w:rsidR="006C6140" w:rsidRPr="00AB708A" w:rsidRDefault="006C6140" w:rsidP="006C6140">
            <w:pPr>
              <w:autoSpaceDE w:val="0"/>
              <w:autoSpaceDN w:val="0"/>
              <w:adjustRightInd w:val="0"/>
              <w:ind w:firstLine="540"/>
              <w:jc w:val="both"/>
              <w:rPr>
                <w:rFonts w:ascii="Times New Roman" w:hAnsi="Times New Roman" w:cs="Times New Roman"/>
                <w:bCs/>
                <w:sz w:val="24"/>
                <w:szCs w:val="24"/>
                <w:u w:val="single"/>
              </w:rPr>
            </w:pPr>
            <w:proofErr w:type="gramStart"/>
            <w:r w:rsidRPr="00AB708A">
              <w:rPr>
                <w:rFonts w:ascii="Times New Roman" w:hAnsi="Times New Roman" w:cs="Times New Roman"/>
                <w:bCs/>
                <w:sz w:val="24"/>
                <w:szCs w:val="24"/>
                <w:u w:val="single"/>
              </w:rPr>
              <w:t>Паспорт безопасности</w:t>
            </w:r>
            <w:r w:rsidRPr="00AB708A">
              <w:rPr>
                <w:rFonts w:ascii="Times New Roman" w:hAnsi="Times New Roman" w:cs="Times New Roman"/>
                <w:sz w:val="24"/>
                <w:szCs w:val="24"/>
              </w:rPr>
              <w:t xml:space="preserve"> составляется в 5 экземплярах, согласовывается с руководителями территориального органа безопасности, территориальных органов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и </w:t>
            </w:r>
            <w:r w:rsidRPr="00AB708A">
              <w:rPr>
                <w:rFonts w:ascii="Times New Roman" w:hAnsi="Times New Roman" w:cs="Times New Roman"/>
                <w:bCs/>
                <w:sz w:val="24"/>
                <w:szCs w:val="24"/>
                <w:u w:val="single"/>
              </w:rPr>
              <w:t>утверждается</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руководителем исполнительного органа государственной власти субъекта Российской Федерации (</w:t>
            </w:r>
            <w:r w:rsidRPr="00AB708A">
              <w:rPr>
                <w:rFonts w:ascii="Times New Roman" w:hAnsi="Times New Roman" w:cs="Times New Roman"/>
                <w:bCs/>
                <w:sz w:val="24"/>
                <w:szCs w:val="24"/>
                <w:u w:val="single"/>
              </w:rPr>
              <w:t>главой муниципального образования), на территории которого расположено место массового пребывания людей.</w:t>
            </w:r>
            <w:proofErr w:type="gramEnd"/>
          </w:p>
          <w:p w:rsidR="006C6140" w:rsidRPr="00AB708A" w:rsidRDefault="006C6140" w:rsidP="006C6140">
            <w:pPr>
              <w:ind w:firstLine="600"/>
              <w:jc w:val="both"/>
              <w:rPr>
                <w:rFonts w:ascii="Times New Roman" w:eastAsia="Times New Roman" w:hAnsi="Times New Roman" w:cs="Times New Roman"/>
                <w:b/>
                <w:bCs/>
                <w:sz w:val="24"/>
                <w:szCs w:val="24"/>
              </w:rPr>
            </w:pPr>
            <w:r w:rsidRPr="00AB708A">
              <w:rPr>
                <w:rFonts w:ascii="Times New Roman" w:hAnsi="Times New Roman" w:cs="Times New Roman"/>
                <w:bCs/>
                <w:sz w:val="24"/>
                <w:szCs w:val="24"/>
              </w:rPr>
              <w:lastRenderedPageBreak/>
              <w:t>34.</w:t>
            </w:r>
            <w:r w:rsidRPr="00AB708A">
              <w:rPr>
                <w:rFonts w:ascii="Times New Roman" w:hAnsi="Times New Roman" w:cs="Times New Roman"/>
                <w:b/>
                <w:bCs/>
                <w:sz w:val="24"/>
                <w:szCs w:val="24"/>
              </w:rPr>
              <w:t xml:space="preserve"> </w:t>
            </w:r>
            <w:proofErr w:type="gramStart"/>
            <w:r w:rsidRPr="00AB708A">
              <w:rPr>
                <w:rFonts w:ascii="Times New Roman" w:hAnsi="Times New Roman" w:cs="Times New Roman"/>
                <w:bCs/>
                <w:sz w:val="24"/>
                <w:szCs w:val="24"/>
                <w:u w:val="single"/>
              </w:rPr>
              <w:t>При поступлении</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 xml:space="preserve">в исполнительный орган государственной власти субъекта Российской Федерации, </w:t>
            </w:r>
            <w:r w:rsidRPr="00AB708A">
              <w:rPr>
                <w:rFonts w:ascii="Times New Roman" w:hAnsi="Times New Roman" w:cs="Times New Roman"/>
                <w:bCs/>
                <w:sz w:val="24"/>
                <w:szCs w:val="24"/>
                <w:u w:val="single"/>
              </w:rPr>
              <w:t xml:space="preserve">администрацию муниципального образования или правообладателю места массового пребывания людей информации </w:t>
            </w:r>
            <w:r w:rsidRPr="00AB708A">
              <w:rPr>
                <w:rFonts w:ascii="Times New Roman" w:hAnsi="Times New Roman" w:cs="Times New Roman"/>
                <w:sz w:val="24"/>
                <w:szCs w:val="24"/>
              </w:rPr>
              <w:t xml:space="preserve">(в том числе анонимного характера) об угрозе совершения или о совершении террористического акта в месте массового пребывания людей должностные лица исполнительного органа государственной власти субъекта Российской Федерации, </w:t>
            </w:r>
            <w:r w:rsidRPr="00AB708A">
              <w:rPr>
                <w:rFonts w:ascii="Times New Roman" w:hAnsi="Times New Roman" w:cs="Times New Roman"/>
                <w:bCs/>
                <w:sz w:val="24"/>
                <w:szCs w:val="24"/>
                <w:u w:val="single"/>
              </w:rPr>
              <w:t>администрации муниципального образования или правообладатель места массового пребывания людей незамедлительно информируют об этом</w:t>
            </w:r>
            <w:proofErr w:type="gramEnd"/>
            <w:r w:rsidRPr="00AB708A">
              <w:rPr>
                <w:rFonts w:ascii="Times New Roman" w:hAnsi="Times New Roman" w:cs="Times New Roman"/>
                <w:bCs/>
                <w:sz w:val="24"/>
                <w:szCs w:val="24"/>
                <w:u w:val="single"/>
              </w:rPr>
              <w:t xml:space="preserve"> территориальный орган безопасности, территориальные органы Министерства внутренних дел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 посредством имеющихся в их распоряжении сре</w:t>
            </w:r>
            <w:proofErr w:type="gramStart"/>
            <w:r w:rsidRPr="00AB708A">
              <w:rPr>
                <w:rFonts w:ascii="Times New Roman" w:hAnsi="Times New Roman" w:cs="Times New Roman"/>
                <w:bCs/>
                <w:sz w:val="24"/>
                <w:szCs w:val="24"/>
                <w:u w:val="single"/>
              </w:rPr>
              <w:t>дств св</w:t>
            </w:r>
            <w:proofErr w:type="gramEnd"/>
            <w:r w:rsidRPr="00AB708A">
              <w:rPr>
                <w:rFonts w:ascii="Times New Roman" w:hAnsi="Times New Roman" w:cs="Times New Roman"/>
                <w:bCs/>
                <w:sz w:val="24"/>
                <w:szCs w:val="24"/>
                <w:u w:val="single"/>
              </w:rPr>
              <w:t>язи</w:t>
            </w:r>
            <w:r w:rsidRPr="00AB708A">
              <w:rPr>
                <w:rFonts w:ascii="Times New Roman" w:hAnsi="Times New Roman" w:cs="Times New Roman"/>
                <w:sz w:val="24"/>
                <w:szCs w:val="24"/>
                <w:u w:val="single"/>
              </w:rPr>
              <w:t>.</w:t>
            </w:r>
          </w:p>
        </w:tc>
      </w:tr>
      <w:tr w:rsidR="006C6140" w:rsidRPr="00DF3ED6" w:rsidTr="006C6140">
        <w:trPr>
          <w:trHeight w:val="282"/>
        </w:trPr>
        <w:tc>
          <w:tcPr>
            <w:tcW w:w="5637" w:type="dxa"/>
          </w:tcPr>
          <w:p w:rsidR="006C6140" w:rsidRPr="00F90104" w:rsidRDefault="006C6140" w:rsidP="006C6140">
            <w:pPr>
              <w:autoSpaceDE w:val="0"/>
              <w:autoSpaceDN w:val="0"/>
              <w:adjustRightInd w:val="0"/>
              <w:jc w:val="both"/>
              <w:rPr>
                <w:rFonts w:ascii="Times New Roman" w:hAnsi="Times New Roman" w:cs="Times New Roman"/>
                <w:bCs/>
                <w:color w:val="00000A"/>
                <w:sz w:val="24"/>
                <w:szCs w:val="24"/>
              </w:rPr>
            </w:pPr>
            <w:proofErr w:type="gramStart"/>
            <w:r w:rsidRPr="00F90104">
              <w:rPr>
                <w:rFonts w:ascii="Times New Roman" w:hAnsi="Times New Roman" w:cs="Times New Roman"/>
                <w:bCs/>
                <w:color w:val="00000A"/>
                <w:sz w:val="24"/>
                <w:szCs w:val="24"/>
              </w:rPr>
              <w:lastRenderedPageBreak/>
              <w:t>Постановление Правительства РФ от 24.04.2015 N 390</w:t>
            </w:r>
            <w:r>
              <w:rPr>
                <w:rFonts w:ascii="Times New Roman" w:hAnsi="Times New Roman" w:cs="Times New Roman"/>
                <w:bCs/>
                <w:color w:val="00000A"/>
                <w:sz w:val="24"/>
                <w:szCs w:val="24"/>
              </w:rPr>
              <w:t xml:space="preserve"> </w:t>
            </w:r>
            <w:r w:rsidRPr="00F90104">
              <w:rPr>
                <w:rFonts w:ascii="Times New Roman" w:hAnsi="Times New Roman" w:cs="Times New Roman"/>
                <w:bCs/>
                <w:color w:val="00000A"/>
                <w:sz w:val="24"/>
                <w:szCs w:val="24"/>
              </w:rPr>
              <w:t>"О порядке передачи управляющей компании, осуществляющей функции по управлению территорией опережающего социально-экономического развития, на праве собственности или аренды находящихся в государственной или муниципальной собственности земельных участков, зданий, строений и сооружений, расположенных на территории опережающего социально-экономического развития, и порядке распоряжения такими земельными участками, зданиями, строениями и сооружениями, а также объектами инфраструктуры территории опережающего социально-экономического</w:t>
            </w:r>
            <w:proofErr w:type="gramEnd"/>
            <w:r w:rsidRPr="00F90104">
              <w:rPr>
                <w:rFonts w:ascii="Times New Roman" w:hAnsi="Times New Roman" w:cs="Times New Roman"/>
                <w:bCs/>
                <w:color w:val="00000A"/>
                <w:sz w:val="24"/>
                <w:szCs w:val="24"/>
              </w:rPr>
              <w:t xml:space="preserve"> развития"</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w:t>
            </w:r>
            <w:r w:rsidRPr="00AB708A">
              <w:rPr>
                <w:rFonts w:ascii="Times New Roman" w:hAnsi="Times New Roman" w:cs="Times New Roman"/>
                <w:sz w:val="24"/>
                <w:szCs w:val="24"/>
              </w:rPr>
              <w:t xml:space="preserve"> 8 </w:t>
            </w:r>
            <w:r>
              <w:rPr>
                <w:rFonts w:ascii="Times New Roman" w:hAnsi="Times New Roman" w:cs="Times New Roman"/>
                <w:sz w:val="24"/>
                <w:szCs w:val="24"/>
              </w:rPr>
              <w:t>Правил передачи управляющей компании, осуществляющей функции по управлению территорией опережающего социально-экономического развития, на праве собственности или аренды находящихся в государственной или муниципальной собственности земельных участков, зданий, строений и сооружений, расположенных на территории опережающего социально-экономического развития.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8. Уполномоченный орган государственной власти </w:t>
            </w:r>
            <w:r w:rsidRPr="00AB708A">
              <w:rPr>
                <w:rFonts w:ascii="Times New Roman" w:hAnsi="Times New Roman" w:cs="Times New Roman"/>
                <w:bCs/>
                <w:sz w:val="24"/>
                <w:szCs w:val="24"/>
                <w:u w:val="single"/>
              </w:rPr>
              <w:t xml:space="preserve">или орган местного самоуправления не позднее чем в течение 15 дней со дня поступления заявления обязан принять и направить заявителю </w:t>
            </w:r>
            <w:r w:rsidRPr="00045410">
              <w:rPr>
                <w:rFonts w:ascii="Times New Roman" w:hAnsi="Times New Roman" w:cs="Times New Roman"/>
                <w:bCs/>
                <w:sz w:val="24"/>
                <w:szCs w:val="24"/>
              </w:rPr>
              <w:t>по адресу, указанному в заявлении, почтовым отправлением с уведомлением о вручении</w:t>
            </w:r>
            <w:r w:rsidRPr="00AB708A">
              <w:rPr>
                <w:rFonts w:ascii="Times New Roman" w:hAnsi="Times New Roman" w:cs="Times New Roman"/>
                <w:bCs/>
                <w:sz w:val="24"/>
                <w:szCs w:val="24"/>
                <w:u w:val="single"/>
              </w:rPr>
              <w:t xml:space="preserve"> </w:t>
            </w:r>
            <w:proofErr w:type="gramStart"/>
            <w:r w:rsidRPr="00AB708A">
              <w:rPr>
                <w:rFonts w:ascii="Times New Roman" w:hAnsi="Times New Roman" w:cs="Times New Roman"/>
                <w:bCs/>
                <w:sz w:val="24"/>
                <w:szCs w:val="24"/>
                <w:u w:val="single"/>
              </w:rPr>
              <w:t>решение</w:t>
            </w:r>
            <w:proofErr w:type="gramEnd"/>
            <w:r w:rsidRPr="00AB708A">
              <w:rPr>
                <w:rFonts w:ascii="Times New Roman" w:hAnsi="Times New Roman" w:cs="Times New Roman"/>
                <w:bCs/>
                <w:sz w:val="24"/>
                <w:szCs w:val="24"/>
                <w:u w:val="single"/>
              </w:rPr>
              <w:t xml:space="preserve"> о передаче земельного участка, здания, строения и сооружения из государственной или муниципальной собственности в собственность управляющей компании или направить проект договора аренды</w:t>
            </w:r>
            <w:r w:rsidRPr="00AB708A">
              <w:rPr>
                <w:rFonts w:ascii="Times New Roman" w:hAnsi="Times New Roman" w:cs="Times New Roman"/>
                <w:sz w:val="24"/>
                <w:szCs w:val="24"/>
              </w:rPr>
              <w:t xml:space="preserve"> земельного участка, здания, строения и сооружения (далее - договор аренды) либо принять и направить </w:t>
            </w:r>
            <w:r w:rsidRPr="00045410">
              <w:rPr>
                <w:rFonts w:ascii="Times New Roman" w:hAnsi="Times New Roman" w:cs="Times New Roman"/>
                <w:sz w:val="24"/>
                <w:szCs w:val="24"/>
                <w:u w:val="single"/>
              </w:rPr>
              <w:t>решение об отказе в передаче земельного участка, здания, строения и сооружения в собственность или аренду</w:t>
            </w:r>
            <w:r w:rsidRPr="00AB708A">
              <w:rPr>
                <w:rFonts w:ascii="Times New Roman" w:hAnsi="Times New Roman" w:cs="Times New Roman"/>
                <w:sz w:val="24"/>
                <w:szCs w:val="24"/>
              </w:rPr>
              <w:t xml:space="preserve"> с указанием оснований для принятия такого решения. Проект договора аренды, направленный управляющей компании, должен быть ею подписан и представлен в уполномоченный орган государственной власти или орган местного самоуправления не позднее чем в течение 15 дней со дня получения управляющей компанией проекта договора аренды.</w:t>
            </w:r>
          </w:p>
          <w:p w:rsidR="006C6140" w:rsidRPr="00AB708A" w:rsidRDefault="006C6140" w:rsidP="006C6140">
            <w:pPr>
              <w:jc w:val="center"/>
              <w:rPr>
                <w:rFonts w:ascii="Times New Roman" w:eastAsia="Times New Roman" w:hAnsi="Times New Roman" w:cs="Times New Roman"/>
                <w:b/>
                <w:bCs/>
                <w:sz w:val="24"/>
                <w:szCs w:val="24"/>
              </w:rPr>
            </w:pP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t>Федеральный закон от 20.04.2015 N 100-ФЗ</w:t>
            </w:r>
          </w:p>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t xml:space="preserve">"О внесении изменений в Федеральный закон "О статусе </w:t>
            </w:r>
            <w:proofErr w:type="spellStart"/>
            <w:r w:rsidRPr="00DF09F7">
              <w:rPr>
                <w:rFonts w:ascii="Times New Roman" w:hAnsi="Times New Roman" w:cs="Times New Roman"/>
                <w:bCs/>
                <w:color w:val="00000A"/>
                <w:sz w:val="24"/>
                <w:szCs w:val="24"/>
              </w:rPr>
              <w:t>наукограда</w:t>
            </w:r>
            <w:proofErr w:type="spellEnd"/>
            <w:r w:rsidRPr="00DF09F7">
              <w:rPr>
                <w:rFonts w:ascii="Times New Roman" w:hAnsi="Times New Roman" w:cs="Times New Roman"/>
                <w:bCs/>
                <w:color w:val="00000A"/>
                <w:sz w:val="24"/>
                <w:szCs w:val="24"/>
              </w:rPr>
              <w:t xml:space="preserve"> Российской Федерации"</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и Федеральный закон "О науке и государственной научно-технической политике</w:t>
            </w:r>
            <w:r>
              <w:rPr>
                <w:rFonts w:ascii="Times New Roman" w:hAnsi="Times New Roman" w:cs="Times New Roman"/>
                <w:bCs/>
                <w:color w:val="00000A"/>
                <w:sz w:val="24"/>
                <w:szCs w:val="24"/>
              </w:rPr>
              <w:t>»</w:t>
            </w:r>
          </w:p>
          <w:p w:rsidR="006C6140" w:rsidRPr="00DF3ED6" w:rsidRDefault="006C6140" w:rsidP="006C6140">
            <w:pPr>
              <w:rPr>
                <w:rFonts w:ascii="Times New Roman" w:eastAsia="Times New Roman" w:hAnsi="Times New Roman" w:cs="Times New Roman"/>
                <w:b/>
                <w:bCs/>
                <w:sz w:val="24"/>
                <w:szCs w:val="24"/>
              </w:rPr>
            </w:pPr>
            <w:r>
              <w:rPr>
                <w:rFonts w:ascii="Times New Roman" w:hAnsi="Times New Roman" w:cs="Times New Roman"/>
                <w:bCs/>
                <w:color w:val="00000A"/>
                <w:sz w:val="24"/>
                <w:szCs w:val="24"/>
              </w:rPr>
              <w:t>(Вступает в силу с</w:t>
            </w:r>
            <w:r w:rsidRPr="00DF09F7">
              <w:rPr>
                <w:rFonts w:ascii="Times New Roman" w:hAnsi="Times New Roman" w:cs="Times New Roman"/>
                <w:bCs/>
                <w:color w:val="00000A"/>
                <w:sz w:val="24"/>
                <w:szCs w:val="24"/>
              </w:rPr>
              <w:t xml:space="preserve"> 01.01.2017.</w:t>
            </w:r>
            <w:r>
              <w:rPr>
                <w:rFonts w:ascii="Times New Roman" w:hAnsi="Times New Roman" w:cs="Times New Roman"/>
                <w:bCs/>
                <w:color w:val="00000A"/>
                <w:sz w:val="24"/>
                <w:szCs w:val="24"/>
              </w:rPr>
              <w:t>)</w:t>
            </w:r>
          </w:p>
        </w:tc>
        <w:tc>
          <w:tcPr>
            <w:tcW w:w="9355" w:type="dxa"/>
          </w:tcPr>
          <w:p w:rsidR="006C6140" w:rsidRPr="004D7128" w:rsidRDefault="006C6140" w:rsidP="006C6140">
            <w:pPr>
              <w:pStyle w:val="ConsPlusNormal"/>
              <w:ind w:firstLine="540"/>
              <w:jc w:val="both"/>
              <w:rPr>
                <w:b w:val="0"/>
                <w:bCs w:val="0"/>
              </w:rPr>
            </w:pPr>
            <w:r w:rsidRPr="004D7128">
              <w:rPr>
                <w:b w:val="0"/>
              </w:rPr>
              <w:t xml:space="preserve">Статья 2.1 </w:t>
            </w:r>
            <w:r w:rsidRPr="004D7128">
              <w:rPr>
                <w:b w:val="0"/>
                <w:bCs w:val="0"/>
              </w:rPr>
              <w:t>Федеральн</w:t>
            </w:r>
            <w:r>
              <w:rPr>
                <w:b w:val="0"/>
                <w:bCs w:val="0"/>
              </w:rPr>
              <w:t>ого</w:t>
            </w:r>
            <w:r w:rsidRPr="004D7128">
              <w:rPr>
                <w:b w:val="0"/>
                <w:bCs w:val="0"/>
              </w:rPr>
              <w:t xml:space="preserve"> </w:t>
            </w:r>
            <w:hyperlink r:id="rId5" w:history="1">
              <w:proofErr w:type="gramStart"/>
              <w:r w:rsidRPr="004D7128">
                <w:rPr>
                  <w:b w:val="0"/>
                  <w:bCs w:val="0"/>
                </w:rPr>
                <w:t>закон</w:t>
              </w:r>
              <w:proofErr w:type="gramEnd"/>
            </w:hyperlink>
            <w:r>
              <w:rPr>
                <w:b w:val="0"/>
                <w:bCs w:val="0"/>
              </w:rPr>
              <w:t>а</w:t>
            </w:r>
            <w:r w:rsidRPr="004D7128">
              <w:rPr>
                <w:b w:val="0"/>
                <w:bCs w:val="0"/>
              </w:rPr>
              <w:t xml:space="preserve"> от </w:t>
            </w:r>
            <w:r>
              <w:rPr>
                <w:b w:val="0"/>
                <w:bCs w:val="0"/>
              </w:rPr>
              <w:t>0</w:t>
            </w:r>
            <w:r w:rsidRPr="004D7128">
              <w:rPr>
                <w:b w:val="0"/>
                <w:bCs w:val="0"/>
              </w:rPr>
              <w:t>7</w:t>
            </w:r>
            <w:r>
              <w:rPr>
                <w:b w:val="0"/>
                <w:bCs w:val="0"/>
              </w:rPr>
              <w:t>.04.</w:t>
            </w:r>
            <w:r w:rsidRPr="004D7128">
              <w:rPr>
                <w:b w:val="0"/>
                <w:bCs w:val="0"/>
              </w:rPr>
              <w:t xml:space="preserve">1999 N 70-ФЗ "О статусе </w:t>
            </w:r>
            <w:proofErr w:type="spellStart"/>
            <w:r w:rsidRPr="004D7128">
              <w:rPr>
                <w:b w:val="0"/>
                <w:bCs w:val="0"/>
              </w:rPr>
              <w:t>наукограда</w:t>
            </w:r>
            <w:proofErr w:type="spellEnd"/>
            <w:r w:rsidRPr="004D7128">
              <w:rPr>
                <w:b w:val="0"/>
                <w:bCs w:val="0"/>
              </w:rPr>
              <w:t xml:space="preserve"> Российской Федерации" </w:t>
            </w:r>
          </w:p>
          <w:p w:rsidR="006C6140" w:rsidRPr="004D7128"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1. Муниципальное образование, претендующее на присвоение статуса </w:t>
            </w:r>
            <w:proofErr w:type="spellStart"/>
            <w:r w:rsidRPr="00AB708A">
              <w:rPr>
                <w:rFonts w:ascii="Times New Roman" w:hAnsi="Times New Roman" w:cs="Times New Roman"/>
                <w:sz w:val="24"/>
                <w:szCs w:val="24"/>
              </w:rPr>
              <w:t>наукограда</w:t>
            </w:r>
            <w:proofErr w:type="spellEnd"/>
            <w:r w:rsidRPr="00AB708A">
              <w:rPr>
                <w:rFonts w:ascii="Times New Roman" w:hAnsi="Times New Roman" w:cs="Times New Roman"/>
                <w:sz w:val="24"/>
                <w:szCs w:val="24"/>
              </w:rPr>
              <w:t xml:space="preserve"> или сохранение такого статуса, должно иметь </w:t>
            </w:r>
            <w:r w:rsidRPr="004D7128">
              <w:rPr>
                <w:rFonts w:ascii="Times New Roman" w:hAnsi="Times New Roman" w:cs="Times New Roman"/>
                <w:sz w:val="24"/>
                <w:szCs w:val="24"/>
                <w:u w:val="single"/>
              </w:rPr>
              <w:t>научно-производственный комплекс, расположенный на территории этого муниципального образования.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w:t>
            </w:r>
            <w:proofErr w:type="gramStart"/>
            <w:r w:rsidRPr="00AB708A">
              <w:rPr>
                <w:rFonts w:ascii="Times New Roman" w:hAnsi="Times New Roman" w:cs="Times New Roman"/>
                <w:sz w:val="24"/>
                <w:szCs w:val="24"/>
              </w:rPr>
              <w:t xml:space="preserve">В муниципальном образовании, претендующем на присвоение статуса </w:t>
            </w:r>
            <w:proofErr w:type="spellStart"/>
            <w:r w:rsidRPr="00AB708A">
              <w:rPr>
                <w:rFonts w:ascii="Times New Roman" w:hAnsi="Times New Roman" w:cs="Times New Roman"/>
                <w:sz w:val="24"/>
                <w:szCs w:val="24"/>
              </w:rPr>
              <w:lastRenderedPageBreak/>
              <w:t>наукограда</w:t>
            </w:r>
            <w:proofErr w:type="spellEnd"/>
            <w:r w:rsidRPr="00AB708A">
              <w:rPr>
                <w:rFonts w:ascii="Times New Roman" w:hAnsi="Times New Roman" w:cs="Times New Roman"/>
                <w:sz w:val="24"/>
                <w:szCs w:val="24"/>
              </w:rPr>
              <w:t xml:space="preserve"> или сохранение такого статуса, </w:t>
            </w:r>
            <w:r w:rsidRPr="004D7128">
              <w:rPr>
                <w:rFonts w:ascii="Times New Roman" w:hAnsi="Times New Roman" w:cs="Times New Roman"/>
                <w:sz w:val="24"/>
                <w:szCs w:val="24"/>
                <w:u w:val="single"/>
              </w:rPr>
              <w:t>разрабатываются и утверждаются стратегия социально-экономического развития муниципального образования</w:t>
            </w:r>
            <w:r w:rsidRPr="00AB708A">
              <w:rPr>
                <w:rFonts w:ascii="Times New Roman" w:hAnsi="Times New Roman" w:cs="Times New Roman"/>
                <w:sz w:val="24"/>
                <w:szCs w:val="24"/>
              </w:rPr>
              <w:t xml:space="preserve">, которая подлежит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научной, научно-технической и инновационной деятельности, </w:t>
            </w:r>
            <w:r w:rsidRPr="004D7128">
              <w:rPr>
                <w:rFonts w:ascii="Times New Roman" w:hAnsi="Times New Roman" w:cs="Times New Roman"/>
                <w:sz w:val="24"/>
                <w:szCs w:val="24"/>
                <w:u w:val="single"/>
              </w:rPr>
              <w:t>и план мероприятий по реализации стратегии</w:t>
            </w:r>
            <w:r w:rsidRPr="00AB708A">
              <w:rPr>
                <w:rFonts w:ascii="Times New Roman" w:hAnsi="Times New Roman" w:cs="Times New Roman"/>
                <w:sz w:val="24"/>
                <w:szCs w:val="24"/>
              </w:rPr>
              <w:t xml:space="preserve"> социально-экономического развития муниципального образования.</w:t>
            </w:r>
            <w:proofErr w:type="gramEnd"/>
          </w:p>
          <w:p w:rsidR="006C6140" w:rsidRPr="00AB708A" w:rsidRDefault="006C6140" w:rsidP="006C6140">
            <w:pPr>
              <w:jc w:val="center"/>
              <w:rPr>
                <w:rFonts w:ascii="Times New Roman" w:eastAsia="Times New Roman" w:hAnsi="Times New Roman" w:cs="Times New Roman"/>
                <w:b/>
                <w:bCs/>
                <w:sz w:val="24"/>
                <w:szCs w:val="24"/>
              </w:rPr>
            </w:pP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lastRenderedPageBreak/>
              <w:t>Постановление Правительства РФ от 18.03.2015 N 251</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 xml:space="preserve">"Об утверждении </w:t>
            </w:r>
            <w:proofErr w:type="gramStart"/>
            <w:r w:rsidRPr="00DF09F7">
              <w:rPr>
                <w:rFonts w:ascii="Times New Roman" w:hAnsi="Times New Roman" w:cs="Times New Roman"/>
                <w:bCs/>
                <w:color w:val="00000A"/>
                <w:sz w:val="24"/>
                <w:szCs w:val="24"/>
              </w:rPr>
              <w:t>Правил проведения административного обследования объектов земельных отношений</w:t>
            </w:r>
            <w:proofErr w:type="gramEnd"/>
            <w:r w:rsidRPr="00DF09F7">
              <w:rPr>
                <w:rFonts w:ascii="Times New Roman" w:hAnsi="Times New Roman" w:cs="Times New Roman"/>
                <w:bCs/>
                <w:color w:val="00000A"/>
                <w:sz w:val="24"/>
                <w:szCs w:val="24"/>
              </w:rPr>
              <w:t>"</w:t>
            </w:r>
          </w:p>
        </w:tc>
        <w:tc>
          <w:tcPr>
            <w:tcW w:w="9355" w:type="dxa"/>
          </w:tcPr>
          <w:p w:rsidR="006C6140" w:rsidRPr="004D7128" w:rsidRDefault="006C6140" w:rsidP="006C6140">
            <w:pPr>
              <w:autoSpaceDE w:val="0"/>
              <w:autoSpaceDN w:val="0"/>
              <w:adjustRightInd w:val="0"/>
              <w:ind w:firstLine="540"/>
              <w:jc w:val="both"/>
              <w:rPr>
                <w:rFonts w:ascii="Times New Roman" w:hAnsi="Times New Roman" w:cs="Times New Roman"/>
                <w:sz w:val="24"/>
                <w:szCs w:val="24"/>
              </w:rPr>
            </w:pPr>
            <w:r w:rsidRPr="004D7128">
              <w:rPr>
                <w:rFonts w:ascii="Times New Roman" w:hAnsi="Times New Roman" w:cs="Times New Roman"/>
                <w:sz w:val="24"/>
                <w:szCs w:val="24"/>
              </w:rPr>
              <w:t>Пункт 4 Правил проведения административного обследования объектов земельных отношений</w:t>
            </w:r>
            <w:r>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bCs/>
                <w:sz w:val="24"/>
                <w:szCs w:val="24"/>
                <w:u w:val="single"/>
              </w:rPr>
            </w:pPr>
            <w:r w:rsidRPr="00AB708A">
              <w:rPr>
                <w:rFonts w:ascii="Times New Roman" w:hAnsi="Times New Roman" w:cs="Times New Roman"/>
                <w:sz w:val="24"/>
                <w:szCs w:val="24"/>
              </w:rPr>
              <w:t xml:space="preserve">4. Органы государственной власти и </w:t>
            </w:r>
            <w:r w:rsidRPr="00AB708A">
              <w:rPr>
                <w:rFonts w:ascii="Times New Roman" w:hAnsi="Times New Roman" w:cs="Times New Roman"/>
                <w:bCs/>
                <w:sz w:val="24"/>
                <w:szCs w:val="24"/>
                <w:u w:val="single"/>
              </w:rPr>
              <w:t>органы местного самоуправления, получившие запрос в соответствии с пунктом 3 настоящих Правил, представляют при наличии запрашиваемые сведения посредством единой системы межведомственного электронного взаимодействия в течение 15 рабочих дней со дня получения соответствующего запроса.</w:t>
            </w:r>
          </w:p>
          <w:p w:rsidR="006C6140" w:rsidRPr="00AB708A" w:rsidRDefault="006C6140" w:rsidP="006C6140">
            <w:pPr>
              <w:ind w:firstLine="600"/>
              <w:jc w:val="both"/>
              <w:rPr>
                <w:rFonts w:ascii="Times New Roman" w:eastAsia="Times New Roman" w:hAnsi="Times New Roman" w:cs="Times New Roman"/>
                <w:b/>
                <w:bCs/>
                <w:sz w:val="24"/>
                <w:szCs w:val="24"/>
              </w:rPr>
            </w:pPr>
            <w:r w:rsidRPr="00AB708A">
              <w:rPr>
                <w:rFonts w:ascii="Times New Roman" w:hAnsi="Times New Roman" w:cs="Times New Roman"/>
                <w:sz w:val="24"/>
                <w:szCs w:val="24"/>
              </w:rPr>
              <w:t>При невозможности отправки или получения запрашиваемых сведений посредством единой системы межведомственного электронного взаимодействия сведения представляются на бумажном носителе.</w:t>
            </w: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proofErr w:type="gramStart"/>
            <w:r w:rsidRPr="00DF09F7">
              <w:rPr>
                <w:rFonts w:ascii="Times New Roman" w:hAnsi="Times New Roman" w:cs="Times New Roman"/>
                <w:bCs/>
                <w:color w:val="00000A"/>
                <w:sz w:val="24"/>
                <w:szCs w:val="24"/>
              </w:rPr>
              <w:t>Постановление Правительства РФ от 06.03.2015 N 198</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"Об утверждении Правил изменения по соглашению сторон срока исполнения контракта, и (или) цены контракта, и (или) цены единицы товара, работы, услуги, и (или) количества товаров, объема работ, услуг, предусмотренных контрактами, срок исполнения которых завершается в 2015 году"</w:t>
            </w:r>
            <w:proofErr w:type="gramEnd"/>
          </w:p>
        </w:tc>
        <w:tc>
          <w:tcPr>
            <w:tcW w:w="9355" w:type="dxa"/>
          </w:tcPr>
          <w:p w:rsidR="006C6140" w:rsidRDefault="006C6140" w:rsidP="006C6140">
            <w:pPr>
              <w:ind w:firstLine="600"/>
              <w:jc w:val="both"/>
              <w:rPr>
                <w:rFonts w:ascii="Times New Roman" w:hAnsi="Times New Roman" w:cs="Times New Roman"/>
                <w:sz w:val="24"/>
                <w:szCs w:val="24"/>
              </w:rPr>
            </w:pPr>
            <w:proofErr w:type="gramStart"/>
            <w:r>
              <w:rPr>
                <w:rFonts w:ascii="Times New Roman" w:hAnsi="Times New Roman" w:cs="Times New Roman"/>
                <w:sz w:val="24"/>
                <w:szCs w:val="24"/>
              </w:rPr>
              <w:t>Пункт 13 Правил изменения по соглашению сторон срока исполнения контракта, и (или) цены контракта, и (или) цены единицы товара, работы, услуги, и (или) количества товаров, объема работ, услуг, предусмотренных контрактами, срок исполнения которых завершается в 2015 году.</w:t>
            </w:r>
            <w:proofErr w:type="gramEnd"/>
          </w:p>
          <w:p w:rsidR="006C6140" w:rsidRPr="00AB708A" w:rsidRDefault="006C6140" w:rsidP="006C6140">
            <w:pPr>
              <w:ind w:firstLine="600"/>
              <w:jc w:val="both"/>
              <w:rPr>
                <w:rFonts w:ascii="Times New Roman" w:eastAsia="Times New Roman" w:hAnsi="Times New Roman" w:cs="Times New Roman"/>
                <w:b/>
                <w:bCs/>
                <w:sz w:val="24"/>
                <w:szCs w:val="24"/>
              </w:rPr>
            </w:pPr>
            <w:r w:rsidRPr="00AB708A">
              <w:rPr>
                <w:rFonts w:ascii="Times New Roman" w:hAnsi="Times New Roman" w:cs="Times New Roman"/>
                <w:sz w:val="24"/>
                <w:szCs w:val="24"/>
              </w:rPr>
              <w:t xml:space="preserve">13. </w:t>
            </w:r>
            <w:proofErr w:type="gramStart"/>
            <w:r w:rsidRPr="00AB708A">
              <w:rPr>
                <w:rFonts w:ascii="Times New Roman" w:hAnsi="Times New Roman" w:cs="Times New Roman"/>
                <w:sz w:val="24"/>
                <w:szCs w:val="24"/>
              </w:rPr>
              <w:t>Для целей настоящих Правил федеральными органами государственной власти (федеральными государственными органами), органами управления государственными внебюджетными фондами Российской Федерации, Государственной корпорацией по атомной энергии "</w:t>
            </w:r>
            <w:proofErr w:type="spellStart"/>
            <w:r w:rsidRPr="00AB708A">
              <w:rPr>
                <w:rFonts w:ascii="Times New Roman" w:hAnsi="Times New Roman" w:cs="Times New Roman"/>
                <w:sz w:val="24"/>
                <w:szCs w:val="24"/>
              </w:rPr>
              <w:t>Росатом</w:t>
            </w:r>
            <w:proofErr w:type="spellEnd"/>
            <w:r w:rsidRPr="00AB708A">
              <w:rPr>
                <w:rFonts w:ascii="Times New Roman" w:hAnsi="Times New Roman" w:cs="Times New Roman"/>
                <w:sz w:val="24"/>
                <w:szCs w:val="24"/>
              </w:rPr>
              <w:t xml:space="preserve">", а также наиболее значимыми федеральными государственными учреждениями науки, образования, культуры и здравоохранения, определенными в соответствии с законодательством Российской Федерации, высшими исполнительными органами государственной власти субъектов Российской Федерации, </w:t>
            </w:r>
            <w:r w:rsidRPr="00AB708A">
              <w:rPr>
                <w:rFonts w:ascii="Times New Roman" w:hAnsi="Times New Roman" w:cs="Times New Roman"/>
                <w:bCs/>
                <w:sz w:val="24"/>
                <w:szCs w:val="24"/>
                <w:u w:val="single"/>
              </w:rPr>
              <w:t>местными администрациями</w:t>
            </w:r>
            <w:r w:rsidRPr="00AB708A">
              <w:rPr>
                <w:rFonts w:ascii="Times New Roman" w:hAnsi="Times New Roman" w:cs="Times New Roman"/>
                <w:sz w:val="24"/>
                <w:szCs w:val="24"/>
              </w:rPr>
              <w:t xml:space="preserve"> либо уполномоченными ими органами исполнительной власти субъектов</w:t>
            </w:r>
            <w:proofErr w:type="gramEnd"/>
            <w:r w:rsidRPr="00AB708A">
              <w:rPr>
                <w:rFonts w:ascii="Times New Roman" w:hAnsi="Times New Roman" w:cs="Times New Roman"/>
                <w:sz w:val="24"/>
                <w:szCs w:val="24"/>
              </w:rPr>
              <w:t xml:space="preserve"> Российской Федерации, </w:t>
            </w:r>
            <w:r w:rsidRPr="00AB708A">
              <w:rPr>
                <w:rFonts w:ascii="Times New Roman" w:hAnsi="Times New Roman" w:cs="Times New Roman"/>
                <w:bCs/>
                <w:sz w:val="24"/>
                <w:szCs w:val="24"/>
                <w:u w:val="single"/>
              </w:rPr>
              <w:t>органами местного самоуправления соответственно ежемесячно утверждаются индексы корректировки цен по каждому наименованию товаров, работ, услуг</w:t>
            </w:r>
            <w:r w:rsidRPr="00AB708A">
              <w:rPr>
                <w:rFonts w:ascii="Times New Roman" w:hAnsi="Times New Roman" w:cs="Times New Roman"/>
                <w:sz w:val="24"/>
                <w:szCs w:val="24"/>
              </w:rPr>
              <w:t xml:space="preserve"> (наименованию групп товаров, работ, услуг), включенных в перечни, предусмотренные подпунктом "</w:t>
            </w:r>
            <w:proofErr w:type="spellStart"/>
            <w:r w:rsidRPr="00AB708A">
              <w:rPr>
                <w:rFonts w:ascii="Times New Roman" w:hAnsi="Times New Roman" w:cs="Times New Roman"/>
                <w:sz w:val="24"/>
                <w:szCs w:val="24"/>
              </w:rPr>
              <w:t>а</w:t>
            </w:r>
            <w:proofErr w:type="gramStart"/>
            <w:r w:rsidRPr="00AB708A">
              <w:rPr>
                <w:rFonts w:ascii="Times New Roman" w:hAnsi="Times New Roman" w:cs="Times New Roman"/>
                <w:sz w:val="24"/>
                <w:szCs w:val="24"/>
              </w:rPr>
              <w:t>"п</w:t>
            </w:r>
            <w:proofErr w:type="gramEnd"/>
            <w:r w:rsidRPr="00AB708A">
              <w:rPr>
                <w:rFonts w:ascii="Times New Roman" w:hAnsi="Times New Roman" w:cs="Times New Roman"/>
                <w:sz w:val="24"/>
                <w:szCs w:val="24"/>
              </w:rPr>
              <w:t>ункта</w:t>
            </w:r>
            <w:proofErr w:type="spellEnd"/>
            <w:r w:rsidRPr="00AB708A">
              <w:rPr>
                <w:rFonts w:ascii="Times New Roman" w:hAnsi="Times New Roman" w:cs="Times New Roman"/>
                <w:sz w:val="24"/>
                <w:szCs w:val="24"/>
              </w:rPr>
              <w:t xml:space="preserve"> 3 настоящих Правил. </w:t>
            </w:r>
            <w:proofErr w:type="gramStart"/>
            <w:r w:rsidRPr="00AB708A">
              <w:rPr>
                <w:rFonts w:ascii="Times New Roman" w:hAnsi="Times New Roman" w:cs="Times New Roman"/>
                <w:sz w:val="24"/>
                <w:szCs w:val="24"/>
              </w:rPr>
              <w:t xml:space="preserve">Решением местной администрации для изменения цен контрактов могут применяться индексы, утверждаемые высшими исполнительными органами государственной власти субъектов Российской Федерации либо уполномоченными ими органами </w:t>
            </w:r>
            <w:r w:rsidRPr="00AB708A">
              <w:rPr>
                <w:rFonts w:ascii="Times New Roman" w:hAnsi="Times New Roman" w:cs="Times New Roman"/>
                <w:sz w:val="24"/>
                <w:szCs w:val="24"/>
              </w:rPr>
              <w:lastRenderedPageBreak/>
              <w:t>исполнительной власти субъектов Российской Федерации, на территории которых находятся соответствующие муниципальные образования.</w:t>
            </w:r>
            <w:proofErr w:type="gramEnd"/>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0"/>
                <w:sz w:val="24"/>
                <w:szCs w:val="26"/>
              </w:rPr>
            </w:pPr>
            <w:r w:rsidRPr="00DF09F7">
              <w:rPr>
                <w:rFonts w:ascii="Times New Roman" w:hAnsi="Times New Roman" w:cs="Times New Roman"/>
                <w:bCs/>
                <w:color w:val="000000"/>
                <w:sz w:val="24"/>
                <w:szCs w:val="26"/>
              </w:rPr>
              <w:lastRenderedPageBreak/>
              <w:t>Федеральный закон от 30.03.2015 N 63-ФЗ</w:t>
            </w:r>
            <w:r>
              <w:rPr>
                <w:rFonts w:ascii="Times New Roman" w:hAnsi="Times New Roman" w:cs="Times New Roman"/>
                <w:bCs/>
                <w:color w:val="000000"/>
                <w:sz w:val="24"/>
                <w:szCs w:val="26"/>
              </w:rPr>
              <w:t xml:space="preserve"> </w:t>
            </w:r>
            <w:r w:rsidRPr="00DF09F7">
              <w:rPr>
                <w:rFonts w:ascii="Times New Roman" w:hAnsi="Times New Roman" w:cs="Times New Roman"/>
                <w:bCs/>
                <w:color w:val="000000"/>
                <w:sz w:val="24"/>
                <w:szCs w:val="26"/>
              </w:rPr>
              <w:t>"О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w:t>
            </w:r>
          </w:p>
        </w:tc>
        <w:tc>
          <w:tcPr>
            <w:tcW w:w="9355" w:type="dxa"/>
          </w:tcPr>
          <w:p w:rsidR="006C6140" w:rsidRPr="00AF79AE" w:rsidRDefault="006C6140" w:rsidP="006C6140">
            <w:pPr>
              <w:pStyle w:val="ConsPlusNormal"/>
              <w:ind w:firstLine="540"/>
              <w:jc w:val="both"/>
              <w:rPr>
                <w:b w:val="0"/>
                <w:bCs w:val="0"/>
              </w:rPr>
            </w:pPr>
            <w:r w:rsidRPr="00AF79AE">
              <w:rPr>
                <w:b w:val="0"/>
              </w:rPr>
              <w:t xml:space="preserve">Статья 28.1 </w:t>
            </w:r>
            <w:r w:rsidRPr="00AF79AE">
              <w:rPr>
                <w:b w:val="0"/>
                <w:bCs w:val="0"/>
              </w:rPr>
              <w:t xml:space="preserve">Федерального </w:t>
            </w:r>
            <w:hyperlink r:id="rId6" w:history="1">
              <w:proofErr w:type="gramStart"/>
              <w:r w:rsidRPr="00AF79AE">
                <w:rPr>
                  <w:b w:val="0"/>
                  <w:bCs w:val="0"/>
                </w:rPr>
                <w:t>закон</w:t>
              </w:r>
              <w:proofErr w:type="gramEnd"/>
            </w:hyperlink>
            <w:r w:rsidRPr="00AF79AE">
              <w:rPr>
                <w:b w:val="0"/>
                <w:bCs w:val="0"/>
              </w:rPr>
              <w:t>а от 02</w:t>
            </w:r>
            <w:r>
              <w:rPr>
                <w:b w:val="0"/>
                <w:bCs w:val="0"/>
              </w:rPr>
              <w:t>.03.</w:t>
            </w:r>
            <w:r w:rsidRPr="00AF79AE">
              <w:rPr>
                <w:b w:val="0"/>
                <w:bCs w:val="0"/>
              </w:rPr>
              <w:t>2007 N 25-ФЗ "О муниципальной службе в Российской Федерации"</w:t>
            </w:r>
          </w:p>
          <w:p w:rsidR="006C6140" w:rsidRPr="00AB708A" w:rsidRDefault="006C6140" w:rsidP="006C6140">
            <w:pPr>
              <w:ind w:firstLine="600"/>
              <w:jc w:val="both"/>
              <w:rPr>
                <w:rFonts w:ascii="Times New Roman" w:eastAsia="Times New Roman" w:hAnsi="Times New Roman" w:cs="Times New Roman"/>
                <w:b/>
                <w:bCs/>
                <w:sz w:val="24"/>
                <w:szCs w:val="24"/>
              </w:rPr>
            </w:pPr>
            <w:r w:rsidRPr="00AB708A">
              <w:rPr>
                <w:rFonts w:ascii="Times New Roman" w:hAnsi="Times New Roman" w:cs="Times New Roman"/>
                <w:sz w:val="24"/>
                <w:szCs w:val="24"/>
              </w:rPr>
              <w:t xml:space="preserve">1. В целях формирования высококвалифицированного кадрового состава муниципальной службы </w:t>
            </w:r>
            <w:r w:rsidRPr="00AB708A">
              <w:rPr>
                <w:rFonts w:ascii="Times New Roman" w:hAnsi="Times New Roman" w:cs="Times New Roman"/>
                <w:sz w:val="24"/>
                <w:szCs w:val="24"/>
                <w:u w:val="single"/>
              </w:rPr>
              <w:t xml:space="preserve">органы местного самоуправления могут осуществлять организацию подготовки граждан </w:t>
            </w:r>
            <w:proofErr w:type="gramStart"/>
            <w:r w:rsidRPr="00AB708A">
              <w:rPr>
                <w:rFonts w:ascii="Times New Roman" w:hAnsi="Times New Roman" w:cs="Times New Roman"/>
                <w:sz w:val="24"/>
                <w:szCs w:val="24"/>
                <w:u w:val="single"/>
              </w:rPr>
              <w:t>для муниципальной службы на договорной основе в соответствии с законодательством Российской Федерации об образовании</w:t>
            </w:r>
            <w:proofErr w:type="gramEnd"/>
            <w:r w:rsidRPr="00AB708A">
              <w:rPr>
                <w:rFonts w:ascii="Times New Roman" w:hAnsi="Times New Roman" w:cs="Times New Roman"/>
                <w:sz w:val="24"/>
                <w:szCs w:val="24"/>
                <w:u w:val="single"/>
              </w:rPr>
              <w:t xml:space="preserve"> и с учетом </w:t>
            </w:r>
            <w:r w:rsidRPr="00AF79AE">
              <w:rPr>
                <w:rFonts w:ascii="Times New Roman" w:hAnsi="Times New Roman" w:cs="Times New Roman"/>
                <w:sz w:val="24"/>
                <w:szCs w:val="24"/>
              </w:rPr>
              <w:t>положений настоящего Федерального закона.</w:t>
            </w: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t>Постановление Правительства РФ от 25.03.2015 N 269</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"О внесении изменений в Положение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tc>
        <w:tc>
          <w:tcPr>
            <w:tcW w:w="9355" w:type="dxa"/>
          </w:tcPr>
          <w:p w:rsidR="006C6140" w:rsidRDefault="006C6140" w:rsidP="006C6140">
            <w:pPr>
              <w:pStyle w:val="ConsPlusNormal"/>
              <w:ind w:firstLine="540"/>
              <w:jc w:val="both"/>
            </w:pPr>
            <w:r>
              <w:rPr>
                <w:b w:val="0"/>
              </w:rPr>
              <w:t xml:space="preserve">Пункты </w:t>
            </w:r>
            <w:r w:rsidRPr="00185C79">
              <w:rPr>
                <w:b w:val="0"/>
              </w:rPr>
              <w:t>7, 45(3)</w:t>
            </w:r>
            <w:r w:rsidRPr="00185C79">
              <w:rPr>
                <w:b w:val="0"/>
                <w:bCs w:val="0"/>
              </w:rPr>
              <w:t xml:space="preserve"> </w:t>
            </w:r>
            <w:hyperlink r:id="rId7" w:history="1">
              <w:proofErr w:type="gramStart"/>
              <w:r w:rsidRPr="00185C79">
                <w:rPr>
                  <w:b w:val="0"/>
                  <w:bCs w:val="0"/>
                </w:rPr>
                <w:t>Положени</w:t>
              </w:r>
            </w:hyperlink>
            <w:r>
              <w:rPr>
                <w:b w:val="0"/>
                <w:bCs w:val="0"/>
              </w:rPr>
              <w:t>я</w:t>
            </w:r>
            <w:proofErr w:type="gramEnd"/>
            <w:r w:rsidRPr="00185C79">
              <w:rPr>
                <w:b w:val="0"/>
                <w:bCs w:val="0"/>
              </w:rPr>
              <w:t xml:space="preserve"> о признании помещения жилым помещением, жилого помещения непригодным для проживания и многоквартирного дома аварийным и подл</w:t>
            </w:r>
            <w:r>
              <w:rPr>
                <w:b w:val="0"/>
                <w:bCs w:val="0"/>
              </w:rPr>
              <w:t>ежащим сносу или реконструкции.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7. </w:t>
            </w:r>
            <w:proofErr w:type="gramStart"/>
            <w:r w:rsidRPr="00AB708A">
              <w:rPr>
                <w:rFonts w:ascii="Times New Roman" w:hAnsi="Times New Roman" w:cs="Times New Roman"/>
                <w:sz w:val="24"/>
                <w:szCs w:val="24"/>
              </w:rPr>
              <w:t>Оценка и обследование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осуществляются межведомственной комиссией, создаваемой в этих целях (далее - комиссия), и проводятся на предмет соответствия указанных помещений и дома установленным в настоящем Положении требованиям.</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bCs/>
                <w:sz w:val="24"/>
                <w:szCs w:val="24"/>
                <w:u w:val="single"/>
              </w:rPr>
              <w:t>Орган местного самоуправления создает в установленном им порядке комиссию для оценки жилых помещений жилищного фонда Российской Федерации, многоквартирных домов, находящихся в федеральной собственности, и муниципального жилищного фонда</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В состав комиссии включаются представители этого органа местного самоуправления. Председателем комиссии назначается должностное лицо указанного органа местного самоуправления.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В состав комиссии включаются также представители органов, уполномоченных на проведение регионального жилищного надзора </w:t>
            </w:r>
            <w:r w:rsidRPr="00185C79">
              <w:rPr>
                <w:rFonts w:ascii="Times New Roman" w:hAnsi="Times New Roman" w:cs="Times New Roman"/>
                <w:sz w:val="24"/>
                <w:szCs w:val="24"/>
                <w:u w:val="single"/>
              </w:rPr>
              <w:t>(муниципального жилищного контроля</w:t>
            </w:r>
            <w:r w:rsidRPr="00AB708A">
              <w:rPr>
                <w:rFonts w:ascii="Times New Roman" w:hAnsi="Times New Roman" w:cs="Times New Roman"/>
                <w:sz w:val="24"/>
                <w:szCs w:val="24"/>
              </w:rPr>
              <w:t>), государственного контроля и надзора в сферах санитарно-эпидемиологической, пожарной, промышленной, экологической и иной безопасности, защиты прав потребителей и благополучия человека (далее - органы государственного надзора (контроля), на проведение инвентаризации и регистрации объектов недвижимости, находящихся в городских и сельских поселениях, других муниципальных образованиях, а также в случае</w:t>
            </w:r>
            <w:proofErr w:type="gramEnd"/>
            <w:r w:rsidRPr="00AB708A">
              <w:rPr>
                <w:rFonts w:ascii="Times New Roman" w:hAnsi="Times New Roman" w:cs="Times New Roman"/>
                <w:sz w:val="24"/>
                <w:szCs w:val="24"/>
              </w:rPr>
              <w:t xml:space="preserve"> необходимости - представители органов архитектуры, градостроительства и соответствующих организаций, эксперты, в установленном порядке аттестованные на право подготовки заключений экспертизы проектной документации и (или) результатов инженерных изысканий.</w:t>
            </w:r>
          </w:p>
          <w:p w:rsidR="006C6140" w:rsidRPr="00AB708A" w:rsidRDefault="006C6140" w:rsidP="006C6140">
            <w:pPr>
              <w:autoSpaceDE w:val="0"/>
              <w:autoSpaceDN w:val="0"/>
              <w:adjustRightInd w:val="0"/>
              <w:ind w:firstLine="540"/>
              <w:jc w:val="both"/>
              <w:rPr>
                <w:rFonts w:ascii="Times New Roman" w:eastAsia="Times New Roman" w:hAnsi="Times New Roman" w:cs="Times New Roman"/>
                <w:b/>
                <w:bCs/>
                <w:sz w:val="24"/>
                <w:szCs w:val="24"/>
              </w:rPr>
            </w:pPr>
            <w:proofErr w:type="gramStart"/>
            <w:r w:rsidRPr="00AB708A">
              <w:rPr>
                <w:rFonts w:ascii="Times New Roman" w:hAnsi="Times New Roman" w:cs="Times New Roman"/>
                <w:bCs/>
                <w:sz w:val="24"/>
                <w:szCs w:val="24"/>
                <w:u w:val="single"/>
              </w:rPr>
              <w:t xml:space="preserve">Решение о признании помещения жилым помещением, жилого помещения пригодным (непригодным) для проживания граждан, а также многоквартирного дома </w:t>
            </w:r>
            <w:r w:rsidRPr="00AB708A">
              <w:rPr>
                <w:rFonts w:ascii="Times New Roman" w:hAnsi="Times New Roman" w:cs="Times New Roman"/>
                <w:bCs/>
                <w:sz w:val="24"/>
                <w:szCs w:val="24"/>
                <w:u w:val="single"/>
              </w:rPr>
              <w:lastRenderedPageBreak/>
              <w:t>аварийным и подлежащим сносу</w:t>
            </w:r>
            <w:r w:rsidRPr="00AB708A">
              <w:rPr>
                <w:rFonts w:ascii="Times New Roman" w:hAnsi="Times New Roman" w:cs="Times New Roman"/>
                <w:sz w:val="24"/>
                <w:szCs w:val="24"/>
              </w:rPr>
              <w:t xml:space="preserve"> или реконструкции принимается органом исполнительной власти субъекта Российской Федерации или </w:t>
            </w:r>
            <w:r w:rsidRPr="00AB708A">
              <w:rPr>
                <w:rFonts w:ascii="Times New Roman" w:hAnsi="Times New Roman" w:cs="Times New Roman"/>
                <w:bCs/>
                <w:sz w:val="24"/>
                <w:szCs w:val="24"/>
                <w:u w:val="single"/>
              </w:rPr>
              <w:t>органом местного самоуправления</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(за исключением жилых помещений жилищного фонда Российской Федерации и многоквартирных домов, находящихся в федеральной собственности). 45(3).</w:t>
            </w:r>
            <w:proofErr w:type="gramEnd"/>
            <w:r w:rsidRPr="00AB708A">
              <w:rPr>
                <w:rFonts w:ascii="Times New Roman" w:hAnsi="Times New Roman" w:cs="Times New Roman"/>
                <w:sz w:val="24"/>
                <w:szCs w:val="24"/>
              </w:rPr>
              <w:t xml:space="preserve"> 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w:t>
            </w:r>
            <w:r w:rsidRPr="00AB708A">
              <w:rPr>
                <w:rFonts w:ascii="Times New Roman" w:hAnsi="Times New Roman" w:cs="Times New Roman"/>
                <w:bCs/>
                <w:sz w:val="24"/>
                <w:szCs w:val="24"/>
                <w:u w:val="single"/>
              </w:rPr>
              <w:t xml:space="preserve">орган местного самоуправления не </w:t>
            </w:r>
            <w:proofErr w:type="gramStart"/>
            <w:r w:rsidRPr="00AB708A">
              <w:rPr>
                <w:rFonts w:ascii="Times New Roman" w:hAnsi="Times New Roman" w:cs="Times New Roman"/>
                <w:bCs/>
                <w:sz w:val="24"/>
                <w:szCs w:val="24"/>
                <w:u w:val="single"/>
              </w:rPr>
              <w:t>позднее</w:t>
            </w:r>
            <w:proofErr w:type="gramEnd"/>
            <w:r w:rsidRPr="00AB708A">
              <w:rPr>
                <w:rFonts w:ascii="Times New Roman" w:hAnsi="Times New Roman" w:cs="Times New Roman"/>
                <w:bCs/>
                <w:sz w:val="24"/>
                <w:szCs w:val="24"/>
                <w:u w:val="single"/>
              </w:rPr>
              <w:t xml:space="preserve"> чем за 20 дней до дня начала работы комиссии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комиссии, а также </w:t>
            </w:r>
            <w:proofErr w:type="gramStart"/>
            <w:r w:rsidRPr="00AB708A">
              <w:rPr>
                <w:rFonts w:ascii="Times New Roman" w:hAnsi="Times New Roman" w:cs="Times New Roman"/>
                <w:bCs/>
                <w:sz w:val="24"/>
                <w:szCs w:val="24"/>
                <w:u w:val="single"/>
              </w:rPr>
              <w:t>разместить</w:t>
            </w:r>
            <w:proofErr w:type="gramEnd"/>
            <w:r w:rsidRPr="00AB708A">
              <w:rPr>
                <w:rFonts w:ascii="Times New Roman" w:hAnsi="Times New Roman" w:cs="Times New Roman"/>
                <w:bCs/>
                <w:sz w:val="24"/>
                <w:szCs w:val="24"/>
                <w:u w:val="single"/>
              </w:rPr>
              <w:t xml:space="preserve"> такое уведомление на межведомственном портале по управлению государственной собственностью в информационно-телекоммуникационной сети "Интернет".</w:t>
            </w:r>
          </w:p>
        </w:tc>
      </w:tr>
      <w:tr w:rsidR="006C6140" w:rsidRPr="00DF3ED6" w:rsidTr="006C6140">
        <w:trPr>
          <w:trHeight w:val="282"/>
        </w:trPr>
        <w:tc>
          <w:tcPr>
            <w:tcW w:w="5637" w:type="dxa"/>
          </w:tcPr>
          <w:p w:rsidR="006C6140" w:rsidRPr="00DF09F7" w:rsidRDefault="006C6140" w:rsidP="006C6140">
            <w:pPr>
              <w:autoSpaceDE w:val="0"/>
              <w:autoSpaceDN w:val="0"/>
              <w:adjustRightInd w:val="0"/>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lastRenderedPageBreak/>
              <w:t>Постановление Правительства РФ от 12.03.2015 N 213</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"О внесении изменений в некоторые акты Правительства Российской Федерации по вопросам выпуска и погашения государственных жилищных сертификатов, выдаваемых гражданам Российской Федерации, лишившимся жилого помещения в результате чрезвычайных ситуаций, стихийных бедствий, террористических актов или при пресечении террористических актов правомерными действиями"</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proofErr w:type="gramStart"/>
            <w:r w:rsidRPr="00AB708A">
              <w:rPr>
                <w:rFonts w:ascii="Times New Roman" w:hAnsi="Times New Roman" w:cs="Times New Roman"/>
                <w:sz w:val="24"/>
                <w:szCs w:val="24"/>
              </w:rPr>
              <w:t>Абзац второй пункта 6 Порядка выпуска и погашения государственных жилищных сертификатов, выдаваемых гражданам Российской Федерации, лишившимся жилого помещения в результате чрезвычайных ситуаций, стихийных бедствий, террористических актов или при пресечении террористических актов правомерными действиями, утвержденном постановлением Правительства Российской Федерации от 9 октября 1995 г. N 982 "Об утверждении Порядка выпуска и погашения государственных жилищных сертификатов, выдаваемых гражданам Российской Федерации, лишившимся жилого</w:t>
            </w:r>
            <w:proofErr w:type="gramEnd"/>
            <w:r w:rsidRPr="00AB708A">
              <w:rPr>
                <w:rFonts w:ascii="Times New Roman" w:hAnsi="Times New Roman" w:cs="Times New Roman"/>
                <w:sz w:val="24"/>
                <w:szCs w:val="24"/>
              </w:rPr>
              <w:t xml:space="preserve"> помещения в результате чрезвычайных ситуаций, стихийных бедствий, террористических актов или при пресечении террористически</w:t>
            </w:r>
            <w:r>
              <w:rPr>
                <w:rFonts w:ascii="Times New Roman" w:hAnsi="Times New Roman" w:cs="Times New Roman"/>
                <w:sz w:val="24"/>
                <w:szCs w:val="24"/>
              </w:rPr>
              <w:t>х актов правомерными действиями.</w:t>
            </w:r>
          </w:p>
          <w:p w:rsidR="006C6140" w:rsidRPr="00AB708A" w:rsidRDefault="006C6140" w:rsidP="006C6140">
            <w:pPr>
              <w:ind w:firstLine="600"/>
              <w:jc w:val="both"/>
              <w:rPr>
                <w:rFonts w:ascii="Times New Roman" w:eastAsia="Times New Roman" w:hAnsi="Times New Roman" w:cs="Times New Roman"/>
                <w:b/>
                <w:bCs/>
                <w:sz w:val="24"/>
                <w:szCs w:val="24"/>
              </w:rPr>
            </w:pPr>
            <w:proofErr w:type="gramStart"/>
            <w:r w:rsidRPr="00AB708A">
              <w:rPr>
                <w:rFonts w:ascii="Times New Roman" w:hAnsi="Times New Roman" w:cs="Times New Roman"/>
                <w:sz w:val="24"/>
                <w:szCs w:val="24"/>
              </w:rPr>
              <w:t xml:space="preserve">На основании заявления гражданина, чье жилое помещение было утрачено в результате чрезвычайной ситуации, стихийного бедствия, террористического акта или при пресечении террористического акта правомерными действиями, и после проведения сверки сведений, указанных в заявлении, с данными паспорта или другого документа, удостоверяющего личность гражданина (для детей - свидетельство о рождении), </w:t>
            </w:r>
            <w:r w:rsidRPr="00AB708A">
              <w:rPr>
                <w:rFonts w:ascii="Times New Roman" w:hAnsi="Times New Roman" w:cs="Times New Roman"/>
                <w:bCs/>
                <w:sz w:val="24"/>
                <w:szCs w:val="24"/>
                <w:u w:val="single"/>
              </w:rPr>
              <w:t>органом местного самоуправления подготавливается список по форме согласно приложению N 3(1), который подписывается</w:t>
            </w:r>
            <w:proofErr w:type="gramEnd"/>
            <w:r w:rsidRPr="00AB708A">
              <w:rPr>
                <w:rFonts w:ascii="Times New Roman" w:hAnsi="Times New Roman" w:cs="Times New Roman"/>
                <w:bCs/>
                <w:sz w:val="24"/>
                <w:szCs w:val="24"/>
                <w:u w:val="single"/>
              </w:rPr>
              <w:t xml:space="preserve"> главой местной администрации муниципального образования, на территории которого проживают граждане, лишившиеся жилого помещения.</w:t>
            </w: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t>Федеральный закон от 03.02.2015 N 8-ФЗ</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 xml:space="preserve">"О внесении изменений в статьи 32 и 33 Федерального закона "Об основных гарантиях избирательных прав </w:t>
            </w:r>
            <w:r w:rsidRPr="00DF09F7">
              <w:rPr>
                <w:rFonts w:ascii="Times New Roman" w:hAnsi="Times New Roman" w:cs="Times New Roman"/>
                <w:bCs/>
                <w:color w:val="00000A"/>
                <w:sz w:val="24"/>
                <w:szCs w:val="24"/>
              </w:rPr>
              <w:lastRenderedPageBreak/>
              <w:t>и права на участие в референдуме граждан Российской Федерации"</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и Федеральный закон "Об общих принципах организации местного самоуправления в Российской Федерации"</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lastRenderedPageBreak/>
              <w:t>часть 2.1</w:t>
            </w:r>
            <w:r>
              <w:rPr>
                <w:rFonts w:ascii="Times New Roman" w:hAnsi="Times New Roman" w:cs="Times New Roman"/>
                <w:sz w:val="24"/>
                <w:szCs w:val="24"/>
              </w:rPr>
              <w:t xml:space="preserve"> статьи</w:t>
            </w:r>
            <w:r w:rsidRPr="00AB708A">
              <w:rPr>
                <w:rFonts w:ascii="Times New Roman" w:hAnsi="Times New Roman" w:cs="Times New Roman"/>
                <w:sz w:val="24"/>
                <w:szCs w:val="24"/>
              </w:rPr>
              <w:t xml:space="preserve"> 36 Федеральн</w:t>
            </w:r>
            <w:r>
              <w:rPr>
                <w:rFonts w:ascii="Times New Roman" w:hAnsi="Times New Roman" w:cs="Times New Roman"/>
                <w:sz w:val="24"/>
                <w:szCs w:val="24"/>
              </w:rPr>
              <w:t>ого</w:t>
            </w:r>
            <w:r w:rsidRPr="00AB708A">
              <w:rPr>
                <w:rFonts w:ascii="Times New Roman" w:hAnsi="Times New Roman" w:cs="Times New Roman"/>
                <w:sz w:val="24"/>
                <w:szCs w:val="24"/>
              </w:rPr>
              <w:t xml:space="preserve"> закон</w:t>
            </w:r>
            <w:r>
              <w:rPr>
                <w:rFonts w:ascii="Times New Roman" w:hAnsi="Times New Roman" w:cs="Times New Roman"/>
                <w:sz w:val="24"/>
                <w:szCs w:val="24"/>
              </w:rPr>
              <w:t>а</w:t>
            </w:r>
            <w:r w:rsidRPr="00AB708A">
              <w:rPr>
                <w:rFonts w:ascii="Times New Roman" w:hAnsi="Times New Roman" w:cs="Times New Roman"/>
                <w:sz w:val="24"/>
                <w:szCs w:val="24"/>
              </w:rPr>
              <w:t xml:space="preserve"> от </w:t>
            </w:r>
            <w:r>
              <w:rPr>
                <w:rFonts w:ascii="Times New Roman" w:hAnsi="Times New Roman" w:cs="Times New Roman"/>
                <w:sz w:val="24"/>
                <w:szCs w:val="24"/>
              </w:rPr>
              <w:t>0</w:t>
            </w:r>
            <w:r w:rsidRPr="00AB708A">
              <w:rPr>
                <w:rFonts w:ascii="Times New Roman" w:hAnsi="Times New Roman" w:cs="Times New Roman"/>
                <w:sz w:val="24"/>
                <w:szCs w:val="24"/>
              </w:rPr>
              <w:t>6</w:t>
            </w:r>
            <w:r>
              <w:rPr>
                <w:rFonts w:ascii="Times New Roman" w:hAnsi="Times New Roman" w:cs="Times New Roman"/>
                <w:sz w:val="24"/>
                <w:szCs w:val="24"/>
              </w:rPr>
              <w:t>.10.</w:t>
            </w:r>
            <w:r w:rsidRPr="00AB708A">
              <w:rPr>
                <w:rFonts w:ascii="Times New Roman" w:hAnsi="Times New Roman" w:cs="Times New Roman"/>
                <w:sz w:val="24"/>
                <w:szCs w:val="24"/>
              </w:rPr>
              <w:t>2003 N 131-ФЗ "Об общих принципах организации местного самоуправления в</w:t>
            </w:r>
            <w:r>
              <w:rPr>
                <w:rFonts w:ascii="Times New Roman" w:hAnsi="Times New Roman" w:cs="Times New Roman"/>
                <w:sz w:val="24"/>
                <w:szCs w:val="24"/>
              </w:rPr>
              <w:t xml:space="preserve">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2.1. Порядок проведения конкурса по отбору кандидатур на должность главы </w:t>
            </w:r>
            <w:r w:rsidRPr="00AB708A">
              <w:rPr>
                <w:rFonts w:ascii="Times New Roman" w:hAnsi="Times New Roman" w:cs="Times New Roman"/>
                <w:sz w:val="24"/>
                <w:szCs w:val="24"/>
              </w:rPr>
              <w:lastRenderedPageBreak/>
              <w:t xml:space="preserve">муниципального образования </w:t>
            </w:r>
            <w:r w:rsidRPr="00AB708A">
              <w:rPr>
                <w:rFonts w:ascii="Times New Roman" w:hAnsi="Times New Roman" w:cs="Times New Roman"/>
                <w:bCs/>
                <w:sz w:val="24"/>
                <w:szCs w:val="24"/>
                <w:u w:val="single"/>
              </w:rPr>
              <w:t>устанавливается представительным органом муниципального образования</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 xml:space="preserve">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AB708A">
              <w:rPr>
                <w:rFonts w:ascii="Times New Roman" w:hAnsi="Times New Roman" w:cs="Times New Roman"/>
                <w:sz w:val="24"/>
                <w:szCs w:val="24"/>
              </w:rPr>
              <w:t>позднее</w:t>
            </w:r>
            <w:proofErr w:type="gramEnd"/>
            <w:r w:rsidRPr="00AB708A">
              <w:rPr>
                <w:rFonts w:ascii="Times New Roman" w:hAnsi="Times New Roman" w:cs="Times New Roman"/>
                <w:sz w:val="24"/>
                <w:szCs w:val="24"/>
              </w:rPr>
              <w:t xml:space="preserve"> чем за 20 дней до дня проведения конкурса.</w:t>
            </w:r>
          </w:p>
          <w:p w:rsidR="006C6140" w:rsidRPr="00AB708A" w:rsidRDefault="006C6140" w:rsidP="006C6140">
            <w:pPr>
              <w:autoSpaceDE w:val="0"/>
              <w:autoSpaceDN w:val="0"/>
              <w:adjustRightInd w:val="0"/>
              <w:ind w:firstLine="540"/>
              <w:jc w:val="both"/>
              <w:rPr>
                <w:rFonts w:ascii="Times New Roman" w:hAnsi="Times New Roman" w:cs="Times New Roman"/>
                <w:bCs/>
                <w:sz w:val="24"/>
                <w:szCs w:val="24"/>
                <w:u w:val="single"/>
              </w:rPr>
            </w:pPr>
            <w:r w:rsidRPr="00AB708A">
              <w:rPr>
                <w:rFonts w:ascii="Times New Roman" w:hAnsi="Times New Roman" w:cs="Times New Roman"/>
                <w:bCs/>
                <w:sz w:val="24"/>
                <w:szCs w:val="24"/>
                <w:u w:val="single"/>
              </w:rP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w:t>
            </w:r>
            <w:r w:rsidRPr="00AB708A">
              <w:rPr>
                <w:rFonts w:ascii="Times New Roman" w:hAnsi="Times New Roman" w:cs="Times New Roman"/>
                <w:bCs/>
                <w:sz w:val="24"/>
                <w:szCs w:val="24"/>
                <w:u w:val="single"/>
              </w:rPr>
              <w:t>назначается представительным органом соответствующего муниципального образования</w:t>
            </w:r>
            <w:r w:rsidRPr="00AB708A">
              <w:rPr>
                <w:rFonts w:ascii="Times New Roman" w:hAnsi="Times New Roman" w:cs="Times New Roman"/>
                <w:sz w:val="24"/>
                <w:szCs w:val="24"/>
              </w:rPr>
              <w:t>,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bCs/>
                <w:sz w:val="24"/>
                <w:szCs w:val="24"/>
                <w:u w:val="single"/>
              </w:rPr>
            </w:pPr>
            <w:r w:rsidRPr="00AB708A">
              <w:rPr>
                <w:rFonts w:ascii="Times New Roman" w:hAnsi="Times New Roman" w:cs="Times New Roman"/>
                <w:bCs/>
                <w:sz w:val="24"/>
                <w:szCs w:val="24"/>
                <w:u w:val="single"/>
              </w:rP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6C6140" w:rsidRPr="00AB708A" w:rsidRDefault="006C6140" w:rsidP="006C6140">
            <w:pPr>
              <w:ind w:firstLine="600"/>
              <w:jc w:val="both"/>
              <w:rPr>
                <w:rFonts w:ascii="Times New Roman" w:eastAsia="Times New Roman" w:hAnsi="Times New Roman" w:cs="Times New Roman"/>
                <w:b/>
                <w:bCs/>
                <w:sz w:val="24"/>
                <w:szCs w:val="24"/>
              </w:rPr>
            </w:pPr>
            <w:proofErr w:type="gramStart"/>
            <w:r w:rsidRPr="00AB708A">
              <w:rPr>
                <w:rFonts w:ascii="Times New Roman" w:hAnsi="Times New Roman" w:cs="Times New Roman"/>
                <w:sz w:val="24"/>
                <w:szCs w:val="24"/>
              </w:rPr>
              <w:t>В случае, предусмотренном абзацем третьим части 2 статьи 34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w:t>
            </w:r>
            <w:proofErr w:type="gramEnd"/>
          </w:p>
        </w:tc>
      </w:tr>
      <w:tr w:rsidR="006C6140" w:rsidRPr="00DF3ED6" w:rsidTr="006C6140">
        <w:tc>
          <w:tcPr>
            <w:tcW w:w="5637" w:type="dxa"/>
          </w:tcPr>
          <w:p w:rsidR="006C6140" w:rsidRPr="007C6490" w:rsidRDefault="006C6140" w:rsidP="006C6140">
            <w:pPr>
              <w:pStyle w:val="ConsPlusNormal"/>
              <w:jc w:val="both"/>
              <w:rPr>
                <w:b w:val="0"/>
              </w:rPr>
            </w:pPr>
            <w:r>
              <w:rPr>
                <w:b w:val="0"/>
              </w:rPr>
              <w:lastRenderedPageBreak/>
              <w:t>Федеральный Закон от 0</w:t>
            </w:r>
            <w:r w:rsidRPr="007C6490">
              <w:rPr>
                <w:b w:val="0"/>
              </w:rPr>
              <w:t>8</w:t>
            </w:r>
            <w:r>
              <w:rPr>
                <w:b w:val="0"/>
              </w:rPr>
              <w:t>.06.</w:t>
            </w:r>
            <w:r w:rsidRPr="007C6490">
              <w:rPr>
                <w:b w:val="0"/>
              </w:rPr>
              <w:t>2015</w:t>
            </w:r>
            <w:r>
              <w:rPr>
                <w:b w:val="0"/>
              </w:rPr>
              <w:t xml:space="preserve"> </w:t>
            </w:r>
            <w:r w:rsidRPr="007C6490">
              <w:rPr>
                <w:b w:val="0"/>
              </w:rPr>
              <w:t>года N</w:t>
            </w:r>
            <w:r>
              <w:rPr>
                <w:b w:val="0"/>
              </w:rPr>
              <w:t xml:space="preserve"> </w:t>
            </w:r>
            <w:r w:rsidRPr="007C6490">
              <w:rPr>
                <w:b w:val="0"/>
              </w:rPr>
              <w:t>143-ФЗ</w:t>
            </w:r>
          </w:p>
          <w:p w:rsidR="006C6140" w:rsidRPr="007C6490" w:rsidRDefault="006C6140" w:rsidP="006C6140">
            <w:pPr>
              <w:jc w:val="both"/>
              <w:rPr>
                <w:rFonts w:ascii="Times New Roman" w:eastAsia="Times New Roman" w:hAnsi="Times New Roman" w:cs="Times New Roman"/>
                <w:bCs/>
                <w:sz w:val="24"/>
                <w:szCs w:val="24"/>
              </w:rPr>
            </w:pPr>
            <w:r>
              <w:rPr>
                <w:rFonts w:ascii="Times New Roman" w:hAnsi="Times New Roman" w:cs="Times New Roman"/>
                <w:bCs/>
                <w:sz w:val="24"/>
                <w:szCs w:val="24"/>
              </w:rPr>
              <w:t>«</w:t>
            </w:r>
            <w:r w:rsidRPr="007C6490">
              <w:rPr>
                <w:rFonts w:ascii="Times New Roman" w:hAnsi="Times New Roman" w:cs="Times New Roman"/>
                <w:bCs/>
                <w:sz w:val="24"/>
                <w:szCs w:val="24"/>
              </w:rPr>
              <w:t xml:space="preserve">О </w:t>
            </w:r>
            <w:r>
              <w:rPr>
                <w:rFonts w:ascii="Times New Roman" w:hAnsi="Times New Roman" w:cs="Times New Roman"/>
                <w:bCs/>
                <w:sz w:val="24"/>
                <w:szCs w:val="24"/>
              </w:rPr>
              <w:t>внесении изменений в Кодекс Российской Федерации</w:t>
            </w:r>
            <w:proofErr w:type="gramStart"/>
            <w:r>
              <w:rPr>
                <w:rFonts w:ascii="Times New Roman" w:hAnsi="Times New Roman" w:cs="Times New Roman"/>
                <w:bCs/>
                <w:sz w:val="24"/>
                <w:szCs w:val="24"/>
              </w:rPr>
              <w:t xml:space="preserve"> О</w:t>
            </w:r>
            <w:proofErr w:type="gramEnd"/>
            <w:r>
              <w:rPr>
                <w:rFonts w:ascii="Times New Roman" w:hAnsi="Times New Roman" w:cs="Times New Roman"/>
                <w:bCs/>
                <w:sz w:val="24"/>
                <w:szCs w:val="24"/>
              </w:rPr>
              <w:t>б административных правонарушениях и статью 21 Федерального закона «О безопасности дорожного движения»</w:t>
            </w:r>
          </w:p>
        </w:tc>
        <w:tc>
          <w:tcPr>
            <w:tcW w:w="9355" w:type="dxa"/>
          </w:tcPr>
          <w:p w:rsidR="006C6140" w:rsidRPr="00F5154A" w:rsidRDefault="006C6140" w:rsidP="006C6140">
            <w:pPr>
              <w:pStyle w:val="ConsPlusNormal"/>
              <w:ind w:firstLine="540"/>
              <w:jc w:val="both"/>
              <w:rPr>
                <w:b w:val="0"/>
              </w:rPr>
            </w:pPr>
            <w:r w:rsidRPr="00AB708A">
              <w:rPr>
                <w:b w:val="0"/>
              </w:rPr>
              <w:t>Пункт 3 ст</w:t>
            </w:r>
            <w:r>
              <w:rPr>
                <w:b w:val="0"/>
              </w:rPr>
              <w:t>атьи</w:t>
            </w:r>
            <w:r w:rsidRPr="00AB708A">
              <w:rPr>
                <w:b w:val="0"/>
              </w:rPr>
              <w:t xml:space="preserve"> 21</w:t>
            </w:r>
            <w:r w:rsidRPr="00AB708A">
              <w:rPr>
                <w:b w:val="0"/>
                <w:bCs w:val="0"/>
              </w:rPr>
              <w:t xml:space="preserve"> Федерального закона </w:t>
            </w:r>
            <w:r w:rsidRPr="00F5154A">
              <w:rPr>
                <w:b w:val="0"/>
              </w:rPr>
              <w:t xml:space="preserve">от 10.12.1995 N 196-ФЗ "О безопасности дорожного движения" </w:t>
            </w:r>
          </w:p>
          <w:p w:rsidR="006C6140" w:rsidRPr="00AB708A" w:rsidRDefault="006C6140" w:rsidP="006C6140">
            <w:pPr>
              <w:pStyle w:val="ConsPlusNormal"/>
              <w:ind w:firstLine="540"/>
              <w:jc w:val="both"/>
              <w:rPr>
                <w:b w:val="0"/>
              </w:rPr>
            </w:pPr>
            <w:r w:rsidRPr="00AB708A">
              <w:rPr>
                <w:b w:val="0"/>
              </w:rPr>
              <w:t xml:space="preserve">3. Не </w:t>
            </w:r>
            <w:proofErr w:type="gramStart"/>
            <w:r w:rsidRPr="00AB708A">
              <w:rPr>
                <w:b w:val="0"/>
              </w:rPr>
              <w:t>позднее</w:t>
            </w:r>
            <w:proofErr w:type="gramEnd"/>
            <w:r w:rsidRPr="00AB708A">
              <w:rPr>
                <w:b w:val="0"/>
              </w:rPr>
              <w:t xml:space="preserve"> чем за двадцать дней до установки дорожного знака или нанесения разметки, запрещающих въезд всех транспортных средств в данном направлении, остановку или стоянку транспортных средств либо обозначающих дорогу или проезжую часть с односторонним движением либо выезд на такую дорогу или проезжую часть, граждане информируются о введении соответствующего запрета и (или) изменении схемы организации дорожного движения, а также о причинах принятия такого решения. </w:t>
            </w:r>
            <w:proofErr w:type="gramStart"/>
            <w:r w:rsidRPr="00AB708A">
              <w:rPr>
                <w:b w:val="0"/>
                <w:u w:val="single"/>
              </w:rPr>
              <w:t>Информирование может осуществляться посредством официального сайта</w:t>
            </w:r>
            <w:r w:rsidRPr="00AB708A">
              <w:rPr>
                <w:b w:val="0"/>
              </w:rPr>
              <w:t xml:space="preserve"> федерального органа исполнительной власти, органа исполнительной власти субъекта Российской Федерации или </w:t>
            </w:r>
            <w:r w:rsidRPr="00AB708A">
              <w:rPr>
                <w:b w:val="0"/>
                <w:u w:val="single"/>
              </w:rPr>
              <w:t>органа местного самоуправления</w:t>
            </w:r>
            <w:r w:rsidRPr="00AB708A">
              <w:rPr>
                <w:b w:val="0"/>
              </w:rPr>
              <w:t xml:space="preserve">, </w:t>
            </w:r>
            <w:r w:rsidRPr="00AB708A">
              <w:rPr>
                <w:b w:val="0"/>
                <w:u w:val="single"/>
              </w:rPr>
              <w:t xml:space="preserve">в ведении которых находится соответствующая дорога, информационных табло (стендов), размещенных в общедоступных местах вблизи от места установки соответствующих дорожных знаков </w:t>
            </w:r>
            <w:r w:rsidRPr="00AB708A">
              <w:rPr>
                <w:b w:val="0"/>
                <w:u w:val="single"/>
              </w:rPr>
              <w:lastRenderedPageBreak/>
              <w:t>или нанесения разметки, а также иными способами, предусмотренными</w:t>
            </w:r>
            <w:r w:rsidRPr="00AB708A">
              <w:rPr>
                <w:b w:val="0"/>
              </w:rPr>
              <w:t xml:space="preserve"> нормативными правовыми актами Российской Федерации, нормативными правовыми актами субъекта Российской Федерации, </w:t>
            </w:r>
            <w:r w:rsidRPr="00AB708A">
              <w:rPr>
                <w:b w:val="0"/>
                <w:u w:val="single"/>
              </w:rPr>
              <w:t>муниципальными</w:t>
            </w:r>
            <w:proofErr w:type="gramEnd"/>
            <w:r w:rsidRPr="00AB708A">
              <w:rPr>
                <w:b w:val="0"/>
                <w:u w:val="single"/>
              </w:rPr>
              <w:t xml:space="preserve"> нормативными правовыми актами</w:t>
            </w:r>
            <w:r w:rsidRPr="00AB708A">
              <w:rPr>
                <w:b w:val="0"/>
              </w:rPr>
              <w:t>.</w:t>
            </w:r>
          </w:p>
        </w:tc>
      </w:tr>
      <w:tr w:rsidR="006C6140" w:rsidRPr="00DF3ED6" w:rsidTr="006C6140">
        <w:tc>
          <w:tcPr>
            <w:tcW w:w="5637" w:type="dxa"/>
          </w:tcPr>
          <w:p w:rsidR="006C6140" w:rsidRDefault="006C6140" w:rsidP="006C6140">
            <w:pPr>
              <w:pStyle w:val="ConsPlusNormal"/>
              <w:jc w:val="both"/>
              <w:rPr>
                <w:b w:val="0"/>
              </w:rPr>
            </w:pPr>
            <w:r>
              <w:rPr>
                <w:b w:val="0"/>
              </w:rPr>
              <w:lastRenderedPageBreak/>
              <w:t xml:space="preserve">Постановление Правительства РФ от </w:t>
            </w:r>
            <w:r w:rsidRPr="007C6490">
              <w:rPr>
                <w:b w:val="0"/>
              </w:rPr>
              <w:t xml:space="preserve">17 июня 2015 г. N 599 </w:t>
            </w:r>
            <w:r>
              <w:rPr>
                <w:b w:val="0"/>
              </w:rPr>
              <w:t>«</w:t>
            </w:r>
            <w:r w:rsidRPr="007C6490">
              <w:rPr>
                <w:b w:val="0"/>
              </w:rPr>
              <w:t xml:space="preserve">О </w:t>
            </w:r>
            <w:r>
              <w:rPr>
                <w:b w:val="0"/>
              </w:rPr>
              <w:t>порядке и сроках разработки федеральными органами исполнительной власти</w:t>
            </w:r>
            <w:r w:rsidRPr="007C6490">
              <w:rPr>
                <w:b w:val="0"/>
              </w:rPr>
              <w:t xml:space="preserve">, </w:t>
            </w:r>
            <w:r>
              <w:rPr>
                <w:b w:val="0"/>
              </w:rPr>
              <w:t>органами исполнительной власти субъектов Российской Федерации</w:t>
            </w:r>
            <w:r w:rsidRPr="007C6490">
              <w:rPr>
                <w:b w:val="0"/>
              </w:rPr>
              <w:t xml:space="preserve">, </w:t>
            </w:r>
            <w:r>
              <w:rPr>
                <w:b w:val="0"/>
              </w:rPr>
              <w:t>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w:t>
            </w:r>
          </w:p>
          <w:p w:rsidR="006C6140" w:rsidRPr="007C6490" w:rsidRDefault="006C6140" w:rsidP="006C6140">
            <w:pPr>
              <w:pStyle w:val="ConsPlusNormal"/>
              <w:jc w:val="both"/>
              <w:rPr>
                <w:rFonts w:eastAsia="Times New Roman"/>
                <w:b w:val="0"/>
                <w:bCs w:val="0"/>
              </w:rPr>
            </w:pPr>
            <w:r>
              <w:rPr>
                <w:b w:val="0"/>
              </w:rPr>
              <w:t>(Вступает в силу с 1 января 2016 года)</w:t>
            </w:r>
          </w:p>
        </w:tc>
        <w:tc>
          <w:tcPr>
            <w:tcW w:w="9355" w:type="dxa"/>
          </w:tcPr>
          <w:p w:rsidR="006C6140" w:rsidRPr="00AB708A" w:rsidRDefault="006C6140" w:rsidP="006C6140">
            <w:pPr>
              <w:pStyle w:val="ConsPlusNormal"/>
              <w:ind w:firstLine="540"/>
              <w:jc w:val="both"/>
              <w:rPr>
                <w:b w:val="0"/>
              </w:rPr>
            </w:pPr>
            <w:r w:rsidRPr="00AB708A">
              <w:rPr>
                <w:b w:val="0"/>
              </w:rPr>
              <w:t>Пункт</w:t>
            </w:r>
            <w:r>
              <w:rPr>
                <w:b w:val="0"/>
              </w:rPr>
              <w:t>ы</w:t>
            </w:r>
            <w:r w:rsidRPr="00AB708A">
              <w:rPr>
                <w:b w:val="0"/>
              </w:rPr>
              <w:t xml:space="preserve"> 3</w:t>
            </w:r>
            <w:r>
              <w:rPr>
                <w:b w:val="0"/>
              </w:rPr>
              <w:t xml:space="preserve"> постановления</w:t>
            </w:r>
          </w:p>
          <w:p w:rsidR="006C6140" w:rsidRPr="00AB708A" w:rsidRDefault="006C6140" w:rsidP="006C6140">
            <w:pPr>
              <w:pStyle w:val="ConsPlusNormal"/>
              <w:ind w:firstLine="540"/>
              <w:jc w:val="both"/>
              <w:rPr>
                <w:b w:val="0"/>
              </w:rPr>
            </w:pPr>
            <w:r w:rsidRPr="00AB708A">
              <w:rPr>
                <w:b w:val="0"/>
              </w:rPr>
              <w:t xml:space="preserve">3. </w:t>
            </w:r>
            <w:proofErr w:type="gramStart"/>
            <w:r w:rsidRPr="00AB708A">
              <w:rPr>
                <w:b w:val="0"/>
                <w:u w:val="single"/>
              </w:rPr>
              <w:t>Рекомендовать</w:t>
            </w:r>
            <w:r w:rsidRPr="00AB708A">
              <w:rPr>
                <w:b w:val="0"/>
              </w:rPr>
              <w:t xml:space="preserve"> высшим органам исполнительной власти субъектов Российской Федерации и </w:t>
            </w:r>
            <w:r w:rsidRPr="00AB708A">
              <w:rPr>
                <w:b w:val="0"/>
                <w:u w:val="single"/>
              </w:rPr>
              <w:t>органам местного самоуправления разработать</w:t>
            </w:r>
            <w:r w:rsidRPr="00AB708A">
              <w:rPr>
                <w:b w:val="0"/>
              </w:rPr>
              <w:t xml:space="preserve"> в соответствии с </w:t>
            </w:r>
            <w:hyperlink r:id="rId8" w:history="1">
              <w:r w:rsidRPr="00AB708A">
                <w:rPr>
                  <w:b w:val="0"/>
                </w:rPr>
                <w:t>Правилами</w:t>
              </w:r>
            </w:hyperlink>
            <w:r w:rsidRPr="00AB708A">
              <w:rPr>
                <w:b w:val="0"/>
              </w:rPr>
              <w:t xml:space="preserve">, утвержденными настоящим постановлением, </w:t>
            </w:r>
            <w:r w:rsidRPr="00AB708A">
              <w:rPr>
                <w:b w:val="0"/>
                <w:u w:val="single"/>
              </w:rPr>
              <w:t>планы мероприятий ("дорожные карты") по повышению значений показателей доступности для инвалидов объектов и услуг соответственно субъектов Российской Федерации и муниципальных образований и утвердить их в срок</w:t>
            </w:r>
            <w:r w:rsidRPr="00AB708A">
              <w:rPr>
                <w:b w:val="0"/>
              </w:rPr>
              <w:t xml:space="preserve">, указанный в </w:t>
            </w:r>
            <w:hyperlink r:id="rId9" w:history="1">
              <w:r w:rsidRPr="00AB708A">
                <w:rPr>
                  <w:b w:val="0"/>
                </w:rPr>
                <w:t>пункте 2</w:t>
              </w:r>
            </w:hyperlink>
            <w:r w:rsidRPr="00AB708A">
              <w:rPr>
                <w:b w:val="0"/>
              </w:rPr>
              <w:t xml:space="preserve"> настоящего постановления.</w:t>
            </w:r>
            <w:proofErr w:type="gramEnd"/>
          </w:p>
          <w:p w:rsidR="006C6140" w:rsidRPr="00AB708A" w:rsidRDefault="006C6140" w:rsidP="006C6140">
            <w:pPr>
              <w:autoSpaceDE w:val="0"/>
              <w:autoSpaceDN w:val="0"/>
              <w:adjustRightInd w:val="0"/>
              <w:ind w:firstLine="540"/>
              <w:jc w:val="both"/>
              <w:rPr>
                <w:rFonts w:ascii="Times New Roman" w:eastAsia="Times New Roman" w:hAnsi="Times New Roman" w:cs="Times New Roman"/>
                <w:bCs/>
                <w:sz w:val="24"/>
                <w:szCs w:val="24"/>
              </w:rPr>
            </w:pPr>
          </w:p>
          <w:p w:rsidR="006C6140" w:rsidRPr="008473EC" w:rsidRDefault="006C6140" w:rsidP="006C6140">
            <w:pPr>
              <w:pStyle w:val="ConsPlusNormal"/>
              <w:ind w:firstLine="540"/>
              <w:jc w:val="both"/>
              <w:rPr>
                <w:b w:val="0"/>
              </w:rPr>
            </w:pPr>
            <w:r w:rsidRPr="00AB708A">
              <w:rPr>
                <w:b w:val="0"/>
              </w:rPr>
              <w:t>Пункт 6</w:t>
            </w:r>
            <w:r>
              <w:t xml:space="preserve"> </w:t>
            </w:r>
            <w:r w:rsidRPr="008473EC">
              <w:rPr>
                <w:b w:val="0"/>
              </w:rPr>
              <w:t>Правил разработки федеральными органами исполнительной власти, органами исполнительной власти субъектов российской федерации,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w:t>
            </w:r>
            <w:r>
              <w:rPr>
                <w:b w:val="0"/>
              </w:rPr>
              <w:t>.</w:t>
            </w:r>
          </w:p>
          <w:p w:rsidR="006C6140" w:rsidRPr="00AB708A" w:rsidRDefault="006C6140" w:rsidP="006C6140">
            <w:pPr>
              <w:pStyle w:val="ConsPlusNormal"/>
              <w:ind w:firstLine="540"/>
              <w:jc w:val="both"/>
              <w:rPr>
                <w:b w:val="0"/>
              </w:rPr>
            </w:pPr>
            <w:r w:rsidRPr="00AB708A">
              <w:rPr>
                <w:b w:val="0"/>
              </w:rPr>
              <w:t xml:space="preserve">6. </w:t>
            </w:r>
            <w:r w:rsidRPr="00AB708A">
              <w:rPr>
                <w:b w:val="0"/>
                <w:u w:val="single"/>
              </w:rPr>
              <w:t>Разработка плана мероприятий муниципального образования</w:t>
            </w:r>
            <w:r w:rsidRPr="00AB708A">
              <w:rPr>
                <w:b w:val="0"/>
              </w:rPr>
              <w:t xml:space="preserve"> </w:t>
            </w:r>
            <w:r w:rsidRPr="00AB708A">
              <w:rPr>
                <w:b w:val="0"/>
                <w:u w:val="single"/>
              </w:rPr>
              <w:t>осуществляется</w:t>
            </w:r>
            <w:r w:rsidRPr="00AB708A">
              <w:rPr>
                <w:b w:val="0"/>
              </w:rPr>
              <w:t xml:space="preserve"> </w:t>
            </w:r>
            <w:r w:rsidRPr="00AB708A">
              <w:rPr>
                <w:b w:val="0"/>
                <w:u w:val="single"/>
              </w:rPr>
              <w:t>местной администрацией</w:t>
            </w:r>
            <w:r w:rsidRPr="00AB708A">
              <w:rPr>
                <w:b w:val="0"/>
              </w:rPr>
              <w:t xml:space="preserve"> в соответствии с полномочиями органов местного самоуправления по решению вопросов местного значения.</w:t>
            </w:r>
          </w:p>
        </w:tc>
      </w:tr>
      <w:tr w:rsidR="006C6140" w:rsidRPr="00DF3ED6" w:rsidTr="006C6140">
        <w:tc>
          <w:tcPr>
            <w:tcW w:w="5637" w:type="dxa"/>
          </w:tcPr>
          <w:p w:rsidR="006C6140" w:rsidRPr="007C6490" w:rsidRDefault="006C6140" w:rsidP="006C6140">
            <w:pPr>
              <w:autoSpaceDE w:val="0"/>
              <w:autoSpaceDN w:val="0"/>
              <w:adjustRightInd w:val="0"/>
              <w:jc w:val="both"/>
              <w:rPr>
                <w:rFonts w:ascii="Times New Roman" w:hAnsi="Times New Roman" w:cs="Times New Roman"/>
                <w:sz w:val="24"/>
                <w:szCs w:val="24"/>
              </w:rPr>
            </w:pPr>
            <w:r w:rsidRPr="00761956">
              <w:rPr>
                <w:rFonts w:ascii="Times New Roman" w:hAnsi="Times New Roman" w:cs="Times New Roman"/>
                <w:sz w:val="24"/>
                <w:szCs w:val="24"/>
              </w:rPr>
              <w:t xml:space="preserve">Постановление Правительства РФ </w:t>
            </w:r>
            <w:r w:rsidRPr="00761956">
              <w:rPr>
                <w:rFonts w:ascii="Times New Roman" w:hAnsi="Times New Roman" w:cs="Times New Roman"/>
                <w:bCs/>
                <w:sz w:val="24"/>
                <w:szCs w:val="24"/>
              </w:rPr>
              <w:t>от 24 июня</w:t>
            </w:r>
            <w:r w:rsidRPr="007C6490">
              <w:rPr>
                <w:rFonts w:ascii="Times New Roman" w:hAnsi="Times New Roman" w:cs="Times New Roman"/>
                <w:bCs/>
                <w:sz w:val="24"/>
                <w:szCs w:val="24"/>
              </w:rPr>
              <w:t xml:space="preserve"> 2015 г. N 624 </w:t>
            </w:r>
            <w:r>
              <w:rPr>
                <w:rFonts w:ascii="Times New Roman" w:hAnsi="Times New Roman" w:cs="Times New Roman"/>
                <w:bCs/>
                <w:sz w:val="24"/>
                <w:szCs w:val="24"/>
              </w:rPr>
              <w:t>«Об утверждении правил предоставления и распределения субсидий из Федерального бюджета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w:t>
            </w:r>
          </w:p>
        </w:tc>
        <w:tc>
          <w:tcPr>
            <w:tcW w:w="9355" w:type="dxa"/>
          </w:tcPr>
          <w:p w:rsidR="006C6140" w:rsidRPr="008473EC" w:rsidRDefault="006C6140" w:rsidP="006C6140">
            <w:pPr>
              <w:pStyle w:val="ConsPlusNormal"/>
              <w:ind w:firstLine="540"/>
              <w:jc w:val="both"/>
              <w:rPr>
                <w:b w:val="0"/>
              </w:rPr>
            </w:pPr>
            <w:r w:rsidRPr="00AB708A">
              <w:rPr>
                <w:b w:val="0"/>
              </w:rPr>
              <w:t>Пункт 15</w:t>
            </w:r>
            <w:r>
              <w:t xml:space="preserve"> </w:t>
            </w:r>
            <w:r w:rsidRPr="008473EC">
              <w:rPr>
                <w:b w:val="0"/>
              </w:rPr>
              <w:t>Правил предоставления и распределения субсидий из федерального бюджета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w:t>
            </w:r>
            <w:r>
              <w:rPr>
                <w:b w:val="0"/>
              </w:rPr>
              <w:t>.</w:t>
            </w:r>
          </w:p>
          <w:p w:rsidR="006C6140" w:rsidRPr="00AB708A" w:rsidRDefault="006C6140" w:rsidP="006C6140">
            <w:pPr>
              <w:pStyle w:val="ConsPlusNormal"/>
              <w:ind w:firstLine="540"/>
              <w:jc w:val="both"/>
              <w:rPr>
                <w:b w:val="0"/>
              </w:rPr>
            </w:pPr>
            <w:r>
              <w:rPr>
                <w:b w:val="0"/>
              </w:rPr>
              <w:t xml:space="preserve">15. </w:t>
            </w:r>
            <w:r w:rsidRPr="00AB708A">
              <w:rPr>
                <w:b w:val="0"/>
              </w:rPr>
              <w:t xml:space="preserve">Орган, уполномоченный высшим исполнительным органом государственной власти субъекта Российской Федерации (далее - уполномоченный орган), представляет в Министерство сельского хозяйства Российской </w:t>
            </w:r>
            <w:proofErr w:type="gramStart"/>
            <w:r w:rsidRPr="00AB708A">
              <w:rPr>
                <w:b w:val="0"/>
              </w:rPr>
              <w:t>Федерации</w:t>
            </w:r>
            <w:proofErr w:type="gramEnd"/>
            <w:r w:rsidRPr="00AB708A">
              <w:rPr>
                <w:b w:val="0"/>
              </w:rPr>
              <w:t xml:space="preserve"> следующие документы:</w:t>
            </w:r>
          </w:p>
          <w:p w:rsidR="006C6140" w:rsidRPr="00AB708A" w:rsidRDefault="006C6140" w:rsidP="006C6140">
            <w:pPr>
              <w:pStyle w:val="ConsPlusNormal"/>
              <w:ind w:firstLine="540"/>
              <w:jc w:val="both"/>
              <w:rPr>
                <w:b w:val="0"/>
              </w:rPr>
            </w:pPr>
            <w:proofErr w:type="gramStart"/>
            <w:r w:rsidRPr="008473EC">
              <w:rPr>
                <w:b w:val="0"/>
              </w:rPr>
              <w:t xml:space="preserve">а) выписка из закона субъекта Российской Федерации о бюджете субъекта Российской Федерации и (или) </w:t>
            </w:r>
            <w:r w:rsidRPr="008473EC">
              <w:rPr>
                <w:b w:val="0"/>
                <w:u w:val="single"/>
              </w:rPr>
              <w:t>нормативных правовых актов муниципальных образований о местных бюджетах</w:t>
            </w:r>
            <w:r w:rsidRPr="008473EC">
              <w:rPr>
                <w:b w:val="0"/>
              </w:rPr>
              <w:t xml:space="preserve">, </w:t>
            </w:r>
            <w:r w:rsidRPr="008473EC">
              <w:rPr>
                <w:b w:val="0"/>
                <w:u w:val="single"/>
              </w:rPr>
              <w:t>подтверждающая наличие в утвержденном бюджете</w:t>
            </w:r>
            <w:r w:rsidRPr="008473EC">
              <w:rPr>
                <w:b w:val="0"/>
              </w:rPr>
              <w:t xml:space="preserve"> субъекта Российской Федерации (</w:t>
            </w:r>
            <w:r w:rsidRPr="008473EC">
              <w:rPr>
                <w:b w:val="0"/>
                <w:u w:val="single"/>
              </w:rPr>
              <w:t>местном бюджете</w:t>
            </w:r>
            <w:r w:rsidRPr="008473EC">
              <w:rPr>
                <w:b w:val="0"/>
              </w:rPr>
              <w:t xml:space="preserve">) </w:t>
            </w:r>
            <w:r w:rsidRPr="008473EC">
              <w:rPr>
                <w:b w:val="0"/>
                <w:u w:val="single"/>
              </w:rPr>
              <w:t>бюджетных ассигнований</w:t>
            </w:r>
            <w:r w:rsidRPr="008473EC">
              <w:rPr>
                <w:b w:val="0"/>
              </w:rPr>
              <w:t xml:space="preserve"> на исполнение указанных в </w:t>
            </w:r>
            <w:hyperlink r:id="rId10" w:history="1">
              <w:r w:rsidRPr="008473EC">
                <w:rPr>
                  <w:b w:val="0"/>
                </w:rPr>
                <w:t>пункте 3</w:t>
              </w:r>
            </w:hyperlink>
            <w:r w:rsidRPr="008473EC">
              <w:rPr>
                <w:b w:val="0"/>
              </w:rPr>
              <w:t xml:space="preserve"> Правил расходных обязательств субъекта Российской Федерации (муниципальных образований), - в срок, устанавливаемый Министерством сельского хозяйства Российской Федерации;</w:t>
            </w:r>
            <w:proofErr w:type="gramEnd"/>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DF09F7">
              <w:rPr>
                <w:rFonts w:ascii="Times New Roman" w:hAnsi="Times New Roman" w:cs="Times New Roman"/>
                <w:sz w:val="24"/>
                <w:szCs w:val="24"/>
              </w:rPr>
              <w:t>Постановление Прави</w:t>
            </w:r>
            <w:r>
              <w:rPr>
                <w:rFonts w:ascii="Times New Roman" w:hAnsi="Times New Roman" w:cs="Times New Roman"/>
                <w:sz w:val="24"/>
                <w:szCs w:val="24"/>
              </w:rPr>
              <w:t xml:space="preserve">тельства РФ от 25.06.2015 N 631 </w:t>
            </w:r>
            <w:r w:rsidRPr="00DF09F7">
              <w:rPr>
                <w:rFonts w:ascii="Times New Roman" w:hAnsi="Times New Roman" w:cs="Times New Roman"/>
                <w:sz w:val="24"/>
                <w:szCs w:val="24"/>
              </w:rPr>
              <w:t>"О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w:t>
            </w:r>
          </w:p>
        </w:tc>
        <w:tc>
          <w:tcPr>
            <w:tcW w:w="9355" w:type="dxa"/>
          </w:tcPr>
          <w:p w:rsidR="006C6140" w:rsidRPr="00AB708A" w:rsidRDefault="006C6140" w:rsidP="006C6140">
            <w:pPr>
              <w:pStyle w:val="ConsPlusNormal"/>
              <w:ind w:firstLine="540"/>
              <w:jc w:val="both"/>
              <w:rPr>
                <w:b w:val="0"/>
              </w:rPr>
            </w:pPr>
            <w:r w:rsidRPr="00AB708A">
              <w:rPr>
                <w:b w:val="0"/>
              </w:rPr>
              <w:t>Пункт 4</w:t>
            </w:r>
          </w:p>
          <w:p w:rsidR="006C6140" w:rsidRPr="00AB708A" w:rsidRDefault="006C6140" w:rsidP="006C6140">
            <w:pPr>
              <w:pStyle w:val="ConsPlusNormal"/>
              <w:ind w:firstLine="540"/>
              <w:jc w:val="both"/>
              <w:rPr>
                <w:b w:val="0"/>
              </w:rPr>
            </w:pPr>
            <w:r w:rsidRPr="00AB708A">
              <w:rPr>
                <w:b w:val="0"/>
              </w:rPr>
              <w:t xml:space="preserve">4. </w:t>
            </w:r>
            <w:r w:rsidRPr="00AB708A">
              <w:rPr>
                <w:b w:val="0"/>
                <w:u w:val="single"/>
              </w:rPr>
              <w:t>Рекомендовать</w:t>
            </w:r>
            <w:r w:rsidRPr="00AB708A">
              <w:rPr>
                <w:b w:val="0"/>
              </w:rPr>
              <w:t xml:space="preserve"> органам государственной власти субъектов Российской Федерации и </w:t>
            </w:r>
            <w:r w:rsidRPr="00AB708A">
              <w:rPr>
                <w:b w:val="0"/>
                <w:u w:val="single"/>
              </w:rPr>
              <w:t>органам местного самоуправления</w:t>
            </w:r>
            <w:r w:rsidRPr="00AB708A">
              <w:rPr>
                <w:b w:val="0"/>
              </w:rPr>
              <w:t xml:space="preserve"> с 1 декабря 2015 г. до 1 июля 2016 г. </w:t>
            </w:r>
            <w:r w:rsidRPr="00AB708A">
              <w:rPr>
                <w:b w:val="0"/>
                <w:u w:val="single"/>
              </w:rPr>
              <w:t>обеспечить представление в Министерство экономического развития Российской Федерации документов и сведений</w:t>
            </w:r>
            <w:r w:rsidRPr="00AB708A">
              <w:rPr>
                <w:b w:val="0"/>
              </w:rPr>
              <w:t xml:space="preserve">, указанных в пункте 3 настоящего постановления </w:t>
            </w:r>
            <w:r w:rsidRPr="00AB708A">
              <w:rPr>
                <w:b w:val="0"/>
              </w:rPr>
              <w:lastRenderedPageBreak/>
              <w:t>(документов стратегического планирования).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29.06.2015 N 171-ФЗ </w:t>
            </w:r>
            <w:r w:rsidRPr="000B790E">
              <w:rPr>
                <w:rFonts w:ascii="Times New Roman" w:hAnsi="Times New Roman" w:cs="Times New Roman"/>
                <w:sz w:val="24"/>
                <w:szCs w:val="24"/>
              </w:rPr>
              <w:t>"О внесении изменений в Федеральный закон "О гражданской обороне"</w:t>
            </w:r>
          </w:p>
        </w:tc>
        <w:tc>
          <w:tcPr>
            <w:tcW w:w="9355" w:type="dxa"/>
          </w:tcPr>
          <w:p w:rsidR="006C6140" w:rsidRPr="00AB708A" w:rsidRDefault="006C6140" w:rsidP="006C6140">
            <w:pPr>
              <w:pStyle w:val="ConsPlusNormal"/>
              <w:ind w:firstLine="540"/>
              <w:jc w:val="both"/>
              <w:rPr>
                <w:b w:val="0"/>
              </w:rPr>
            </w:pPr>
            <w:r>
              <w:rPr>
                <w:b w:val="0"/>
              </w:rPr>
              <w:t>Пункт 1 статьи</w:t>
            </w:r>
            <w:r w:rsidRPr="00AB708A">
              <w:rPr>
                <w:b w:val="0"/>
              </w:rPr>
              <w:t xml:space="preserve"> 3 Федерального закона от 12.02.1998 N 28-ФЗ «О гражданской обороне»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Правовое регулирование в области гражданской обороны осуществляется в соответствии с настоящим Федеральным законом, другими федеральными законами и иными нормативными правовыми актами Российской Федерации, нормативными правовыми актами субъектов Российской Федерации. </w:t>
            </w:r>
            <w:r w:rsidRPr="00AB708A">
              <w:rPr>
                <w:rFonts w:ascii="Times New Roman" w:hAnsi="Times New Roman" w:cs="Times New Roman"/>
                <w:sz w:val="24"/>
                <w:szCs w:val="24"/>
                <w:u w:val="single"/>
              </w:rPr>
              <w:t>Органы местного самоуправления в пределах своих полномочий могут принимать муниципальные правовые акты, регулирующие вопросы гражданской обороны</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t>Федеральный закон от 29.06.2015 N 19</w:t>
            </w:r>
            <w:r>
              <w:rPr>
                <w:rFonts w:ascii="Times New Roman" w:hAnsi="Times New Roman" w:cs="Times New Roman"/>
                <w:sz w:val="24"/>
                <w:szCs w:val="24"/>
              </w:rPr>
              <w:t xml:space="preserve">8-ФЗ </w:t>
            </w:r>
            <w:r w:rsidRPr="000B790E">
              <w:rPr>
                <w:rFonts w:ascii="Times New Roman" w:hAnsi="Times New Roman" w:cs="Times New Roman"/>
                <w:sz w:val="24"/>
                <w:szCs w:val="24"/>
              </w:rPr>
              <w:t>"О внесении изменений в статьи 29 и 65 Федерального закона "Об образовании в Российской Федерации"</w:t>
            </w:r>
          </w:p>
        </w:tc>
        <w:tc>
          <w:tcPr>
            <w:tcW w:w="9355" w:type="dxa"/>
          </w:tcPr>
          <w:p w:rsidR="006C6140" w:rsidRPr="00142B43" w:rsidRDefault="006C6140" w:rsidP="006C6140">
            <w:pPr>
              <w:autoSpaceDE w:val="0"/>
              <w:autoSpaceDN w:val="0"/>
              <w:adjustRightInd w:val="0"/>
              <w:ind w:firstLine="540"/>
              <w:jc w:val="both"/>
              <w:rPr>
                <w:rFonts w:ascii="Times New Roman" w:hAnsi="Times New Roman" w:cs="Times New Roman"/>
                <w:sz w:val="24"/>
                <w:szCs w:val="24"/>
              </w:rPr>
            </w:pPr>
            <w:r w:rsidRPr="00142B43">
              <w:rPr>
                <w:rFonts w:ascii="Times New Roman" w:hAnsi="Times New Roman" w:cs="Times New Roman"/>
                <w:sz w:val="24"/>
                <w:szCs w:val="24"/>
              </w:rPr>
              <w:t>Пункт 4 статьи 65 Федерального закона от</w:t>
            </w:r>
            <w:r w:rsidRPr="00142B43">
              <w:rPr>
                <w:rFonts w:ascii="Times New Roman" w:hAnsi="Times New Roman" w:cs="Times New Roman"/>
                <w:b/>
                <w:sz w:val="24"/>
                <w:szCs w:val="24"/>
              </w:rPr>
              <w:t xml:space="preserve"> </w:t>
            </w:r>
            <w:r w:rsidRPr="00142B43">
              <w:rPr>
                <w:rFonts w:ascii="Times New Roman" w:hAnsi="Times New Roman" w:cs="Times New Roman"/>
                <w:sz w:val="24"/>
                <w:szCs w:val="24"/>
              </w:rPr>
              <w:t>29.12.2012 N 273-ФЗ «Об образовании 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142B43">
              <w:rPr>
                <w:rFonts w:ascii="Times New Roman" w:hAnsi="Times New Roman" w:cs="Times New Roman"/>
                <w:sz w:val="24"/>
                <w:szCs w:val="24"/>
              </w:rPr>
              <w:t xml:space="preserve">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 </w:t>
            </w:r>
            <w:r w:rsidRPr="00142B43">
              <w:rPr>
                <w:rFonts w:ascii="Times New Roman" w:hAnsi="Times New Roman" w:cs="Times New Roman"/>
                <w:sz w:val="24"/>
                <w:szCs w:val="24"/>
                <w:u w:val="single"/>
              </w:rPr>
              <w:t>Размер родительской платы за присмотр и уход за детьми в государственных и муниципальных образовательных организациях</w:t>
            </w:r>
            <w:r w:rsidRPr="00142B43">
              <w:rPr>
                <w:rFonts w:ascii="Times New Roman" w:hAnsi="Times New Roman" w:cs="Times New Roman"/>
                <w:sz w:val="24"/>
                <w:szCs w:val="24"/>
              </w:rPr>
              <w:t xml:space="preserve"> не может быть выше ее максимального размера, </w:t>
            </w:r>
            <w:r w:rsidRPr="00142B43">
              <w:rPr>
                <w:rFonts w:ascii="Times New Roman" w:hAnsi="Times New Roman" w:cs="Times New Roman"/>
                <w:sz w:val="24"/>
                <w:szCs w:val="24"/>
                <w:u w:val="single"/>
              </w:rPr>
              <w:t>устанавливаемого нормативными правовыми актами субъекта Российской Федерации для каждого муниципального образования</w:t>
            </w:r>
            <w:r w:rsidRPr="00142B43">
              <w:rPr>
                <w:rFonts w:ascii="Times New Roman" w:hAnsi="Times New Roman" w:cs="Times New Roman"/>
                <w:sz w:val="24"/>
                <w:szCs w:val="24"/>
              </w:rPr>
              <w:t>, находящегося на его территории, в зависимости от условий присмотра и ухода за детьми.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tc>
      </w:tr>
      <w:tr w:rsidR="006C6140" w:rsidRPr="00DF3ED6" w:rsidTr="006C6140">
        <w:tc>
          <w:tcPr>
            <w:tcW w:w="5637" w:type="dxa"/>
          </w:tcPr>
          <w:p w:rsidR="006C6140" w:rsidRPr="000B790E"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t>Постановление Прави</w:t>
            </w:r>
            <w:r>
              <w:rPr>
                <w:rFonts w:ascii="Times New Roman" w:hAnsi="Times New Roman" w:cs="Times New Roman"/>
                <w:sz w:val="24"/>
                <w:szCs w:val="24"/>
              </w:rPr>
              <w:t xml:space="preserve">тельства РФ от 17.06.2015 N 599 </w:t>
            </w:r>
            <w:r w:rsidRPr="000B790E">
              <w:rPr>
                <w:rFonts w:ascii="Times New Roman" w:hAnsi="Times New Roman" w:cs="Times New Roman"/>
                <w:sz w:val="24"/>
                <w:szCs w:val="24"/>
              </w:rPr>
              <w:t>"О порядке и сроках разработки федеральными органами исполнительной власти, органами исполнительной власти субъектов Российской Федерации,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 xml:space="preserve">Утвердить прилагаемые </w:t>
            </w:r>
            <w:hyperlink r:id="rId11" w:history="1">
              <w:r w:rsidRPr="00AB708A">
                <w:rPr>
                  <w:rFonts w:ascii="Times New Roman" w:hAnsi="Times New Roman" w:cs="Times New Roman"/>
                  <w:sz w:val="24"/>
                  <w:szCs w:val="24"/>
                  <w:u w:val="single"/>
                </w:rPr>
                <w:t>Правила</w:t>
              </w:r>
            </w:hyperlink>
            <w:r w:rsidRPr="00AB708A">
              <w:rPr>
                <w:rFonts w:ascii="Times New Roman" w:hAnsi="Times New Roman" w:cs="Times New Roman"/>
                <w:sz w:val="24"/>
                <w:szCs w:val="24"/>
                <w:u w:val="single"/>
              </w:rPr>
              <w:t xml:space="preserve"> разработки</w:t>
            </w:r>
            <w:r w:rsidRPr="00AB708A">
              <w:rPr>
                <w:rFonts w:ascii="Times New Roman" w:hAnsi="Times New Roman" w:cs="Times New Roman"/>
                <w:sz w:val="24"/>
                <w:szCs w:val="24"/>
              </w:rPr>
              <w:t xml:space="preserve"> федеральными органами исполнительной власти, органами исполнительной власти субъектов Российской Федерации,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 xml:space="preserve"> мероприятий по повышению значений показателей доступности для инвалидов объектов и услуг в установленных сферах деятельности.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6</w:t>
            </w:r>
            <w:r>
              <w:rPr>
                <w:rFonts w:ascii="Times New Roman" w:hAnsi="Times New Roman" w:cs="Times New Roman"/>
                <w:sz w:val="24"/>
                <w:szCs w:val="24"/>
              </w:rPr>
              <w:t>, 10, 12 Правил разработки федеральными органами исполнительной власти, органами исполнительной власти субъектов российской федерации,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6. Разработка </w:t>
            </w:r>
            <w:r w:rsidRPr="00AB708A">
              <w:rPr>
                <w:rFonts w:ascii="Times New Roman" w:hAnsi="Times New Roman" w:cs="Times New Roman"/>
                <w:sz w:val="24"/>
                <w:szCs w:val="24"/>
                <w:u w:val="single"/>
              </w:rPr>
              <w:t>плана мероприятий муниципального образования</w:t>
            </w:r>
            <w:r w:rsidRPr="00AB708A">
              <w:rPr>
                <w:rFonts w:ascii="Times New Roman" w:hAnsi="Times New Roman" w:cs="Times New Roman"/>
                <w:sz w:val="24"/>
                <w:szCs w:val="24"/>
              </w:rPr>
              <w:t xml:space="preserve"> осуществляется </w:t>
            </w:r>
            <w:r w:rsidRPr="00AB708A">
              <w:rPr>
                <w:rFonts w:ascii="Times New Roman" w:hAnsi="Times New Roman" w:cs="Times New Roman"/>
                <w:sz w:val="24"/>
                <w:szCs w:val="24"/>
                <w:u w:val="single"/>
              </w:rPr>
              <w:t>местной администрацией</w:t>
            </w:r>
            <w:r w:rsidRPr="00AB708A">
              <w:rPr>
                <w:rFonts w:ascii="Times New Roman" w:hAnsi="Times New Roman" w:cs="Times New Roman"/>
                <w:sz w:val="24"/>
                <w:szCs w:val="24"/>
              </w:rPr>
              <w:t xml:space="preserve"> в соответствии с полномочиями органов местного самоуправления по решению вопросов местного значения.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10. </w:t>
            </w:r>
            <w:proofErr w:type="gramStart"/>
            <w:r w:rsidRPr="00AB708A">
              <w:rPr>
                <w:rFonts w:ascii="Times New Roman" w:hAnsi="Times New Roman" w:cs="Times New Roman"/>
                <w:sz w:val="24"/>
                <w:szCs w:val="24"/>
              </w:rPr>
              <w:t xml:space="preserve">План мероприятий субъекта Российской Федерации может содержать сведения </w:t>
            </w:r>
            <w:r w:rsidRPr="00AB708A">
              <w:rPr>
                <w:rFonts w:ascii="Times New Roman" w:hAnsi="Times New Roman" w:cs="Times New Roman"/>
                <w:sz w:val="24"/>
                <w:szCs w:val="24"/>
              </w:rPr>
              <w:lastRenderedPageBreak/>
              <w:t xml:space="preserve">о мероприятиях по повышению </w:t>
            </w:r>
            <w:r w:rsidRPr="00AB708A">
              <w:rPr>
                <w:rFonts w:ascii="Times New Roman" w:hAnsi="Times New Roman" w:cs="Times New Roman"/>
                <w:sz w:val="24"/>
                <w:szCs w:val="24"/>
                <w:u w:val="single"/>
              </w:rPr>
              <w:t>значений показателей доступности для инвалидов объектов и услуг</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предусмотренных в планах мероприятий муниципальных образований</w:t>
            </w:r>
            <w:r w:rsidRPr="00AB708A">
              <w:rPr>
                <w:rFonts w:ascii="Times New Roman" w:hAnsi="Times New Roman" w:cs="Times New Roman"/>
                <w:sz w:val="24"/>
                <w:szCs w:val="24"/>
              </w:rPr>
              <w:t>, реализуемых ими за счет или с использованием средств бюджета субъекта Российской Федерации, в том числе в рамках переданных органам местного самоуправления полномочий субъекта Российской Федерации.</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12. Федеральные органы исполнительной власти, органы исполнительной власти субъектов Российской Федерации, </w:t>
            </w:r>
            <w:r w:rsidRPr="00AB708A">
              <w:rPr>
                <w:rFonts w:ascii="Times New Roman" w:hAnsi="Times New Roman" w:cs="Times New Roman"/>
                <w:sz w:val="24"/>
                <w:szCs w:val="24"/>
                <w:u w:val="single"/>
              </w:rPr>
              <w:t>органы местного самоуправления обеспечивают</w:t>
            </w:r>
            <w:r w:rsidRPr="00AB708A">
              <w:rPr>
                <w:rFonts w:ascii="Times New Roman" w:hAnsi="Times New Roman" w:cs="Times New Roman"/>
                <w:sz w:val="24"/>
                <w:szCs w:val="24"/>
              </w:rPr>
              <w:t xml:space="preserve"> привлечение представителей общественных объединений инвалидов </w:t>
            </w:r>
            <w:r w:rsidRPr="00AB708A">
              <w:rPr>
                <w:rFonts w:ascii="Times New Roman" w:hAnsi="Times New Roman" w:cs="Times New Roman"/>
                <w:sz w:val="24"/>
                <w:szCs w:val="24"/>
                <w:u w:val="single"/>
              </w:rPr>
              <w:t>к разработке проектов планов мероприятий и их общественное обсуждение</w:t>
            </w:r>
            <w:r w:rsidRPr="00AB708A">
              <w:rPr>
                <w:rFonts w:ascii="Times New Roman" w:hAnsi="Times New Roman" w:cs="Times New Roman"/>
                <w:sz w:val="24"/>
                <w:szCs w:val="24"/>
              </w:rPr>
              <w:t>.</w:t>
            </w:r>
          </w:p>
        </w:tc>
      </w:tr>
      <w:tr w:rsidR="006C6140" w:rsidRPr="00DF3ED6" w:rsidTr="006C6140">
        <w:tc>
          <w:tcPr>
            <w:tcW w:w="5637" w:type="dxa"/>
          </w:tcPr>
          <w:p w:rsidR="006C6140" w:rsidRPr="000B790E"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25.06.2015 N 631 </w:t>
            </w:r>
            <w:r w:rsidRPr="000B790E">
              <w:rPr>
                <w:rFonts w:ascii="Times New Roman" w:hAnsi="Times New Roman" w:cs="Times New Roman"/>
                <w:sz w:val="24"/>
                <w:szCs w:val="24"/>
              </w:rPr>
              <w:t>"О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4</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4. Рекомендовать органам государственной власти субъектов Российской Федерации и </w:t>
            </w:r>
            <w:r w:rsidRPr="00AB708A">
              <w:rPr>
                <w:rFonts w:ascii="Times New Roman" w:hAnsi="Times New Roman" w:cs="Times New Roman"/>
                <w:sz w:val="24"/>
                <w:szCs w:val="24"/>
                <w:u w:val="single"/>
              </w:rPr>
              <w:t>органам местного самоуправления</w:t>
            </w:r>
            <w:r w:rsidRPr="00AB708A">
              <w:rPr>
                <w:rFonts w:ascii="Times New Roman" w:hAnsi="Times New Roman" w:cs="Times New Roman"/>
                <w:sz w:val="24"/>
                <w:szCs w:val="24"/>
              </w:rPr>
              <w:t xml:space="preserve"> с 1 декабря 2015 г. до 1 июля 2016 г. </w:t>
            </w:r>
            <w:r w:rsidRPr="00AB708A">
              <w:rPr>
                <w:rFonts w:ascii="Times New Roman" w:hAnsi="Times New Roman" w:cs="Times New Roman"/>
                <w:sz w:val="24"/>
                <w:szCs w:val="24"/>
                <w:u w:val="single"/>
              </w:rPr>
              <w:t>обеспечить представление в Министерство экономического развития Российской Федерации документов и сведений</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необходимых для государственной регистрации документов стратегического планирования</w:t>
            </w:r>
            <w:r w:rsidRPr="00AB708A">
              <w:rPr>
                <w:rFonts w:ascii="Times New Roman" w:hAnsi="Times New Roman" w:cs="Times New Roman"/>
                <w:sz w:val="24"/>
                <w:szCs w:val="24"/>
              </w:rPr>
              <w:t>, утвержденных (одобренных) до 1 декабря 2015 г.</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t>Федеральн</w:t>
            </w:r>
            <w:r>
              <w:rPr>
                <w:rFonts w:ascii="Times New Roman" w:hAnsi="Times New Roman" w:cs="Times New Roman"/>
                <w:sz w:val="24"/>
                <w:szCs w:val="24"/>
              </w:rPr>
              <w:t xml:space="preserve">ый закон от 29.06.2015 N 176-ФЗ </w:t>
            </w:r>
            <w:r w:rsidRPr="000B790E">
              <w:rPr>
                <w:rFonts w:ascii="Times New Roman" w:hAnsi="Times New Roman" w:cs="Times New Roman"/>
                <w:sz w:val="24"/>
                <w:szCs w:val="24"/>
              </w:rPr>
              <w:t>"О внесении изменений в Жилищный кодекс Российской Федерации и отдельные законодательные акты Российской Федерации"</w:t>
            </w:r>
          </w:p>
        </w:tc>
        <w:tc>
          <w:tcPr>
            <w:tcW w:w="9355" w:type="dxa"/>
          </w:tcPr>
          <w:p w:rsidR="006C6140" w:rsidRDefault="006C6140" w:rsidP="006C6140">
            <w:pPr>
              <w:autoSpaceDE w:val="0"/>
              <w:autoSpaceDN w:val="0"/>
              <w:adjustRightInd w:val="0"/>
              <w:ind w:firstLine="540"/>
              <w:jc w:val="both"/>
              <w:rPr>
                <w:rFonts w:ascii="Times New Roman" w:eastAsia="Calibri" w:hAnsi="Times New Roman" w:cs="Times New Roman"/>
                <w:sz w:val="24"/>
                <w:szCs w:val="24"/>
              </w:rPr>
            </w:pPr>
            <w:r>
              <w:rPr>
                <w:rFonts w:ascii="Times New Roman" w:hAnsi="Times New Roman" w:cs="Times New Roman"/>
                <w:sz w:val="24"/>
                <w:szCs w:val="24"/>
              </w:rPr>
              <w:t>часть</w:t>
            </w:r>
            <w:r w:rsidRPr="00AB708A">
              <w:rPr>
                <w:rFonts w:ascii="Times New Roman" w:hAnsi="Times New Roman" w:cs="Times New Roman"/>
                <w:sz w:val="24"/>
                <w:szCs w:val="24"/>
              </w:rPr>
              <w:t xml:space="preserve"> 7.1</w:t>
            </w:r>
            <w:r>
              <w:rPr>
                <w:rFonts w:ascii="Times New Roman" w:hAnsi="Times New Roman" w:cs="Times New Roman"/>
                <w:sz w:val="24"/>
                <w:szCs w:val="24"/>
              </w:rPr>
              <w:t xml:space="preserve"> </w:t>
            </w:r>
            <w:r w:rsidRPr="00AB708A">
              <w:rPr>
                <w:rFonts w:ascii="Times New Roman" w:hAnsi="Times New Roman" w:cs="Times New Roman"/>
                <w:sz w:val="24"/>
                <w:szCs w:val="24"/>
              </w:rPr>
              <w:t>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168 Жилищного </w:t>
            </w:r>
            <w:r>
              <w:rPr>
                <w:rFonts w:ascii="Times New Roman" w:hAnsi="Times New Roman" w:cs="Times New Roman"/>
                <w:sz w:val="24"/>
                <w:szCs w:val="24"/>
              </w:rPr>
              <w:t>к</w:t>
            </w:r>
            <w:r w:rsidRPr="00AB708A">
              <w:rPr>
                <w:rFonts w:ascii="Times New Roman" w:hAnsi="Times New Roman" w:cs="Times New Roman"/>
                <w:sz w:val="24"/>
                <w:szCs w:val="24"/>
              </w:rPr>
              <w:t>одекса Российской Федерации</w:t>
            </w:r>
            <w:r w:rsidRPr="00AB708A">
              <w:rPr>
                <w:rFonts w:ascii="Times New Roman" w:eastAsia="Calibri" w:hAnsi="Times New Roman" w:cs="Times New Roman"/>
                <w:sz w:val="24"/>
                <w:szCs w:val="24"/>
              </w:rPr>
              <w:t xml:space="preserve">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7.1 </w:t>
            </w:r>
            <w:r w:rsidRPr="00AB708A">
              <w:rPr>
                <w:rFonts w:ascii="Times New Roman" w:hAnsi="Times New Roman" w:cs="Times New Roman"/>
                <w:sz w:val="24"/>
                <w:szCs w:val="24"/>
                <w:u w:val="single"/>
              </w:rPr>
              <w:t>Органы местного самоуправления</w:t>
            </w:r>
            <w:r w:rsidRPr="00AB708A">
              <w:rPr>
                <w:rFonts w:ascii="Times New Roman" w:hAnsi="Times New Roman" w:cs="Times New Roman"/>
                <w:sz w:val="24"/>
                <w:szCs w:val="24"/>
              </w:rPr>
              <w:t xml:space="preserve"> обязаны утверждать </w:t>
            </w:r>
            <w:r w:rsidRPr="00AB708A">
              <w:rPr>
                <w:rFonts w:ascii="Times New Roman" w:hAnsi="Times New Roman" w:cs="Times New Roman"/>
                <w:sz w:val="24"/>
                <w:szCs w:val="24"/>
                <w:u w:val="single"/>
              </w:rPr>
              <w:t>краткосрочные планы реализации региональной программы капитального ремонта</w:t>
            </w:r>
            <w:r w:rsidRPr="00AB708A">
              <w:rPr>
                <w:rFonts w:ascii="Times New Roman" w:hAnsi="Times New Roman" w:cs="Times New Roman"/>
                <w:sz w:val="24"/>
                <w:szCs w:val="24"/>
              </w:rPr>
              <w:t xml:space="preserve"> в случае, если это предусмотрено </w:t>
            </w:r>
            <w:r w:rsidRPr="00AB708A">
              <w:rPr>
                <w:rFonts w:ascii="Times New Roman" w:hAnsi="Times New Roman" w:cs="Times New Roman"/>
                <w:sz w:val="24"/>
                <w:szCs w:val="24"/>
                <w:u w:val="single"/>
              </w:rPr>
              <w:t>нормативным правовым актом субъекта Российской Федерации</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часть10 статьи 173 Жилищного к</w:t>
            </w:r>
            <w:r w:rsidRPr="00AB708A">
              <w:rPr>
                <w:rFonts w:ascii="Times New Roman" w:hAnsi="Times New Roman" w:cs="Times New Roman"/>
                <w:sz w:val="24"/>
                <w:szCs w:val="24"/>
              </w:rPr>
              <w:t xml:space="preserve">одекса Российской Федерации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10. </w:t>
            </w:r>
            <w:proofErr w:type="gramStart"/>
            <w:r w:rsidRPr="00AB708A">
              <w:rPr>
                <w:rFonts w:ascii="Times New Roman" w:hAnsi="Times New Roman" w:cs="Times New Roman"/>
                <w:sz w:val="24"/>
                <w:szCs w:val="24"/>
              </w:rPr>
              <w:t xml:space="preserve">Если в течение пяти месяцев с даты получения уведомления, указанного в </w:t>
            </w:r>
            <w:hyperlink r:id="rId12" w:history="1">
              <w:r w:rsidRPr="00AB708A">
                <w:rPr>
                  <w:rFonts w:ascii="Times New Roman" w:hAnsi="Times New Roman" w:cs="Times New Roman"/>
                  <w:sz w:val="24"/>
                  <w:szCs w:val="24"/>
                </w:rPr>
                <w:t>части 8</w:t>
              </w:r>
            </w:hyperlink>
            <w:r w:rsidRPr="00AB708A">
              <w:rPr>
                <w:rFonts w:ascii="Times New Roman" w:hAnsi="Times New Roman" w:cs="Times New Roman"/>
                <w:sz w:val="24"/>
                <w:szCs w:val="24"/>
              </w:rPr>
              <w:t xml:space="preserve"> настоящей статьи, задолженность не была погашена в размере, указанном в уведомлении органа государственного жилищного надзора, и последнему не представлены документы, подтверждающие погашение такой задолженности, орган государственного жилищного надзора уведомляет об этом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xml:space="preserve">, который </w:t>
            </w:r>
            <w:r w:rsidRPr="00AB708A">
              <w:rPr>
                <w:rFonts w:ascii="Times New Roman" w:hAnsi="Times New Roman" w:cs="Times New Roman"/>
                <w:sz w:val="24"/>
                <w:szCs w:val="24"/>
                <w:u w:val="single"/>
              </w:rPr>
              <w:t>в течение месяца принимает решение о формировании фонда капитального ремонта на счете</w:t>
            </w:r>
            <w:proofErr w:type="gramEnd"/>
            <w:r w:rsidRPr="00AB708A">
              <w:rPr>
                <w:rFonts w:ascii="Times New Roman" w:hAnsi="Times New Roman" w:cs="Times New Roman"/>
                <w:sz w:val="24"/>
                <w:szCs w:val="24"/>
                <w:u w:val="single"/>
              </w:rPr>
              <w:t xml:space="preserve"> регионального оператора и направляет такое решение владельцу специального счета</w:t>
            </w:r>
            <w:r w:rsidRPr="00AB708A">
              <w:rPr>
                <w:rFonts w:ascii="Times New Roman" w:hAnsi="Times New Roman" w:cs="Times New Roman"/>
                <w:sz w:val="24"/>
                <w:szCs w:val="24"/>
              </w:rPr>
              <w:t>.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В случае</w:t>
            </w:r>
            <w:proofErr w:type="gramStart"/>
            <w:r w:rsidRPr="00AB708A">
              <w:rPr>
                <w:rFonts w:ascii="Times New Roman" w:hAnsi="Times New Roman" w:cs="Times New Roman"/>
                <w:sz w:val="24"/>
                <w:szCs w:val="24"/>
              </w:rPr>
              <w:t>,</w:t>
            </w:r>
            <w:proofErr w:type="gramEnd"/>
            <w:r w:rsidRPr="00AB708A">
              <w:rPr>
                <w:rFonts w:ascii="Times New Roman" w:hAnsi="Times New Roman" w:cs="Times New Roman"/>
                <w:sz w:val="24"/>
                <w:szCs w:val="24"/>
              </w:rPr>
              <w:t xml:space="preserve">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w:t>
            </w:r>
            <w:r w:rsidRPr="00AB708A">
              <w:rPr>
                <w:rFonts w:ascii="Times New Roman" w:hAnsi="Times New Roman" w:cs="Times New Roman"/>
                <w:sz w:val="24"/>
                <w:szCs w:val="24"/>
              </w:rPr>
              <w:lastRenderedPageBreak/>
              <w:t>с перечислением их на счет регионального оператора. Положения настоящей части не применяются в случае наличия займа и (или) кредита за проведенный капитальный ремонт, которые не погашены в сроки, установленные договором займа и (или) кредитным договором, и погашение которых осуществляется за счет средств, поступающих на специальный счет.</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часть</w:t>
            </w:r>
            <w:r w:rsidRPr="00AB708A">
              <w:rPr>
                <w:rFonts w:ascii="Times New Roman" w:hAnsi="Times New Roman" w:cs="Times New Roman"/>
                <w:sz w:val="24"/>
                <w:szCs w:val="24"/>
              </w:rPr>
              <w:t xml:space="preserve"> 9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175 Жилищного </w:t>
            </w:r>
            <w:r>
              <w:rPr>
                <w:rFonts w:ascii="Times New Roman" w:hAnsi="Times New Roman" w:cs="Times New Roman"/>
                <w:sz w:val="24"/>
                <w:szCs w:val="24"/>
              </w:rPr>
              <w:t>к</w:t>
            </w:r>
            <w:r w:rsidRPr="00AB708A">
              <w:rPr>
                <w:rFonts w:ascii="Times New Roman" w:hAnsi="Times New Roman" w:cs="Times New Roman"/>
                <w:sz w:val="24"/>
                <w:szCs w:val="24"/>
              </w:rPr>
              <w:t xml:space="preserve">одекса Российской Федерации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9. Не </w:t>
            </w:r>
            <w:proofErr w:type="gramStart"/>
            <w:r w:rsidRPr="00AB708A">
              <w:rPr>
                <w:rFonts w:ascii="Times New Roman" w:hAnsi="Times New Roman" w:cs="Times New Roman"/>
                <w:sz w:val="24"/>
                <w:szCs w:val="24"/>
              </w:rPr>
              <w:t>позднее</w:t>
            </w:r>
            <w:proofErr w:type="gramEnd"/>
            <w:r w:rsidRPr="00AB708A">
              <w:rPr>
                <w:rFonts w:ascii="Times New Roman" w:hAnsi="Times New Roman" w:cs="Times New Roman"/>
                <w:sz w:val="24"/>
                <w:szCs w:val="24"/>
              </w:rPr>
              <w:t xml:space="preserve"> чем за месяц до окончания срока, </w:t>
            </w:r>
            <w:r w:rsidRPr="00AB708A">
              <w:rPr>
                <w:rFonts w:ascii="Times New Roman" w:hAnsi="Times New Roman" w:cs="Times New Roman"/>
                <w:sz w:val="24"/>
                <w:szCs w:val="24"/>
                <w:u w:val="single"/>
              </w:rPr>
              <w:t>орган местного самоуправления 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w:t>
            </w:r>
            <w:r w:rsidRPr="00AB708A">
              <w:rPr>
                <w:rFonts w:ascii="Times New Roman" w:hAnsi="Times New Roman" w:cs="Times New Roman"/>
                <w:sz w:val="24"/>
                <w:szCs w:val="24"/>
              </w:rPr>
              <w:t>. В случае</w:t>
            </w:r>
            <w:proofErr w:type="gramStart"/>
            <w:r w:rsidRPr="00AB708A">
              <w:rPr>
                <w:rFonts w:ascii="Times New Roman" w:hAnsi="Times New Roman" w:cs="Times New Roman"/>
                <w:sz w:val="24"/>
                <w:szCs w:val="24"/>
              </w:rPr>
              <w:t>,</w:t>
            </w:r>
            <w:proofErr w:type="gramEnd"/>
            <w:r w:rsidRPr="00AB708A">
              <w:rPr>
                <w:rFonts w:ascii="Times New Roman" w:hAnsi="Times New Roman" w:cs="Times New Roman"/>
                <w:sz w:val="24"/>
                <w:szCs w:val="24"/>
              </w:rPr>
              <w:t xml:space="preserve">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в указанный срок, </w:t>
            </w:r>
            <w:r w:rsidRPr="00AB708A">
              <w:rPr>
                <w:rFonts w:ascii="Times New Roman" w:hAnsi="Times New Roman" w:cs="Times New Roman"/>
                <w:sz w:val="24"/>
                <w:szCs w:val="24"/>
                <w:u w:val="single"/>
              </w:rPr>
              <w:t>орган местного самоуправления принимает решение об определении регионального оператора владельцем специального счета</w:t>
            </w:r>
            <w:r w:rsidRPr="00AB708A">
              <w:rPr>
                <w:rFonts w:ascii="Times New Roman" w:hAnsi="Times New Roman" w:cs="Times New Roman"/>
                <w:sz w:val="24"/>
                <w:szCs w:val="24"/>
              </w:rPr>
              <w:t xml:space="preserve">. При этом </w:t>
            </w:r>
            <w:r w:rsidRPr="00AB708A">
              <w:rPr>
                <w:rFonts w:ascii="Times New Roman" w:hAnsi="Times New Roman" w:cs="Times New Roman"/>
                <w:sz w:val="24"/>
                <w:szCs w:val="24"/>
                <w:u w:val="single"/>
              </w:rPr>
              <w:t>орган местного самоуправления направляет копию решения в адрес регионального оператора</w:t>
            </w:r>
            <w:r w:rsidRPr="00AB708A">
              <w:rPr>
                <w:rFonts w:ascii="Times New Roman" w:hAnsi="Times New Roman" w:cs="Times New Roman"/>
                <w:sz w:val="24"/>
                <w:szCs w:val="24"/>
              </w:rPr>
              <w:t>, органа государственного жилищного надзора, российской кредитной организации, в которой открыт специальный счет, а также размещает данное решение в системе.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lastRenderedPageBreak/>
              <w:t>Федеральный закон от 29.06.2015 N 180-ФЗ</w:t>
            </w:r>
            <w:r>
              <w:rPr>
                <w:rFonts w:ascii="Times New Roman" w:hAnsi="Times New Roman" w:cs="Times New Roman"/>
                <w:sz w:val="24"/>
                <w:szCs w:val="24"/>
              </w:rPr>
              <w:t xml:space="preserve"> </w:t>
            </w:r>
            <w:r w:rsidRPr="000B790E">
              <w:rPr>
                <w:rFonts w:ascii="Times New Roman" w:hAnsi="Times New Roman" w:cs="Times New Roman"/>
                <w:sz w:val="24"/>
                <w:szCs w:val="24"/>
              </w:rPr>
              <w:t>"О внесении изменений в Федеральный закон "О приватизации государственного и муниципального имущества"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Ст</w:t>
            </w:r>
            <w:r>
              <w:rPr>
                <w:rFonts w:ascii="Times New Roman" w:hAnsi="Times New Roman" w:cs="Times New Roman"/>
                <w:sz w:val="24"/>
                <w:szCs w:val="24"/>
              </w:rPr>
              <w:t>атья</w:t>
            </w:r>
            <w:r w:rsidRPr="00AB708A">
              <w:rPr>
                <w:rFonts w:ascii="Times New Roman" w:hAnsi="Times New Roman" w:cs="Times New Roman"/>
                <w:sz w:val="24"/>
                <w:szCs w:val="24"/>
              </w:rPr>
              <w:t xml:space="preserve"> 10.1 Федерального закона от 21.12.2001 N 178-ФЗ (ред. от 13.07.2015) "О приватизации государственного и муниципального имущества"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Унитарные предприятия, акционерные общества и общества с ограниченной ответственностью, включенные в </w:t>
            </w:r>
            <w:hyperlink r:id="rId13" w:history="1">
              <w:r w:rsidRPr="00AB708A">
                <w:rPr>
                  <w:rFonts w:ascii="Times New Roman" w:hAnsi="Times New Roman" w:cs="Times New Roman"/>
                  <w:sz w:val="24"/>
                  <w:szCs w:val="24"/>
                </w:rPr>
                <w:t>прогнозный план</w:t>
              </w:r>
            </w:hyperlink>
            <w:r w:rsidRPr="00AB708A">
              <w:rPr>
                <w:rFonts w:ascii="Times New Roman" w:hAnsi="Times New Roman" w:cs="Times New Roman"/>
                <w:sz w:val="24"/>
                <w:szCs w:val="24"/>
              </w:rPr>
              <w:t xml:space="preserve"> (программу) приватизации федерального имущества, </w:t>
            </w:r>
            <w:r w:rsidRPr="00AB708A">
              <w:rPr>
                <w:rFonts w:ascii="Times New Roman" w:hAnsi="Times New Roman" w:cs="Times New Roman"/>
                <w:sz w:val="24"/>
                <w:szCs w:val="24"/>
                <w:u w:val="single"/>
              </w:rPr>
              <w:t>акты планирования приватизации имущества</w:t>
            </w:r>
            <w:r w:rsidRPr="00AB708A">
              <w:rPr>
                <w:rFonts w:ascii="Times New Roman" w:hAnsi="Times New Roman" w:cs="Times New Roman"/>
                <w:sz w:val="24"/>
                <w:szCs w:val="24"/>
              </w:rPr>
              <w:t xml:space="preserve">, находящегося в собственности субъектов Российской Федерации, </w:t>
            </w:r>
            <w:r w:rsidRPr="00AB708A">
              <w:rPr>
                <w:rFonts w:ascii="Times New Roman" w:hAnsi="Times New Roman" w:cs="Times New Roman"/>
                <w:sz w:val="24"/>
                <w:szCs w:val="24"/>
                <w:u w:val="single"/>
              </w:rPr>
              <w:t>муниципальных образований</w:t>
            </w:r>
            <w:r w:rsidRPr="00AB708A">
              <w:rPr>
                <w:rFonts w:ascii="Times New Roman" w:hAnsi="Times New Roman" w:cs="Times New Roman"/>
                <w:sz w:val="24"/>
                <w:szCs w:val="24"/>
              </w:rPr>
              <w:t xml:space="preserve">, представляют в уполномоченный федеральный орган исполнительной власти, орган государственной власти субъекта Российской Федерации, орган местного самоуправления годовую бухгалтерскую (финансовую) отчетность в установленный </w:t>
            </w:r>
            <w:hyperlink r:id="rId14" w:history="1">
              <w:r w:rsidRPr="00AB708A">
                <w:rPr>
                  <w:rFonts w:ascii="Times New Roman" w:hAnsi="Times New Roman" w:cs="Times New Roman"/>
                  <w:sz w:val="24"/>
                  <w:szCs w:val="24"/>
                </w:rPr>
                <w:t>законодательством</w:t>
              </w:r>
            </w:hyperlink>
            <w:r w:rsidRPr="00AB708A">
              <w:rPr>
                <w:rFonts w:ascii="Times New Roman" w:hAnsi="Times New Roman" w:cs="Times New Roman"/>
                <w:sz w:val="24"/>
                <w:szCs w:val="24"/>
              </w:rPr>
              <w:t xml:space="preserve"> Российской Федерации о бухгалтерском учете срок для представления</w:t>
            </w:r>
            <w:proofErr w:type="gramEnd"/>
            <w:r w:rsidRPr="00AB708A">
              <w:rPr>
                <w:rFonts w:ascii="Times New Roman" w:hAnsi="Times New Roman" w:cs="Times New Roman"/>
                <w:sz w:val="24"/>
                <w:szCs w:val="24"/>
              </w:rPr>
              <w:t xml:space="preserve"> </w:t>
            </w:r>
            <w:proofErr w:type="gramStart"/>
            <w:r w:rsidRPr="00AB708A">
              <w:rPr>
                <w:rFonts w:ascii="Times New Roman" w:hAnsi="Times New Roman" w:cs="Times New Roman"/>
                <w:sz w:val="24"/>
                <w:szCs w:val="24"/>
              </w:rPr>
              <w:t>ее обязательного экземпляра, промежуточную бухгалтерскую (финансовую) отчетность за квартал, полугодие, девять месяцев - в срок не позднее чем в течение тридцати дней со дня окончания отчетного периода с размещением информации, содержащейся в указанной отчетности, на официальных сайтах в сети "Интернет", определенных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местной администрацией.</w:t>
            </w:r>
            <w:proofErr w:type="gramEnd"/>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t xml:space="preserve">Постановление Правительства РФ от 30.06.2015 N </w:t>
            </w:r>
            <w:r w:rsidRPr="000B790E">
              <w:rPr>
                <w:rFonts w:ascii="Times New Roman" w:hAnsi="Times New Roman" w:cs="Times New Roman"/>
                <w:sz w:val="24"/>
                <w:szCs w:val="24"/>
              </w:rPr>
              <w:lastRenderedPageBreak/>
              <w:t>657</w:t>
            </w:r>
            <w:r>
              <w:rPr>
                <w:rFonts w:ascii="Times New Roman" w:hAnsi="Times New Roman" w:cs="Times New Roman"/>
                <w:sz w:val="24"/>
                <w:szCs w:val="24"/>
              </w:rPr>
              <w:t xml:space="preserve"> </w:t>
            </w:r>
            <w:r w:rsidRPr="000B790E">
              <w:rPr>
                <w:rFonts w:ascii="Times New Roman" w:hAnsi="Times New Roman" w:cs="Times New Roman"/>
                <w:sz w:val="24"/>
                <w:szCs w:val="24"/>
              </w:rPr>
              <w:t>"О мерах по осуществлению мониторинга использования жилищного фонда и обеспечения его сохранности, изменении и признании утратившими силу некоторых актов Правительства Российской Федерации"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Пункт 2</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u w:val="single"/>
              </w:rPr>
              <w:lastRenderedPageBreak/>
              <w:t>Рекомендовать органам местного самоуправления до 1 июля 2016 г.</w:t>
            </w:r>
            <w:r w:rsidRPr="00AB708A">
              <w:rPr>
                <w:rFonts w:ascii="Times New Roman" w:hAnsi="Times New Roman" w:cs="Times New Roman"/>
                <w:sz w:val="24"/>
                <w:szCs w:val="24"/>
              </w:rPr>
              <w:t xml:space="preserve">, но не позднее ввода в эксплуатацию государственной информационной системы жилищно-коммунального хозяйства, а в случаях заключения на основании </w:t>
            </w:r>
            <w:hyperlink r:id="rId15" w:history="1">
              <w:r w:rsidRPr="00AB708A">
                <w:rPr>
                  <w:rFonts w:ascii="Times New Roman" w:hAnsi="Times New Roman" w:cs="Times New Roman"/>
                  <w:sz w:val="24"/>
                  <w:szCs w:val="24"/>
                </w:rPr>
                <w:t>части 5 статьи 12</w:t>
              </w:r>
            </w:hyperlink>
            <w:r w:rsidRPr="00AB708A">
              <w:rPr>
                <w:rFonts w:ascii="Times New Roman" w:hAnsi="Times New Roman" w:cs="Times New Roman"/>
                <w:sz w:val="24"/>
                <w:szCs w:val="24"/>
              </w:rPr>
              <w:t xml:space="preserve"> Федерального закона "О государственной информационной системе жилищно-коммунального хозяйства" соглашений об опытной эксплуатации системы на территории субъектов Российской Федерации не позднее 4 месяцев после дня вступления в силу таких соглашений, </w:t>
            </w:r>
            <w:r w:rsidRPr="00AB708A">
              <w:rPr>
                <w:rFonts w:ascii="Times New Roman" w:hAnsi="Times New Roman" w:cs="Times New Roman"/>
                <w:sz w:val="24"/>
                <w:szCs w:val="24"/>
                <w:u w:val="single"/>
              </w:rPr>
              <w:t>запрашивать</w:t>
            </w:r>
            <w:proofErr w:type="gramEnd"/>
            <w:r w:rsidRPr="00AB708A">
              <w:rPr>
                <w:rFonts w:ascii="Times New Roman" w:hAnsi="Times New Roman" w:cs="Times New Roman"/>
                <w:sz w:val="24"/>
                <w:szCs w:val="24"/>
              </w:rPr>
              <w:t xml:space="preserve"> </w:t>
            </w:r>
            <w:proofErr w:type="gramStart"/>
            <w:r w:rsidRPr="00AB708A">
              <w:rPr>
                <w:rFonts w:ascii="Times New Roman" w:hAnsi="Times New Roman" w:cs="Times New Roman"/>
                <w:sz w:val="24"/>
                <w:szCs w:val="24"/>
              </w:rPr>
              <w:t xml:space="preserve">у организаций, осуществляющих поставки ресурсов, необходимых для предоставления коммунальных услуг, а также у лиц, оказывающих услуги, выполняющих работы по содержанию и ремонту общего имущества собственников помещений в многоквартирных домах и предоставляющих коммунальные услуги, </w:t>
            </w:r>
            <w:r w:rsidRPr="00AB708A">
              <w:rPr>
                <w:rFonts w:ascii="Times New Roman" w:hAnsi="Times New Roman" w:cs="Times New Roman"/>
                <w:sz w:val="24"/>
                <w:szCs w:val="24"/>
                <w:u w:val="single"/>
              </w:rPr>
              <w:t>сведения, с учетом которых осуществляется мониторинг использования жилищного фонда и обеспечения его сохранности</w:t>
            </w:r>
            <w:r w:rsidRPr="00AB708A">
              <w:rPr>
                <w:rFonts w:ascii="Times New Roman" w:hAnsi="Times New Roman" w:cs="Times New Roman"/>
                <w:sz w:val="24"/>
                <w:szCs w:val="24"/>
              </w:rPr>
              <w:t xml:space="preserve"> в соответствии с перечнем показателей, утвержденным Министерством строительства и жилищно-коммунального хозяйства Российской Федерации.</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Пункт 5 </w:t>
            </w:r>
            <w:r>
              <w:rPr>
                <w:rFonts w:ascii="Times New Roman" w:hAnsi="Times New Roman" w:cs="Times New Roman"/>
                <w:sz w:val="24"/>
                <w:szCs w:val="24"/>
              </w:rPr>
              <w:t>Положения об осуществлении мониторинга использования жилищного фонда и обеспечения его сохранности, утвержденного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29.10.2014 N 1115 (ред. от 30.06.2015) "Об осуществлении мониторинга использования жилищного фонда и обеспечения его сохранности"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5. </w:t>
            </w:r>
            <w:proofErr w:type="gramStart"/>
            <w:r w:rsidRPr="00AB708A">
              <w:rPr>
                <w:rFonts w:ascii="Times New Roman" w:hAnsi="Times New Roman" w:cs="Times New Roman"/>
                <w:sz w:val="24"/>
                <w:szCs w:val="24"/>
              </w:rPr>
              <w:t xml:space="preserve">В целях осуществления мониторинга </w:t>
            </w:r>
            <w:r w:rsidRPr="00AB708A">
              <w:rPr>
                <w:rFonts w:ascii="Times New Roman" w:hAnsi="Times New Roman" w:cs="Times New Roman"/>
                <w:sz w:val="24"/>
                <w:szCs w:val="24"/>
                <w:u w:val="single"/>
              </w:rPr>
              <w:t>органы местного самоуправления</w:t>
            </w:r>
            <w:r w:rsidRPr="00AB708A">
              <w:rPr>
                <w:rFonts w:ascii="Times New Roman" w:hAnsi="Times New Roman" w:cs="Times New Roman"/>
                <w:sz w:val="24"/>
                <w:szCs w:val="24"/>
              </w:rPr>
              <w:t xml:space="preserve"> ежегодно, до 1 апреля года, следующего за отчетным, </w:t>
            </w:r>
            <w:r w:rsidRPr="00AB708A">
              <w:rPr>
                <w:rFonts w:ascii="Times New Roman" w:hAnsi="Times New Roman" w:cs="Times New Roman"/>
                <w:sz w:val="24"/>
                <w:szCs w:val="24"/>
                <w:u w:val="single"/>
              </w:rPr>
              <w:t>представляют</w:t>
            </w:r>
            <w:r w:rsidRPr="00AB708A">
              <w:rPr>
                <w:rFonts w:ascii="Times New Roman" w:hAnsi="Times New Roman" w:cs="Times New Roman"/>
                <w:sz w:val="24"/>
                <w:szCs w:val="24"/>
              </w:rPr>
              <w:t xml:space="preserve"> в уполномоченный орган государственной власти субъекта Российской Федерации (далее - уполномоченный орган субъекта Российской Федерации) </w:t>
            </w:r>
            <w:r w:rsidRPr="00AB708A">
              <w:rPr>
                <w:rFonts w:ascii="Times New Roman" w:hAnsi="Times New Roman" w:cs="Times New Roman"/>
                <w:sz w:val="24"/>
                <w:szCs w:val="24"/>
                <w:u w:val="single"/>
              </w:rPr>
              <w:t>сведения о многоквартирных домах и (или) жилых домах в соответствии с перечнем</w:t>
            </w:r>
            <w:r w:rsidRPr="00AB708A">
              <w:rPr>
                <w:rFonts w:ascii="Times New Roman" w:hAnsi="Times New Roman" w:cs="Times New Roman"/>
                <w:sz w:val="24"/>
                <w:szCs w:val="24"/>
              </w:rPr>
              <w:t>.</w:t>
            </w:r>
            <w:proofErr w:type="gramEnd"/>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lastRenderedPageBreak/>
              <w:t>Постановление Правительства РФ от 30.06.2015 N 659</w:t>
            </w:r>
            <w:r>
              <w:rPr>
                <w:rFonts w:ascii="Times New Roman" w:hAnsi="Times New Roman" w:cs="Times New Roman"/>
                <w:sz w:val="24"/>
                <w:szCs w:val="24"/>
              </w:rPr>
              <w:t xml:space="preserve"> </w:t>
            </w:r>
            <w:r w:rsidRPr="000B790E">
              <w:rPr>
                <w:rFonts w:ascii="Times New Roman" w:hAnsi="Times New Roman" w:cs="Times New Roman"/>
                <w:sz w:val="24"/>
                <w:szCs w:val="24"/>
              </w:rPr>
              <w:t>"Об изменении и признании утратившими силу некоторых актов Правительства Российской Федерации"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Подпункт</w:t>
            </w:r>
            <w:r>
              <w:rPr>
                <w:rFonts w:ascii="Times New Roman" w:hAnsi="Times New Roman" w:cs="Times New Roman"/>
                <w:sz w:val="24"/>
                <w:szCs w:val="24"/>
              </w:rPr>
              <w:t>ы</w:t>
            </w:r>
            <w:r w:rsidRPr="00AB708A">
              <w:rPr>
                <w:rFonts w:ascii="Times New Roman" w:hAnsi="Times New Roman" w:cs="Times New Roman"/>
                <w:sz w:val="24"/>
                <w:szCs w:val="24"/>
              </w:rPr>
              <w:t xml:space="preserve"> «б»</w:t>
            </w:r>
            <w:r>
              <w:rPr>
                <w:rFonts w:ascii="Times New Roman" w:hAnsi="Times New Roman" w:cs="Times New Roman"/>
                <w:sz w:val="24"/>
                <w:szCs w:val="24"/>
              </w:rPr>
              <w:t xml:space="preserve">, </w:t>
            </w:r>
            <w:r w:rsidRPr="00AB708A">
              <w:rPr>
                <w:rFonts w:ascii="Times New Roman" w:hAnsi="Times New Roman" w:cs="Times New Roman"/>
                <w:sz w:val="24"/>
                <w:szCs w:val="24"/>
              </w:rPr>
              <w:t>«в» пункта 6</w:t>
            </w:r>
            <w:r>
              <w:rPr>
                <w:rFonts w:ascii="Times New Roman" w:hAnsi="Times New Roman" w:cs="Times New Roman"/>
                <w:sz w:val="24"/>
                <w:szCs w:val="24"/>
              </w:rPr>
              <w:t xml:space="preserve"> Правил предоставления и распределения субсидий из федерального бюджета бюджетам субъектов российской федерации на реализацию комплексных инвестиционных проектов по развитию инновационных территориальных кластеров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б) </w:t>
            </w:r>
            <w:r w:rsidRPr="00AB708A">
              <w:rPr>
                <w:rFonts w:ascii="Times New Roman" w:hAnsi="Times New Roman" w:cs="Times New Roman"/>
                <w:sz w:val="24"/>
                <w:szCs w:val="24"/>
              </w:rPr>
              <w:t>заверенная уполномоченным органом выписка из закона субъекта Российской Федерации о бюджете субъекта Российской Федерации на текущий финансовый год и плановый период, подтверждающая включение в бюджет субъекта Российской Федерации на очередной финансовый год и плановый период средств на финансирование мероприятий, включенных в перечень, предусмотренный подпунктом "г" настоящего пункта, а также заверенная уполномоченным органом выписка из нормативного правового акта муниципального образования</w:t>
            </w:r>
            <w:proofErr w:type="gramEnd"/>
            <w:r w:rsidRPr="00AB708A">
              <w:rPr>
                <w:rFonts w:ascii="Times New Roman" w:hAnsi="Times New Roman" w:cs="Times New Roman"/>
                <w:sz w:val="24"/>
                <w:szCs w:val="24"/>
              </w:rPr>
              <w:t xml:space="preserve"> (муниципальных образований), на территории которого расположен территориальный кластер, о бюджете муниципального образования (муниципальных образований) на текущий </w:t>
            </w:r>
            <w:r w:rsidRPr="00AB708A">
              <w:rPr>
                <w:rFonts w:ascii="Times New Roman" w:hAnsi="Times New Roman" w:cs="Times New Roman"/>
                <w:sz w:val="24"/>
                <w:szCs w:val="24"/>
              </w:rPr>
              <w:lastRenderedPageBreak/>
              <w:t xml:space="preserve">финансовый год и плановый период, </w:t>
            </w:r>
            <w:proofErr w:type="gramStart"/>
            <w:r w:rsidRPr="00AB708A">
              <w:rPr>
                <w:rFonts w:ascii="Times New Roman" w:hAnsi="Times New Roman" w:cs="Times New Roman"/>
                <w:sz w:val="24"/>
                <w:szCs w:val="24"/>
              </w:rPr>
              <w:t>подтверждающая</w:t>
            </w:r>
            <w:proofErr w:type="gramEnd"/>
            <w:r w:rsidRPr="00AB708A">
              <w:rPr>
                <w:rFonts w:ascii="Times New Roman" w:hAnsi="Times New Roman" w:cs="Times New Roman"/>
                <w:sz w:val="24"/>
                <w:szCs w:val="24"/>
              </w:rPr>
              <w:t xml:space="preserve"> включение в бюджет муниципального образования (муниципальных образований) на очередной финансовый год и плановый период средств на финансирование реализации мероприятий, включенных в указанный перечень;</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в) </w:t>
            </w:r>
            <w:r w:rsidRPr="00AB708A">
              <w:rPr>
                <w:rFonts w:ascii="Times New Roman" w:hAnsi="Times New Roman" w:cs="Times New Roman"/>
                <w:sz w:val="24"/>
                <w:szCs w:val="24"/>
              </w:rPr>
              <w:t xml:space="preserve">перечень мероприятий, включенных в государственную программу субъекта Российской Федерации, с указанием </w:t>
            </w:r>
            <w:r w:rsidRPr="00AB708A">
              <w:rPr>
                <w:rFonts w:ascii="Times New Roman" w:hAnsi="Times New Roman" w:cs="Times New Roman"/>
                <w:sz w:val="24"/>
                <w:szCs w:val="24"/>
                <w:u w:val="single"/>
              </w:rPr>
              <w:t>объемов расходных обязательств и бюджетных ассигнований</w:t>
            </w:r>
            <w:r w:rsidRPr="00AB708A">
              <w:rPr>
                <w:rFonts w:ascii="Times New Roman" w:hAnsi="Times New Roman" w:cs="Times New Roman"/>
                <w:sz w:val="24"/>
                <w:szCs w:val="24"/>
              </w:rPr>
              <w:t xml:space="preserve">, предусмотренных на их реализацию в законе субъекта Российской Федерации о бюджете субъекта Российской Федерации на очередной финансовый год и плановый период и в </w:t>
            </w:r>
            <w:r w:rsidRPr="00AB708A">
              <w:rPr>
                <w:rFonts w:ascii="Times New Roman" w:hAnsi="Times New Roman" w:cs="Times New Roman"/>
                <w:sz w:val="24"/>
                <w:szCs w:val="24"/>
                <w:u w:val="single"/>
              </w:rPr>
              <w:t>нормативном правовом акте муниципального образования</w:t>
            </w:r>
            <w:r w:rsidRPr="00AB708A">
              <w:rPr>
                <w:rFonts w:ascii="Times New Roman" w:hAnsi="Times New Roman" w:cs="Times New Roman"/>
                <w:sz w:val="24"/>
                <w:szCs w:val="24"/>
              </w:rPr>
              <w:t xml:space="preserve"> (муниципальных образований), на территории которого расположен территориальный кластер, о бюджете муниципального образования (муниципальных образований</w:t>
            </w:r>
            <w:proofErr w:type="gramEnd"/>
            <w:r w:rsidRPr="00AB708A">
              <w:rPr>
                <w:rFonts w:ascii="Times New Roman" w:hAnsi="Times New Roman" w:cs="Times New Roman"/>
                <w:sz w:val="24"/>
                <w:szCs w:val="24"/>
              </w:rPr>
              <w:t>) на очередной финансовый год и плановый период, по форме, устанавливаемой Министерством экономического развития Российской Федерации;</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C55CFC">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30.06.2015 N 658 </w:t>
            </w:r>
            <w:r w:rsidRPr="00C55CFC">
              <w:rPr>
                <w:rFonts w:ascii="Times New Roman" w:hAnsi="Times New Roman" w:cs="Times New Roman"/>
                <w:sz w:val="24"/>
                <w:szCs w:val="24"/>
              </w:rPr>
              <w:t xml:space="preserve">"О </w:t>
            </w:r>
            <w:r>
              <w:rPr>
                <w:rFonts w:ascii="Times New Roman" w:hAnsi="Times New Roman" w:cs="Times New Roman"/>
                <w:sz w:val="24"/>
                <w:szCs w:val="24"/>
              </w:rPr>
              <w:t xml:space="preserve">государственной интегрированной </w:t>
            </w:r>
            <w:r w:rsidRPr="00C55CFC">
              <w:rPr>
                <w:rFonts w:ascii="Times New Roman" w:hAnsi="Times New Roman" w:cs="Times New Roman"/>
                <w:sz w:val="24"/>
                <w:szCs w:val="24"/>
              </w:rPr>
              <w:t>ин</w:t>
            </w:r>
            <w:r>
              <w:rPr>
                <w:rFonts w:ascii="Times New Roman" w:hAnsi="Times New Roman" w:cs="Times New Roman"/>
                <w:sz w:val="24"/>
                <w:szCs w:val="24"/>
              </w:rPr>
              <w:t xml:space="preserve">формационной системе управления </w:t>
            </w:r>
            <w:r w:rsidRPr="00C55CFC">
              <w:rPr>
                <w:rFonts w:ascii="Times New Roman" w:hAnsi="Times New Roman" w:cs="Times New Roman"/>
                <w:sz w:val="24"/>
                <w:szCs w:val="24"/>
              </w:rPr>
              <w:t>общественными финансами "Электронный бюджет"</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5</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 xml:space="preserve">Рекомендовать </w:t>
            </w:r>
            <w:r w:rsidRPr="00AB708A">
              <w:rPr>
                <w:rFonts w:ascii="Times New Roman" w:hAnsi="Times New Roman" w:cs="Times New Roman"/>
                <w:sz w:val="24"/>
                <w:szCs w:val="24"/>
              </w:rPr>
              <w:t xml:space="preserve">органам государственной власти субъектов Российской Федерации и </w:t>
            </w:r>
            <w:r w:rsidRPr="00AB708A">
              <w:rPr>
                <w:rFonts w:ascii="Times New Roman" w:hAnsi="Times New Roman" w:cs="Times New Roman"/>
                <w:sz w:val="24"/>
                <w:szCs w:val="24"/>
                <w:u w:val="single"/>
              </w:rPr>
              <w:t>органам местного самоуправления использовать сервисные подсистемы системы "Электронный бюджет" для реализации бюджетных правоотношений</w:t>
            </w:r>
            <w:r w:rsidRPr="00AB708A">
              <w:rPr>
                <w:rFonts w:ascii="Times New Roman" w:hAnsi="Times New Roman" w:cs="Times New Roman"/>
                <w:sz w:val="24"/>
                <w:szCs w:val="24"/>
              </w:rPr>
              <w:t xml:space="preserve"> в соответствии с Положением, утвержденным настоящим постановлением.</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C55CFC">
              <w:rPr>
                <w:rFonts w:ascii="Times New Roman" w:hAnsi="Times New Roman" w:cs="Times New Roman"/>
                <w:sz w:val="24"/>
                <w:szCs w:val="24"/>
              </w:rPr>
              <w:t>Постановление Прави</w:t>
            </w:r>
            <w:r>
              <w:rPr>
                <w:rFonts w:ascii="Times New Roman" w:hAnsi="Times New Roman" w:cs="Times New Roman"/>
                <w:sz w:val="24"/>
                <w:szCs w:val="24"/>
              </w:rPr>
              <w:t xml:space="preserve">тельства РФ от 06.07.2015 N 675 </w:t>
            </w:r>
            <w:r w:rsidRPr="00C55CFC">
              <w:rPr>
                <w:rFonts w:ascii="Times New Roman" w:hAnsi="Times New Roman" w:cs="Times New Roman"/>
                <w:sz w:val="24"/>
                <w:szCs w:val="24"/>
              </w:rPr>
              <w:t xml:space="preserve">"О порядке осуществления </w:t>
            </w:r>
            <w:proofErr w:type="gramStart"/>
            <w:r w:rsidRPr="00C55CFC">
              <w:rPr>
                <w:rFonts w:ascii="Times New Roman" w:hAnsi="Times New Roman" w:cs="Times New Roman"/>
                <w:sz w:val="24"/>
                <w:szCs w:val="24"/>
              </w:rPr>
              <w:t>контроля за</w:t>
            </w:r>
            <w:proofErr w:type="gramEnd"/>
            <w:r w:rsidRPr="00C55CFC">
              <w:rPr>
                <w:rFonts w:ascii="Times New Roman" w:hAnsi="Times New Roman" w:cs="Times New Roman"/>
                <w:sz w:val="24"/>
                <w:szCs w:val="24"/>
              </w:rPr>
              <w:t xml:space="preserve"> соблюдением требований, предусмотренных частью 2.1 статьи 13 и частью 6 статьи 14 Федерального закона "Об информации, информационных технологиях и о защите информации"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2</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Государственным органам, </w:t>
            </w:r>
            <w:r w:rsidRPr="00AB708A">
              <w:rPr>
                <w:rFonts w:ascii="Times New Roman" w:hAnsi="Times New Roman" w:cs="Times New Roman"/>
                <w:sz w:val="24"/>
                <w:szCs w:val="24"/>
                <w:u w:val="single"/>
              </w:rPr>
              <w:t>органам местного самоуправления</w:t>
            </w:r>
            <w:r w:rsidRPr="00AB708A">
              <w:rPr>
                <w:rFonts w:ascii="Times New Roman" w:hAnsi="Times New Roman" w:cs="Times New Roman"/>
                <w:sz w:val="24"/>
                <w:szCs w:val="24"/>
              </w:rPr>
              <w:t xml:space="preserve">, государственным и муниципальным унитарным предприятиям, государственным и муниципальным учреждениям </w:t>
            </w:r>
            <w:r w:rsidRPr="00AB708A">
              <w:rPr>
                <w:rFonts w:ascii="Times New Roman" w:hAnsi="Times New Roman" w:cs="Times New Roman"/>
                <w:sz w:val="24"/>
                <w:szCs w:val="24"/>
                <w:u w:val="single"/>
              </w:rPr>
              <w:t>в 6-месячный срок внести в реестр территориального размещения технических средств информационных систем</w:t>
            </w:r>
            <w:r w:rsidRPr="00AB708A">
              <w:rPr>
                <w:rFonts w:ascii="Times New Roman" w:hAnsi="Times New Roman" w:cs="Times New Roman"/>
                <w:sz w:val="24"/>
                <w:szCs w:val="24"/>
              </w:rPr>
              <w:t xml:space="preserve">, предусмотренный </w:t>
            </w:r>
            <w:hyperlink r:id="rId16" w:history="1">
              <w:r w:rsidRPr="00AB708A">
                <w:rPr>
                  <w:rFonts w:ascii="Times New Roman" w:hAnsi="Times New Roman" w:cs="Times New Roman"/>
                  <w:sz w:val="24"/>
                  <w:szCs w:val="24"/>
                </w:rPr>
                <w:t>Правилами</w:t>
              </w:r>
            </w:hyperlink>
            <w:r w:rsidRPr="00AB708A">
              <w:rPr>
                <w:rFonts w:ascii="Times New Roman" w:hAnsi="Times New Roman" w:cs="Times New Roman"/>
                <w:sz w:val="24"/>
                <w:szCs w:val="24"/>
              </w:rPr>
              <w:t xml:space="preserve"> осуществления контроля за размещением технических средств информационных систем, используемых государственными органами, органами местного самоуправления, государственными и муниципальными унитарными предприятиями, государственными и муниципальными учреждениями, на территории Российской Федерации, утвержденными настоящим постановлением, </w:t>
            </w:r>
            <w:r w:rsidRPr="00AB708A">
              <w:rPr>
                <w:rFonts w:ascii="Times New Roman" w:hAnsi="Times New Roman" w:cs="Times New Roman"/>
                <w:sz w:val="24"/>
                <w:szCs w:val="24"/>
                <w:u w:val="single"/>
              </w:rPr>
              <w:t>сведения об</w:t>
            </w:r>
            <w:proofErr w:type="gramEnd"/>
            <w:r w:rsidRPr="00AB708A">
              <w:rPr>
                <w:rFonts w:ascii="Times New Roman" w:hAnsi="Times New Roman" w:cs="Times New Roman"/>
                <w:sz w:val="24"/>
                <w:szCs w:val="24"/>
                <w:u w:val="single"/>
              </w:rPr>
              <w:t xml:space="preserve"> используемых ими технических </w:t>
            </w:r>
            <w:proofErr w:type="gramStart"/>
            <w:r w:rsidRPr="00AB708A">
              <w:rPr>
                <w:rFonts w:ascii="Times New Roman" w:hAnsi="Times New Roman" w:cs="Times New Roman"/>
                <w:sz w:val="24"/>
                <w:szCs w:val="24"/>
                <w:u w:val="single"/>
              </w:rPr>
              <w:t>средствах</w:t>
            </w:r>
            <w:proofErr w:type="gramEnd"/>
            <w:r w:rsidRPr="00AB708A">
              <w:rPr>
                <w:rFonts w:ascii="Times New Roman" w:hAnsi="Times New Roman" w:cs="Times New Roman"/>
                <w:sz w:val="24"/>
                <w:szCs w:val="24"/>
                <w:u w:val="single"/>
              </w:rPr>
              <w:t xml:space="preserve"> информационных систем</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C55CFC">
              <w:rPr>
                <w:rFonts w:ascii="Times New Roman" w:hAnsi="Times New Roman" w:cs="Times New Roman"/>
                <w:sz w:val="24"/>
                <w:szCs w:val="24"/>
              </w:rPr>
              <w:t>Постановление Прави</w:t>
            </w:r>
            <w:r>
              <w:rPr>
                <w:rFonts w:ascii="Times New Roman" w:hAnsi="Times New Roman" w:cs="Times New Roman"/>
                <w:sz w:val="24"/>
                <w:szCs w:val="24"/>
              </w:rPr>
              <w:t xml:space="preserve">тельства РФ от 06.07.2015 N 676 </w:t>
            </w:r>
            <w:r w:rsidRPr="00C55CFC">
              <w:rPr>
                <w:rFonts w:ascii="Times New Roman" w:hAnsi="Times New Roman" w:cs="Times New Roman"/>
                <w:sz w:val="24"/>
                <w:szCs w:val="24"/>
              </w:rPr>
              <w:t>"О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3</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Рекомендовать иным государственным органам</w:t>
            </w:r>
            <w:r w:rsidRPr="00AB708A">
              <w:rPr>
                <w:rFonts w:ascii="Times New Roman" w:hAnsi="Times New Roman" w:cs="Times New Roman"/>
                <w:sz w:val="24"/>
                <w:szCs w:val="24"/>
              </w:rPr>
              <w:t xml:space="preserve">, помимо федеральных органов исполнительной власти и органов исполнительной власти субъектов Российской Федерации, а также органам управления государственными внебюджетными фондами, </w:t>
            </w:r>
            <w:r w:rsidRPr="00AB708A">
              <w:rPr>
                <w:rFonts w:ascii="Times New Roman" w:hAnsi="Times New Roman" w:cs="Times New Roman"/>
                <w:sz w:val="24"/>
                <w:szCs w:val="24"/>
                <w:u w:val="single"/>
              </w:rPr>
              <w:t>органам местного самоуправления руководствоваться в своей деятельности требованиями, утвержденными настоящим постановлением</w:t>
            </w:r>
            <w:r w:rsidRPr="00AB708A">
              <w:rPr>
                <w:rFonts w:ascii="Times New Roman" w:hAnsi="Times New Roman" w:cs="Times New Roman"/>
                <w:sz w:val="24"/>
                <w:szCs w:val="24"/>
              </w:rPr>
              <w:t>.</w:t>
            </w:r>
          </w:p>
        </w:tc>
      </w:tr>
      <w:tr w:rsidR="006C6140" w:rsidRPr="00DF3ED6" w:rsidTr="006C6140">
        <w:tc>
          <w:tcPr>
            <w:tcW w:w="5637" w:type="dxa"/>
          </w:tcPr>
          <w:p w:rsidR="006C6140" w:rsidRPr="00055E6F" w:rsidRDefault="006C6140" w:rsidP="006C6140">
            <w:pPr>
              <w:autoSpaceDE w:val="0"/>
              <w:autoSpaceDN w:val="0"/>
              <w:adjustRightInd w:val="0"/>
              <w:rPr>
                <w:rFonts w:ascii="Times New Roman" w:hAnsi="Times New Roman" w:cs="Times New Roman"/>
                <w:sz w:val="24"/>
                <w:szCs w:val="24"/>
              </w:rPr>
            </w:pPr>
            <w:r w:rsidRPr="00055E6F">
              <w:rPr>
                <w:rFonts w:ascii="Times New Roman" w:hAnsi="Times New Roman" w:cs="Times New Roman"/>
                <w:sz w:val="24"/>
                <w:szCs w:val="24"/>
              </w:rPr>
              <w:t>Федеральн</w:t>
            </w:r>
            <w:r>
              <w:rPr>
                <w:rFonts w:ascii="Times New Roman" w:hAnsi="Times New Roman" w:cs="Times New Roman"/>
                <w:sz w:val="24"/>
                <w:szCs w:val="24"/>
              </w:rPr>
              <w:t xml:space="preserve">ый закон от 13.07.2015 N 251-ФЗ </w:t>
            </w:r>
            <w:r w:rsidRPr="00055E6F">
              <w:rPr>
                <w:rFonts w:ascii="Times New Roman" w:hAnsi="Times New Roman" w:cs="Times New Roman"/>
                <w:sz w:val="24"/>
                <w:szCs w:val="24"/>
              </w:rPr>
              <w:t xml:space="preserve">"О </w:t>
            </w:r>
            <w:r w:rsidRPr="00055E6F">
              <w:rPr>
                <w:rFonts w:ascii="Times New Roman" w:hAnsi="Times New Roman" w:cs="Times New Roman"/>
                <w:sz w:val="24"/>
                <w:szCs w:val="24"/>
              </w:rPr>
              <w:lastRenderedPageBreak/>
              <w:t>внесении изменений в статью 16 Федерального закона "О государственной регистрации прав на недвижимое имущество и сделок с ним" и статью 45 Федерального закона "О государственном кадастре недвижимости"</w:t>
            </w:r>
          </w:p>
          <w:p w:rsidR="006C6140" w:rsidRPr="007C6490" w:rsidRDefault="006C6140" w:rsidP="006C614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(Вступает в силу 01.12.2015)</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lastRenderedPageBreak/>
              <w:t>Абзац первый пункта 1 статьи</w:t>
            </w:r>
            <w:r w:rsidRPr="00AB708A">
              <w:rPr>
                <w:rFonts w:ascii="Times New Roman" w:hAnsi="Times New Roman" w:cs="Times New Roman"/>
                <w:sz w:val="24"/>
                <w:szCs w:val="24"/>
              </w:rPr>
              <w:t xml:space="preserve"> 16 Федерального закона от 21.07.1997 N 122-ФЗ </w:t>
            </w:r>
            <w:r w:rsidRPr="00AB708A">
              <w:rPr>
                <w:rFonts w:ascii="Times New Roman" w:hAnsi="Times New Roman" w:cs="Times New Roman"/>
                <w:sz w:val="24"/>
                <w:szCs w:val="24"/>
              </w:rPr>
              <w:lastRenderedPageBreak/>
              <w:t>(ред. от 13.07.2015) "О государственной регистрации прав на недвижимое имущество и сделок с ним"</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Государственная регистрация прав проводится на основании заявления правообладателя, сторон договора или уполномоченного им (ими) на то лица при наличии у него нотариально удостоверенной доверенности, если иное не установлено федеральным законом, а также по требованию судебного пристава-исполнителя. В случаях, предусмотренных федеральным </w:t>
            </w:r>
            <w:hyperlink r:id="rId17"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государственная </w:t>
            </w:r>
            <w:r w:rsidRPr="00AB708A">
              <w:rPr>
                <w:rFonts w:ascii="Times New Roman" w:hAnsi="Times New Roman" w:cs="Times New Roman"/>
                <w:sz w:val="24"/>
                <w:szCs w:val="24"/>
                <w:u w:val="single"/>
              </w:rPr>
              <w:t>регистрация прав проводится на основании</w:t>
            </w:r>
            <w:r w:rsidRPr="00AB708A">
              <w:rPr>
                <w:rFonts w:ascii="Times New Roman" w:hAnsi="Times New Roman" w:cs="Times New Roman"/>
                <w:sz w:val="24"/>
                <w:szCs w:val="24"/>
              </w:rPr>
              <w:t xml:space="preserve"> заявления органа государственной власти, </w:t>
            </w:r>
            <w:r w:rsidRPr="00AB708A">
              <w:rPr>
                <w:rFonts w:ascii="Times New Roman" w:hAnsi="Times New Roman" w:cs="Times New Roman"/>
                <w:sz w:val="24"/>
                <w:szCs w:val="24"/>
                <w:u w:val="single"/>
              </w:rPr>
              <w:t>органа местного самоуправления</w:t>
            </w:r>
            <w:r w:rsidRPr="00AB708A">
              <w:rPr>
                <w:rFonts w:ascii="Times New Roman" w:hAnsi="Times New Roman" w:cs="Times New Roman"/>
                <w:sz w:val="24"/>
                <w:szCs w:val="24"/>
              </w:rPr>
              <w:t xml:space="preserve"> или организации. В случае</w:t>
            </w:r>
            <w:proofErr w:type="gramStart"/>
            <w:r w:rsidRPr="00AB708A">
              <w:rPr>
                <w:rFonts w:ascii="Times New Roman" w:hAnsi="Times New Roman" w:cs="Times New Roman"/>
                <w:sz w:val="24"/>
                <w:szCs w:val="24"/>
              </w:rPr>
              <w:t>,</w:t>
            </w:r>
            <w:proofErr w:type="gramEnd"/>
            <w:r w:rsidRPr="00AB708A">
              <w:rPr>
                <w:rFonts w:ascii="Times New Roman" w:hAnsi="Times New Roman" w:cs="Times New Roman"/>
                <w:sz w:val="24"/>
                <w:szCs w:val="24"/>
              </w:rPr>
              <w:t xml:space="preserve"> если право возникает на основании </w:t>
            </w:r>
            <w:r w:rsidRPr="00AB708A">
              <w:rPr>
                <w:rFonts w:ascii="Times New Roman" w:hAnsi="Times New Roman" w:cs="Times New Roman"/>
                <w:sz w:val="24"/>
                <w:szCs w:val="24"/>
                <w:u w:val="single"/>
              </w:rPr>
              <w:t>соглашения или договора с</w:t>
            </w:r>
            <w:r w:rsidRPr="00AB708A">
              <w:rPr>
                <w:rFonts w:ascii="Times New Roman" w:hAnsi="Times New Roman" w:cs="Times New Roman"/>
                <w:sz w:val="24"/>
                <w:szCs w:val="24"/>
              </w:rPr>
              <w:t xml:space="preserve"> органом государственной власти или </w:t>
            </w:r>
            <w:r w:rsidRPr="00AB708A">
              <w:rPr>
                <w:rFonts w:ascii="Times New Roman" w:hAnsi="Times New Roman" w:cs="Times New Roman"/>
                <w:sz w:val="24"/>
                <w:szCs w:val="24"/>
                <w:u w:val="single"/>
              </w:rPr>
              <w:t>органом местного самоуправления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государственная регистрация права</w:t>
            </w:r>
            <w:r w:rsidRPr="00AB708A">
              <w:rPr>
                <w:rFonts w:ascii="Times New Roman" w:hAnsi="Times New Roman" w:cs="Times New Roman"/>
                <w:sz w:val="24"/>
                <w:szCs w:val="24"/>
              </w:rPr>
              <w:t xml:space="preserve"> может быть осуществлена </w:t>
            </w:r>
            <w:r w:rsidRPr="00AB708A">
              <w:rPr>
                <w:rFonts w:ascii="Times New Roman" w:hAnsi="Times New Roman" w:cs="Times New Roman"/>
                <w:sz w:val="24"/>
                <w:szCs w:val="24"/>
                <w:u w:val="single"/>
              </w:rPr>
              <w:t>на основании заявления органа</w:t>
            </w:r>
            <w:r w:rsidRPr="00AB708A">
              <w:rPr>
                <w:rFonts w:ascii="Times New Roman" w:hAnsi="Times New Roman" w:cs="Times New Roman"/>
                <w:sz w:val="24"/>
                <w:szCs w:val="24"/>
              </w:rPr>
              <w:t xml:space="preserve"> государственной власти или </w:t>
            </w:r>
            <w:r w:rsidRPr="00AB708A">
              <w:rPr>
                <w:rFonts w:ascii="Times New Roman" w:hAnsi="Times New Roman" w:cs="Times New Roman"/>
                <w:sz w:val="24"/>
                <w:szCs w:val="24"/>
                <w:u w:val="single"/>
              </w:rPr>
              <w:t>органа местного самоуправления</w:t>
            </w:r>
            <w:r w:rsidRPr="00AB708A">
              <w:rPr>
                <w:rFonts w:ascii="Times New Roman" w:hAnsi="Times New Roman" w:cs="Times New Roman"/>
                <w:sz w:val="24"/>
                <w:szCs w:val="24"/>
              </w:rPr>
              <w:t xml:space="preserve"> либо на основании заявления лица, которое заключило с органом государственной власти или органом местного самоуправления соответствующие договор или соглашение. Форма заявления о государственной регистрации прав и </w:t>
            </w:r>
            <w:hyperlink r:id="rId18" w:history="1">
              <w:r w:rsidRPr="00AB708A">
                <w:rPr>
                  <w:rFonts w:ascii="Times New Roman" w:hAnsi="Times New Roman" w:cs="Times New Roman"/>
                  <w:sz w:val="24"/>
                  <w:szCs w:val="24"/>
                </w:rPr>
                <w:t>требования</w:t>
              </w:r>
            </w:hyperlink>
            <w:r w:rsidRPr="00AB708A">
              <w:rPr>
                <w:rFonts w:ascii="Times New Roman" w:hAnsi="Times New Roman" w:cs="Times New Roman"/>
                <w:sz w:val="24"/>
                <w:szCs w:val="24"/>
              </w:rPr>
              <w:t xml:space="preserve"> к его заполнению, а также </w:t>
            </w:r>
            <w:hyperlink r:id="rId19" w:history="1">
              <w:r w:rsidRPr="00AB708A">
                <w:rPr>
                  <w:rFonts w:ascii="Times New Roman" w:hAnsi="Times New Roman" w:cs="Times New Roman"/>
                  <w:sz w:val="24"/>
                  <w:szCs w:val="24"/>
                </w:rPr>
                <w:t>требования</w:t>
              </w:r>
            </w:hyperlink>
            <w:r w:rsidRPr="00AB708A">
              <w:rPr>
                <w:rFonts w:ascii="Times New Roman" w:hAnsi="Times New Roman" w:cs="Times New Roman"/>
                <w:sz w:val="24"/>
                <w:szCs w:val="24"/>
              </w:rPr>
              <w:t xml:space="preserve"> к формату заявления о государственной регистрации прав в электронной форме </w:t>
            </w:r>
            <w:hyperlink r:id="rId20" w:history="1">
              <w:r w:rsidRPr="00AB708A">
                <w:rPr>
                  <w:rFonts w:ascii="Times New Roman" w:hAnsi="Times New Roman" w:cs="Times New Roman"/>
                  <w:sz w:val="24"/>
                  <w:szCs w:val="24"/>
                </w:rPr>
                <w:t>утверждаются</w:t>
              </w:r>
            </w:hyperlink>
            <w:r w:rsidRPr="00AB708A">
              <w:rPr>
                <w:rFonts w:ascii="Times New Roman" w:hAnsi="Times New Roman" w:cs="Times New Roman"/>
                <w:sz w:val="24"/>
                <w:szCs w:val="24"/>
              </w:rPr>
              <w:t xml:space="preserve"> органом нормативно-правового регулирования в сфере государственной регистрации прав. С заявлением о государственной регистрации права собственности Российской Федерации на лесные участки в границах земель лесного фонда обращается орган государственной власти субъекта Российской Федерации в случае, если ему переданы полномочия Российской Федерации по предоставлению лесных участков в границах земель лесного фонда.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D54C3D">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232-ФЗ </w:t>
            </w:r>
            <w:r w:rsidRPr="00D54C3D">
              <w:rPr>
                <w:rFonts w:ascii="Times New Roman" w:hAnsi="Times New Roman" w:cs="Times New Roman"/>
                <w:sz w:val="24"/>
                <w:szCs w:val="24"/>
              </w:rPr>
              <w:t>"О внесении изменений в статью 12 части первой и часть вторую Налогового кодекса Российской Федерации"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третий</w:t>
            </w:r>
            <w:r w:rsidRPr="00AB708A">
              <w:rPr>
                <w:rFonts w:ascii="Times New Roman" w:hAnsi="Times New Roman" w:cs="Times New Roman"/>
                <w:sz w:val="24"/>
                <w:szCs w:val="24"/>
              </w:rPr>
              <w:t xml:space="preserve"> пункт 7 ст. 12 Налогового кодекса Российской Федерации (часть первая</w:t>
            </w:r>
            <w:r>
              <w:rPr>
                <w:rFonts w:ascii="Times New Roman" w:hAnsi="Times New Roman" w:cs="Times New Roman"/>
                <w:sz w:val="24"/>
                <w:szCs w:val="24"/>
              </w:rPr>
              <w:t xml:space="preserve">) </w:t>
            </w:r>
            <w:r w:rsidRPr="00AB708A">
              <w:rPr>
                <w:rFonts w:ascii="Times New Roman" w:hAnsi="Times New Roman" w:cs="Times New Roman"/>
                <w:sz w:val="24"/>
                <w:szCs w:val="24"/>
              </w:rPr>
              <w:t>(ред. от 13.07.2015)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Законодательные (представительные) органы государственной власти субъектов Российской Федерации и </w:t>
            </w:r>
            <w:r w:rsidRPr="00AB708A">
              <w:rPr>
                <w:rFonts w:ascii="Times New Roman" w:hAnsi="Times New Roman" w:cs="Times New Roman"/>
                <w:sz w:val="24"/>
                <w:szCs w:val="24"/>
                <w:u w:val="single"/>
              </w:rPr>
              <w:t>представительные органы муниципальных образований</w:t>
            </w:r>
            <w:r w:rsidRPr="00AB708A">
              <w:rPr>
                <w:rFonts w:ascii="Times New Roman" w:hAnsi="Times New Roman" w:cs="Times New Roman"/>
                <w:sz w:val="24"/>
                <w:szCs w:val="24"/>
              </w:rPr>
              <w:t xml:space="preserve"> в случаях, порядке и пределах, которые предусмотрены настоящим Кодексом, </w:t>
            </w:r>
            <w:r w:rsidRPr="00AB708A">
              <w:rPr>
                <w:rFonts w:ascii="Times New Roman" w:hAnsi="Times New Roman" w:cs="Times New Roman"/>
                <w:sz w:val="24"/>
                <w:szCs w:val="24"/>
                <w:u w:val="single"/>
              </w:rPr>
              <w:t>вправе устанавливать по специальным налоговым режимам</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виды предпринимательской деятельности</w:t>
            </w:r>
            <w:r w:rsidRPr="00AB708A">
              <w:rPr>
                <w:rFonts w:ascii="Times New Roman" w:hAnsi="Times New Roman" w:cs="Times New Roman"/>
                <w:sz w:val="24"/>
                <w:szCs w:val="24"/>
              </w:rPr>
              <w:t>, в отношении которых может применяться соответствующий специальный налоговый режим;</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ограничения на переход на специальный налоговый режим и на применение специального налогового режима</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 xml:space="preserve">налоговые ставки </w:t>
            </w:r>
            <w:r w:rsidRPr="00AB708A">
              <w:rPr>
                <w:rFonts w:ascii="Times New Roman" w:hAnsi="Times New Roman" w:cs="Times New Roman"/>
                <w:sz w:val="24"/>
                <w:szCs w:val="24"/>
              </w:rPr>
              <w:t>в зависимости от категорий налогоплательщиков и видов предпринимательской деятельности;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особенности определения налоговой базы</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налоговые льготы</w:t>
            </w:r>
            <w:r w:rsidRPr="00AB708A">
              <w:rPr>
                <w:rFonts w:ascii="Times New Roman" w:hAnsi="Times New Roman" w:cs="Times New Roman"/>
                <w:sz w:val="24"/>
                <w:szCs w:val="24"/>
              </w:rPr>
              <w:t>, а также основания и порядок их применения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D54C3D">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256-ФЗ </w:t>
            </w:r>
            <w:r w:rsidRPr="00D54C3D">
              <w:rPr>
                <w:rFonts w:ascii="Times New Roman" w:hAnsi="Times New Roman" w:cs="Times New Roman"/>
                <w:sz w:val="24"/>
                <w:szCs w:val="24"/>
              </w:rPr>
              <w:t>"О внесении изменения в статью 7 Федерального закона "О гарантиях прав коренных малочисленных народов Российской Федерации"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7 статьи</w:t>
            </w:r>
            <w:r>
              <w:rPr>
                <w:rFonts w:ascii="Times New Roman" w:hAnsi="Times New Roman" w:cs="Times New Roman"/>
                <w:sz w:val="24"/>
                <w:szCs w:val="24"/>
              </w:rPr>
              <w:t xml:space="preserve"> </w:t>
            </w:r>
            <w:r w:rsidRPr="00AB708A">
              <w:rPr>
                <w:rFonts w:ascii="Times New Roman" w:hAnsi="Times New Roman" w:cs="Times New Roman"/>
                <w:sz w:val="24"/>
                <w:szCs w:val="24"/>
              </w:rPr>
              <w:t>7 Федерального закона от 30.04.1999 N 82-ФЗ (ред. от 13.07.2015) "О гарантиях прав коренных малочисленных народов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7. </w:t>
            </w:r>
            <w:r w:rsidRPr="00AB708A">
              <w:rPr>
                <w:rFonts w:ascii="Times New Roman" w:hAnsi="Times New Roman" w:cs="Times New Roman"/>
                <w:sz w:val="24"/>
                <w:szCs w:val="24"/>
                <w:u w:val="single"/>
              </w:rPr>
              <w:t>создавать</w:t>
            </w:r>
            <w:r w:rsidRPr="00AB708A">
              <w:rPr>
                <w:rFonts w:ascii="Times New Roman" w:hAnsi="Times New Roman" w:cs="Times New Roman"/>
                <w:sz w:val="24"/>
                <w:szCs w:val="24"/>
              </w:rPr>
              <w:t xml:space="preserve"> на общественных началах </w:t>
            </w:r>
            <w:r w:rsidRPr="00AB708A">
              <w:rPr>
                <w:rFonts w:ascii="Times New Roman" w:hAnsi="Times New Roman" w:cs="Times New Roman"/>
                <w:sz w:val="24"/>
                <w:szCs w:val="24"/>
                <w:u w:val="single"/>
              </w:rPr>
              <w:t>при главах муниципальных образований</w:t>
            </w:r>
            <w:r w:rsidRPr="00AB708A">
              <w:rPr>
                <w:rFonts w:ascii="Times New Roman" w:hAnsi="Times New Roman" w:cs="Times New Roman"/>
                <w:sz w:val="24"/>
                <w:szCs w:val="24"/>
              </w:rPr>
              <w:t xml:space="preserve"> в местах традиционного проживания и традиционной хозяйственной деятельности малочисленных народов </w:t>
            </w:r>
            <w:r w:rsidRPr="00AB708A">
              <w:rPr>
                <w:rFonts w:ascii="Times New Roman" w:hAnsi="Times New Roman" w:cs="Times New Roman"/>
                <w:sz w:val="24"/>
                <w:szCs w:val="24"/>
                <w:u w:val="single"/>
              </w:rPr>
              <w:t>советы представителей малочисленных народов для защиты прав и законных интересов указанных народов</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tc>
      </w:tr>
      <w:tr w:rsidR="006C6140" w:rsidRPr="00DF3ED6" w:rsidTr="006C6140">
        <w:tc>
          <w:tcPr>
            <w:tcW w:w="5637" w:type="dxa"/>
          </w:tcPr>
          <w:p w:rsidR="006C6140" w:rsidRDefault="006C6140" w:rsidP="006C6140">
            <w:pPr>
              <w:autoSpaceDE w:val="0"/>
              <w:autoSpaceDN w:val="0"/>
              <w:adjustRightInd w:val="0"/>
              <w:rPr>
                <w:rFonts w:ascii="Times New Roman" w:hAnsi="Times New Roman" w:cs="Times New Roman"/>
                <w:sz w:val="24"/>
                <w:szCs w:val="24"/>
              </w:rPr>
            </w:pPr>
            <w:r w:rsidRPr="00D54C3D">
              <w:rPr>
                <w:rFonts w:ascii="Times New Roman" w:hAnsi="Times New Roman" w:cs="Times New Roman"/>
                <w:sz w:val="24"/>
                <w:szCs w:val="24"/>
              </w:rPr>
              <w:t>Федеральный закон от 13.07.2015 N 248-ФЗ</w:t>
            </w:r>
          </w:p>
          <w:p w:rsidR="006C6140" w:rsidRPr="007C6490" w:rsidRDefault="006C6140" w:rsidP="006C6140">
            <w:pPr>
              <w:autoSpaceDE w:val="0"/>
              <w:autoSpaceDN w:val="0"/>
              <w:adjustRightInd w:val="0"/>
              <w:rPr>
                <w:rFonts w:ascii="Times New Roman" w:hAnsi="Times New Roman" w:cs="Times New Roman"/>
                <w:sz w:val="24"/>
                <w:szCs w:val="24"/>
              </w:rPr>
            </w:pPr>
            <w:proofErr w:type="gramStart"/>
            <w:r w:rsidRPr="00D54C3D">
              <w:rPr>
                <w:rFonts w:ascii="Times New Roman" w:hAnsi="Times New Roman" w:cs="Times New Roman"/>
                <w:sz w:val="24"/>
                <w:szCs w:val="24"/>
              </w:rPr>
              <w:t>"О внесении изменений в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отдельные законодательные акты Российской Федерации в части совершенствования норм, регулирующих движение по автомобильным дорогам тяжеловесных и крупногабаритных транспортных средств и транспортных средств, осуществляющих перевозки опасных грузов"</w:t>
            </w:r>
            <w:proofErr w:type="gramEnd"/>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Подпункт</w:t>
            </w:r>
            <w:r>
              <w:rPr>
                <w:rFonts w:ascii="Times New Roman" w:hAnsi="Times New Roman" w:cs="Times New Roman"/>
                <w:sz w:val="24"/>
                <w:szCs w:val="24"/>
              </w:rPr>
              <w:t>ы</w:t>
            </w:r>
            <w:r w:rsidRPr="00AB708A">
              <w:rPr>
                <w:rFonts w:ascii="Times New Roman" w:hAnsi="Times New Roman" w:cs="Times New Roman"/>
                <w:sz w:val="24"/>
                <w:szCs w:val="24"/>
              </w:rPr>
              <w:t xml:space="preserve"> 4-6 пункта 10</w:t>
            </w:r>
            <w:r>
              <w:rPr>
                <w:rFonts w:ascii="Times New Roman" w:hAnsi="Times New Roman" w:cs="Times New Roman"/>
                <w:sz w:val="24"/>
                <w:szCs w:val="24"/>
              </w:rPr>
              <w:t xml:space="preserve">, </w:t>
            </w:r>
            <w:r w:rsidRPr="00AB708A">
              <w:rPr>
                <w:rFonts w:ascii="Times New Roman" w:hAnsi="Times New Roman" w:cs="Times New Roman"/>
                <w:sz w:val="24"/>
                <w:szCs w:val="24"/>
              </w:rPr>
              <w:t>пункты 13, 19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31</w:t>
            </w:r>
            <w:r>
              <w:rPr>
                <w:rFonts w:ascii="Times New Roman" w:hAnsi="Times New Roman" w:cs="Times New Roman"/>
                <w:sz w:val="24"/>
                <w:szCs w:val="24"/>
              </w:rPr>
              <w:t xml:space="preserve"> </w:t>
            </w:r>
            <w:r w:rsidRPr="00AB708A">
              <w:rPr>
                <w:rFonts w:ascii="Times New Roman" w:hAnsi="Times New Roman" w:cs="Times New Roman"/>
                <w:sz w:val="24"/>
                <w:szCs w:val="24"/>
              </w:rPr>
              <w:t>Федерального закона от 08.11.2007 N 257-ФЗ (ред. от 13.07.2015)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Выдача специального разрешения</w:t>
            </w:r>
            <w:r w:rsidRPr="00AB708A">
              <w:rPr>
                <w:rFonts w:ascii="Times New Roman" w:hAnsi="Times New Roman" w:cs="Times New Roman"/>
                <w:sz w:val="24"/>
                <w:szCs w:val="24"/>
              </w:rPr>
              <w:t>, указанного в части 1 или 2 настоящей статьи, осуществляется: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4) </w:t>
            </w:r>
            <w:r w:rsidRPr="00AB708A">
              <w:rPr>
                <w:rFonts w:ascii="Times New Roman" w:hAnsi="Times New Roman" w:cs="Times New Roman"/>
                <w:sz w:val="24"/>
                <w:szCs w:val="24"/>
                <w:u w:val="single"/>
              </w:rPr>
              <w:t>органом местного самоуправления муниципального района</w:t>
            </w:r>
            <w:r w:rsidRPr="00AB708A">
              <w:rPr>
                <w:rFonts w:ascii="Times New Roman" w:hAnsi="Times New Roman" w:cs="Times New Roman"/>
                <w:sz w:val="24"/>
                <w:szCs w:val="24"/>
              </w:rPr>
              <w:t xml:space="preserve">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 проходят по автомобильным дорогам федерального, регионального или межмуниципального значения</w:t>
            </w:r>
            <w:proofErr w:type="gramEnd"/>
            <w:r w:rsidRPr="00AB708A">
              <w:rPr>
                <w:rFonts w:ascii="Times New Roman" w:hAnsi="Times New Roman" w:cs="Times New Roman"/>
                <w:sz w:val="24"/>
                <w:szCs w:val="24"/>
              </w:rPr>
              <w:t>, участкам таких автомобильных дорог;</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5) </w:t>
            </w:r>
            <w:r w:rsidRPr="00AB708A">
              <w:rPr>
                <w:rFonts w:ascii="Times New Roman" w:hAnsi="Times New Roman" w:cs="Times New Roman"/>
                <w:sz w:val="24"/>
                <w:szCs w:val="24"/>
                <w:u w:val="single"/>
              </w:rPr>
              <w:t>органом местного самоуправления поселения</w:t>
            </w:r>
            <w:r w:rsidRPr="00AB708A">
              <w:rPr>
                <w:rFonts w:ascii="Times New Roman" w:hAnsi="Times New Roman" w:cs="Times New Roman"/>
                <w:sz w:val="24"/>
                <w:szCs w:val="24"/>
              </w:rPr>
              <w:t xml:space="preserve">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поселения, при условии, что маршрут указанного транспортного средства проходит в границах этого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w:t>
            </w:r>
            <w:proofErr w:type="gramEnd"/>
            <w:r w:rsidRPr="00AB708A">
              <w:rPr>
                <w:rFonts w:ascii="Times New Roman" w:hAnsi="Times New Roman" w:cs="Times New Roman"/>
                <w:sz w:val="24"/>
                <w:szCs w:val="24"/>
              </w:rPr>
              <w:t>, участкам таких автомобильных дорог;</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6) </w:t>
            </w:r>
            <w:r w:rsidRPr="00AB708A">
              <w:rPr>
                <w:rFonts w:ascii="Times New Roman" w:hAnsi="Times New Roman" w:cs="Times New Roman"/>
                <w:sz w:val="24"/>
                <w:szCs w:val="24"/>
                <w:u w:val="single"/>
              </w:rPr>
              <w:t>органом местного самоуправления городского округа</w:t>
            </w:r>
            <w:r w:rsidRPr="00AB708A">
              <w:rPr>
                <w:rFonts w:ascii="Times New Roman" w:hAnsi="Times New Roman" w:cs="Times New Roman"/>
                <w:sz w:val="24"/>
                <w:szCs w:val="24"/>
              </w:rPr>
              <w:t xml:space="preserve">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округа и не проходят по автомобильным дорогам федерального, регионального или межмуниципального значения, участкам таких автомобильных дорог;</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13. </w:t>
            </w:r>
            <w:r w:rsidRPr="00AB708A">
              <w:rPr>
                <w:rFonts w:ascii="Times New Roman" w:hAnsi="Times New Roman" w:cs="Times New Roman"/>
                <w:sz w:val="24"/>
                <w:szCs w:val="24"/>
                <w:u w:val="single"/>
              </w:rPr>
              <w:t>Размер вреда, причиняемого тяжеловесным транспортным средством, определяется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 xml:space="preserve">3)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 xml:space="preserve"> в случае движения указанного транспортного средства по автомобильным дорогам местного значения;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w:t>
            </w:r>
            <w:r w:rsidRPr="00AB708A">
              <w:rPr>
                <w:rFonts w:ascii="Times New Roman" w:hAnsi="Times New Roman" w:cs="Times New Roman"/>
                <w:sz w:val="24"/>
                <w:szCs w:val="24"/>
              </w:rPr>
              <w:t xml:space="preserve">9. </w:t>
            </w:r>
            <w:r w:rsidRPr="00AB708A">
              <w:rPr>
                <w:rFonts w:ascii="Times New Roman" w:hAnsi="Times New Roman" w:cs="Times New Roman"/>
                <w:sz w:val="24"/>
                <w:szCs w:val="24"/>
                <w:u w:val="single"/>
              </w:rPr>
              <w:t>Перечни постоянных маршрутов</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установленных</w:t>
            </w:r>
            <w:r w:rsidRPr="00AB708A">
              <w:rPr>
                <w:rFonts w:ascii="Times New Roman" w:hAnsi="Times New Roman" w:cs="Times New Roman"/>
                <w:sz w:val="24"/>
                <w:szCs w:val="24"/>
              </w:rPr>
              <w:t xml:space="preserve"> органами исполнительной власти и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 размещаются на официальных сайтах указанных органов в информационно-телекоммуникационной сети "Интернет".</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C76E5">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258-ФЗ </w:t>
            </w:r>
            <w:r w:rsidRPr="003C76E5">
              <w:rPr>
                <w:rFonts w:ascii="Times New Roman" w:hAnsi="Times New Roman" w:cs="Times New Roman"/>
                <w:sz w:val="24"/>
                <w:szCs w:val="24"/>
              </w:rPr>
              <w:t>"О внесении изменений в статью 222 части первой Гражданского кодекса Российской Федерации и Федеральный закон "О введении в действие части первой Гражданского кодекса Российской Федерации"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4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222 Гражданский кодекс Российской Федерации (часть первая)</w:t>
            </w:r>
            <w:r>
              <w:rPr>
                <w:rFonts w:ascii="Times New Roman" w:hAnsi="Times New Roman" w:cs="Times New Roman"/>
                <w:sz w:val="24"/>
                <w:szCs w:val="24"/>
              </w:rPr>
              <w:t xml:space="preserve"> </w:t>
            </w:r>
            <w:r w:rsidRPr="00AB708A">
              <w:rPr>
                <w:rFonts w:ascii="Times New Roman" w:hAnsi="Times New Roman" w:cs="Times New Roman"/>
                <w:sz w:val="24"/>
                <w:szCs w:val="24"/>
              </w:rPr>
              <w:t>(ред. от 13.07.2015)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 xml:space="preserve">4. </w:t>
            </w:r>
            <w:proofErr w:type="gramStart"/>
            <w:r w:rsidRPr="00AB708A">
              <w:rPr>
                <w:rFonts w:ascii="Times New Roman" w:hAnsi="Times New Roman" w:cs="Times New Roman"/>
                <w:sz w:val="24"/>
                <w:szCs w:val="24"/>
                <w:u w:val="single"/>
              </w:rPr>
              <w:t>Органы местного самоуправления</w:t>
            </w:r>
            <w:r w:rsidRPr="00AB708A">
              <w:rPr>
                <w:rFonts w:ascii="Times New Roman" w:hAnsi="Times New Roman" w:cs="Times New Roman"/>
                <w:sz w:val="24"/>
                <w:szCs w:val="24"/>
              </w:rPr>
              <w:t xml:space="preserve"> городского округа (муниципального района в случае, если самовольная постройка расположена на межселенной территории) вправе принять решение о сносе самовольной постройки в случае создания или возведения ее на земельном участке, не предоставленном в установленном порядке для этих целей, если этот земельный участок расположен в зоне с особыми условиями использования территорий (за исключением зоны охраны объектов культурного наследия (памятников</w:t>
            </w:r>
            <w:proofErr w:type="gramEnd"/>
            <w:r w:rsidRPr="00AB708A">
              <w:rPr>
                <w:rFonts w:ascii="Times New Roman" w:hAnsi="Times New Roman" w:cs="Times New Roman"/>
                <w:sz w:val="24"/>
                <w:szCs w:val="24"/>
              </w:rPr>
              <w:t xml:space="preserve"> </w:t>
            </w:r>
            <w:proofErr w:type="gramStart"/>
            <w:r w:rsidRPr="00AB708A">
              <w:rPr>
                <w:rFonts w:ascii="Times New Roman" w:hAnsi="Times New Roman" w:cs="Times New Roman"/>
                <w:sz w:val="24"/>
                <w:szCs w:val="24"/>
              </w:rPr>
              <w:t>истории и культуры) народов Российской Федерации) или на территории общего пользования либо в полосе отвода инженерных сетей федерального, регионального или местного значения.</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течение семи дней со дня принятия решения о сносе самовольной постройки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xml:space="preserve">, принявший такое решение, направляет лицу, осуществившему самовольную постройку, </w:t>
            </w:r>
            <w:r w:rsidRPr="00AB708A">
              <w:rPr>
                <w:rFonts w:ascii="Times New Roman" w:hAnsi="Times New Roman" w:cs="Times New Roman"/>
                <w:sz w:val="24"/>
                <w:szCs w:val="24"/>
                <w:u w:val="single"/>
              </w:rPr>
              <w:t>копию данного решения</w:t>
            </w:r>
            <w:r w:rsidRPr="00AB708A">
              <w:rPr>
                <w:rFonts w:ascii="Times New Roman" w:hAnsi="Times New Roman" w:cs="Times New Roman"/>
                <w:sz w:val="24"/>
                <w:szCs w:val="24"/>
              </w:rPr>
              <w:t>, содержащего срок для сноса самовольной постройки, который устанавливается с учетом характера самовольной постройки, но не может составлять более чем 12 месяцев.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В случае</w:t>
            </w:r>
            <w:proofErr w:type="gramStart"/>
            <w:r w:rsidRPr="00AB708A">
              <w:rPr>
                <w:rFonts w:ascii="Times New Roman" w:hAnsi="Times New Roman" w:cs="Times New Roman"/>
                <w:sz w:val="24"/>
                <w:szCs w:val="24"/>
              </w:rPr>
              <w:t>,</w:t>
            </w:r>
            <w:proofErr w:type="gramEnd"/>
            <w:r w:rsidRPr="00AB708A">
              <w:rPr>
                <w:rFonts w:ascii="Times New Roman" w:hAnsi="Times New Roman" w:cs="Times New Roman"/>
                <w:sz w:val="24"/>
                <w:szCs w:val="24"/>
              </w:rPr>
              <w:t xml:space="preserve"> если </w:t>
            </w:r>
            <w:r w:rsidRPr="00AB708A">
              <w:rPr>
                <w:rFonts w:ascii="Times New Roman" w:hAnsi="Times New Roman" w:cs="Times New Roman"/>
                <w:sz w:val="24"/>
                <w:szCs w:val="24"/>
                <w:u w:val="single"/>
              </w:rPr>
              <w:t>лицо,</w:t>
            </w:r>
            <w:r w:rsidRPr="00AB708A">
              <w:rPr>
                <w:rFonts w:ascii="Times New Roman" w:hAnsi="Times New Roman" w:cs="Times New Roman"/>
                <w:sz w:val="24"/>
                <w:szCs w:val="24"/>
              </w:rPr>
              <w:t xml:space="preserve"> осуществившее самовольную постройку, </w:t>
            </w:r>
            <w:r w:rsidRPr="00AB708A">
              <w:rPr>
                <w:rFonts w:ascii="Times New Roman" w:hAnsi="Times New Roman" w:cs="Times New Roman"/>
                <w:sz w:val="24"/>
                <w:szCs w:val="24"/>
                <w:u w:val="single"/>
              </w:rPr>
              <w:t>не было выявлено</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xml:space="preserve">, принявший решение о сносе самовольной постройки, в течение семи дней со дня принятия такого решения </w:t>
            </w:r>
            <w:r w:rsidRPr="00AB708A">
              <w:rPr>
                <w:rFonts w:ascii="Times New Roman" w:hAnsi="Times New Roman" w:cs="Times New Roman"/>
                <w:sz w:val="24"/>
                <w:szCs w:val="24"/>
                <w:u w:val="single"/>
              </w:rPr>
              <w:t>обязан</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обеспечить опубликование</w:t>
            </w:r>
            <w:r w:rsidRPr="00AB708A">
              <w:rPr>
                <w:rFonts w:ascii="Times New Roman" w:hAnsi="Times New Roman" w:cs="Times New Roman"/>
                <w:sz w:val="24"/>
                <w:szCs w:val="24"/>
              </w:rPr>
              <w:t xml:space="preserve"> в порядке, установленном уставом городского округа (муниципального района в случае, если самовольная постройка расположена на межселенной территории) для официального опубликования (обнародования) муниципальных правовых актов, сообщения о планируемом сносе самовольной постройки;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обеспечить размещение</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на официальном сайте</w:t>
            </w:r>
            <w:r w:rsidRPr="00AB708A">
              <w:rPr>
                <w:rFonts w:ascii="Times New Roman" w:hAnsi="Times New Roman" w:cs="Times New Roman"/>
                <w:sz w:val="24"/>
                <w:szCs w:val="24"/>
              </w:rPr>
              <w:t xml:space="preserve"> уполномоченного органа местного самоуправления в информационно-телекоммуникационной сети "Интернет" сообщения о планируемом сносе самовольной постройки;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обеспечить размещение на информационном щите</w:t>
            </w:r>
            <w:r w:rsidRPr="00AB708A">
              <w:rPr>
                <w:rFonts w:ascii="Times New Roman" w:hAnsi="Times New Roman" w:cs="Times New Roman"/>
                <w:sz w:val="24"/>
                <w:szCs w:val="24"/>
              </w:rPr>
              <w:t xml:space="preserve"> в границах земельного участка, на котором создана самовольная постройка, сообщения о планируемом сносе самовольной постройки.</w:t>
            </w:r>
          </w:p>
        </w:tc>
      </w:tr>
      <w:tr w:rsidR="006C6140" w:rsidRPr="00DF3ED6" w:rsidTr="006C6140">
        <w:tc>
          <w:tcPr>
            <w:tcW w:w="5637" w:type="dxa"/>
          </w:tcPr>
          <w:p w:rsidR="006C6140" w:rsidRDefault="006C6140" w:rsidP="006C6140">
            <w:pPr>
              <w:autoSpaceDE w:val="0"/>
              <w:autoSpaceDN w:val="0"/>
              <w:adjustRightInd w:val="0"/>
              <w:rPr>
                <w:rFonts w:ascii="Times New Roman" w:hAnsi="Times New Roman" w:cs="Times New Roman"/>
                <w:sz w:val="24"/>
                <w:szCs w:val="24"/>
              </w:rPr>
            </w:pPr>
            <w:r w:rsidRPr="003C76E5">
              <w:rPr>
                <w:rFonts w:ascii="Times New Roman" w:hAnsi="Times New Roman" w:cs="Times New Roman"/>
                <w:sz w:val="24"/>
                <w:szCs w:val="24"/>
              </w:rPr>
              <w:t>Федеральн</w:t>
            </w:r>
            <w:r>
              <w:rPr>
                <w:rFonts w:ascii="Times New Roman" w:hAnsi="Times New Roman" w:cs="Times New Roman"/>
                <w:sz w:val="24"/>
                <w:szCs w:val="24"/>
              </w:rPr>
              <w:t xml:space="preserve">ый закон от 13.07.2015 N 263-ФЗ </w:t>
            </w:r>
            <w:r w:rsidRPr="003C76E5">
              <w:rPr>
                <w:rFonts w:ascii="Times New Roman" w:hAnsi="Times New Roman" w:cs="Times New Roman"/>
                <w:sz w:val="24"/>
                <w:szCs w:val="24"/>
              </w:rPr>
              <w:t xml:space="preserve">"О внесении изменений в отдельные законодательные </w:t>
            </w:r>
            <w:r w:rsidRPr="003C76E5">
              <w:rPr>
                <w:rFonts w:ascii="Times New Roman" w:hAnsi="Times New Roman" w:cs="Times New Roman"/>
                <w:sz w:val="24"/>
                <w:szCs w:val="24"/>
              </w:rPr>
              <w:lastRenderedPageBreak/>
              <w:t>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w:t>
            </w:r>
          </w:p>
          <w:p w:rsidR="006C6140" w:rsidRPr="007C6490" w:rsidRDefault="006C6140" w:rsidP="006C614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(вступает в силу 10.01.2016)</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lastRenderedPageBreak/>
              <w:t>часть</w:t>
            </w:r>
            <w:r w:rsidRPr="00AB708A">
              <w:rPr>
                <w:rFonts w:ascii="Times New Roman" w:hAnsi="Times New Roman" w:cs="Times New Roman"/>
                <w:sz w:val="24"/>
                <w:szCs w:val="24"/>
              </w:rPr>
              <w:t xml:space="preserve">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11.1 Федерального закона от 27.07.2006 N 149-ФЗ (ред. от 31.12.2014) "Об информации, информационных технологиях и о защите информации"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 xml:space="preserve">1. </w:t>
            </w:r>
            <w:proofErr w:type="gramStart"/>
            <w:r w:rsidRPr="00AB708A">
              <w:rPr>
                <w:rFonts w:ascii="Times New Roman" w:hAnsi="Times New Roman" w:cs="Times New Roman"/>
                <w:sz w:val="24"/>
                <w:szCs w:val="24"/>
              </w:rPr>
              <w:t xml:space="preserve">Органы государственной власти, </w:t>
            </w:r>
            <w:r w:rsidRPr="00AB708A">
              <w:rPr>
                <w:rFonts w:ascii="Times New Roman" w:hAnsi="Times New Roman" w:cs="Times New Roman"/>
                <w:sz w:val="24"/>
                <w:szCs w:val="24"/>
                <w:u w:val="single"/>
              </w:rPr>
              <w:t>органы местного самоуправления</w:t>
            </w:r>
            <w:r w:rsidRPr="00AB708A">
              <w:rPr>
                <w:rFonts w:ascii="Times New Roman" w:hAnsi="Times New Roman" w:cs="Times New Roman"/>
                <w:sz w:val="24"/>
                <w:szCs w:val="24"/>
              </w:rPr>
              <w:t xml:space="preserve">, а также организации, </w:t>
            </w:r>
            <w:r w:rsidRPr="00AB708A">
              <w:rPr>
                <w:rFonts w:ascii="Times New Roman" w:hAnsi="Times New Roman" w:cs="Times New Roman"/>
                <w:sz w:val="24"/>
                <w:szCs w:val="24"/>
                <w:u w:val="single"/>
              </w:rPr>
              <w:t>осуществляющие в соответствии с федеральными законами отдельные публичные полномочия</w:t>
            </w:r>
            <w:r w:rsidRPr="00AB708A">
              <w:rPr>
                <w:rFonts w:ascii="Times New Roman" w:hAnsi="Times New Roman" w:cs="Times New Roman"/>
                <w:sz w:val="24"/>
                <w:szCs w:val="24"/>
              </w:rPr>
              <w:t xml:space="preserve">, в пределах своих полномочий </w:t>
            </w:r>
            <w:r w:rsidRPr="00AB708A">
              <w:rPr>
                <w:rFonts w:ascii="Times New Roman" w:hAnsi="Times New Roman" w:cs="Times New Roman"/>
                <w:sz w:val="24"/>
                <w:szCs w:val="24"/>
                <w:u w:val="single"/>
              </w:rPr>
              <w:t>обязаны предоставлять по выбору граждан (физических лиц) и организаций информацию в форме электронных документов, подписанных усиленной квалифицированной электронной подписью, и (или) документов на бумажном носителе, за исключением случаев, если иной порядок предоставления такой информации установлен федеральными законами или</w:t>
            </w:r>
            <w:proofErr w:type="gramEnd"/>
            <w:r w:rsidRPr="00AB708A">
              <w:rPr>
                <w:rFonts w:ascii="Times New Roman" w:hAnsi="Times New Roman" w:cs="Times New Roman"/>
                <w:sz w:val="24"/>
                <w:szCs w:val="24"/>
                <w:u w:val="single"/>
              </w:rPr>
              <w:t xml:space="preserve"> иными нормативными правовыми актами Российской Федерации, регулирующими правоотношения в установленной сфере деятельности.</w:t>
            </w:r>
          </w:p>
        </w:tc>
      </w:tr>
      <w:tr w:rsidR="006C6140" w:rsidRPr="00DF3ED6" w:rsidTr="006C6140">
        <w:tc>
          <w:tcPr>
            <w:tcW w:w="5637" w:type="dxa"/>
          </w:tcPr>
          <w:p w:rsidR="006C6140" w:rsidRPr="001F3965" w:rsidRDefault="006C6140" w:rsidP="006C6140">
            <w:pPr>
              <w:autoSpaceDE w:val="0"/>
              <w:autoSpaceDN w:val="0"/>
              <w:adjustRightInd w:val="0"/>
              <w:rPr>
                <w:rFonts w:ascii="Times New Roman" w:hAnsi="Times New Roman" w:cs="Times New Roman"/>
                <w:sz w:val="24"/>
                <w:szCs w:val="24"/>
              </w:rPr>
            </w:pPr>
            <w:r w:rsidRPr="001F3965">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270-ФЗ </w:t>
            </w:r>
            <w:r w:rsidRPr="001F3965">
              <w:rPr>
                <w:rFonts w:ascii="Times New Roman" w:hAnsi="Times New Roman" w:cs="Times New Roman"/>
                <w:sz w:val="24"/>
                <w:szCs w:val="24"/>
              </w:rPr>
              <w:t>"О внесении изменений в Федеральный закон "О науке и государственной научно-технической политике" в части совершенствования финансовых инструментов и механизмов поддержки научной и научно-технической деятельности в Российской Федерации"</w:t>
            </w:r>
          </w:p>
          <w:p w:rsidR="006C6140" w:rsidRPr="007C6490" w:rsidRDefault="006C6140" w:rsidP="006C6140">
            <w:pPr>
              <w:autoSpaceDE w:val="0"/>
              <w:autoSpaceDN w:val="0"/>
              <w:adjustRightInd w:val="0"/>
              <w:jc w:val="both"/>
              <w:rPr>
                <w:rFonts w:ascii="Times New Roman" w:hAnsi="Times New Roman" w:cs="Times New Roman"/>
                <w:sz w:val="24"/>
                <w:szCs w:val="24"/>
              </w:rPr>
            </w:pP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1</w:t>
            </w:r>
            <w:r>
              <w:rPr>
                <w:rFonts w:ascii="Times New Roman" w:hAnsi="Times New Roman" w:cs="Times New Roman"/>
                <w:sz w:val="24"/>
                <w:szCs w:val="24"/>
              </w:rPr>
              <w:t xml:space="preserve">, </w:t>
            </w:r>
            <w:r w:rsidRPr="00AB708A">
              <w:rPr>
                <w:rFonts w:ascii="Times New Roman" w:hAnsi="Times New Roman" w:cs="Times New Roman"/>
                <w:sz w:val="24"/>
                <w:szCs w:val="24"/>
              </w:rPr>
              <w:t>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15 Федерального закона от 23.08.1996 N 127-ФЗ (ред. от 13.07.2015) "О науке и государственной научно-технической политике"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Финансовое обеспечение научной, научно-технической, инновационной деятельности</w:t>
            </w:r>
            <w:r w:rsidRPr="00AB708A">
              <w:rPr>
                <w:rFonts w:ascii="Times New Roman" w:hAnsi="Times New Roman" w:cs="Times New Roman"/>
                <w:sz w:val="24"/>
                <w:szCs w:val="24"/>
              </w:rPr>
              <w:t xml:space="preserve"> основывается на его целевой ориентации и множественности источников финансирования и </w:t>
            </w:r>
            <w:r w:rsidRPr="00AB708A">
              <w:rPr>
                <w:rFonts w:ascii="Times New Roman" w:hAnsi="Times New Roman" w:cs="Times New Roman"/>
                <w:sz w:val="24"/>
                <w:szCs w:val="24"/>
                <w:u w:val="single"/>
              </w:rPr>
              <w:t>может осуществляться</w:t>
            </w:r>
            <w:r w:rsidRPr="00AB708A">
              <w:rPr>
                <w:rFonts w:ascii="Times New Roman" w:hAnsi="Times New Roman" w:cs="Times New Roman"/>
                <w:sz w:val="24"/>
                <w:szCs w:val="24"/>
              </w:rPr>
              <w:t xml:space="preserve"> Российской Федерацией, субъектами Российской Федерации, </w:t>
            </w:r>
            <w:r w:rsidRPr="00AB708A">
              <w:rPr>
                <w:rFonts w:ascii="Times New Roman" w:hAnsi="Times New Roman" w:cs="Times New Roman"/>
                <w:sz w:val="24"/>
                <w:szCs w:val="24"/>
                <w:u w:val="single"/>
              </w:rPr>
              <w:t>муниципальными образованиями</w:t>
            </w:r>
            <w:r w:rsidRPr="00AB708A">
              <w:rPr>
                <w:rFonts w:ascii="Times New Roman" w:hAnsi="Times New Roman" w:cs="Times New Roman"/>
                <w:sz w:val="24"/>
                <w:szCs w:val="24"/>
              </w:rPr>
              <w:t>, а также физическими лицами и (или) юридическими лицами способами, не противоречащими законодательству Российской Федерации и законодательству субъектов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2. </w:t>
            </w:r>
            <w:proofErr w:type="gramStart"/>
            <w:r w:rsidRPr="00AB708A">
              <w:rPr>
                <w:rFonts w:ascii="Times New Roman" w:hAnsi="Times New Roman" w:cs="Times New Roman"/>
                <w:sz w:val="24"/>
                <w:szCs w:val="24"/>
                <w:u w:val="single"/>
              </w:rPr>
              <w:t>Финансовое обеспечение научной, научно-технической, инновационной деятельности осуществляется</w:t>
            </w:r>
            <w:r w:rsidRPr="00AB708A">
              <w:rPr>
                <w:rFonts w:ascii="Times New Roman" w:hAnsi="Times New Roman" w:cs="Times New Roman"/>
                <w:sz w:val="24"/>
                <w:szCs w:val="24"/>
              </w:rPr>
              <w:t xml:space="preserve"> Российской Федерацией, субъектами Российской Федерации, </w:t>
            </w:r>
            <w:r w:rsidRPr="00AB708A">
              <w:rPr>
                <w:rFonts w:ascii="Times New Roman" w:hAnsi="Times New Roman" w:cs="Times New Roman"/>
                <w:sz w:val="24"/>
                <w:szCs w:val="24"/>
                <w:u w:val="single"/>
              </w:rPr>
              <w:t>муниципальными образованиями</w:t>
            </w:r>
            <w:r w:rsidRPr="00AB708A">
              <w:rPr>
                <w:rFonts w:ascii="Times New Roman" w:hAnsi="Times New Roman" w:cs="Times New Roman"/>
                <w:sz w:val="24"/>
                <w:szCs w:val="24"/>
              </w:rPr>
              <w:t xml:space="preserve"> посредством выделения бюджетных средств научным организациям и образовательным организациям высшего образования, фондам поддержки научной, научно-технической, инновационной деятельности, а также иным организациям, осуществляющим указанную деятельность в рамках конкретных научных, научно-технических программ и проектов, инновационных проектов в соответствии с законодательством Российской Федерации, законодательством субъектов Российской Федерации и </w:t>
            </w:r>
            <w:r w:rsidRPr="00AB708A">
              <w:rPr>
                <w:rFonts w:ascii="Times New Roman" w:hAnsi="Times New Roman" w:cs="Times New Roman"/>
                <w:sz w:val="24"/>
                <w:szCs w:val="24"/>
                <w:u w:val="single"/>
              </w:rPr>
              <w:t>муниципальными</w:t>
            </w:r>
            <w:proofErr w:type="gramEnd"/>
            <w:r w:rsidRPr="00AB708A">
              <w:rPr>
                <w:rFonts w:ascii="Times New Roman" w:hAnsi="Times New Roman" w:cs="Times New Roman"/>
                <w:sz w:val="24"/>
                <w:szCs w:val="24"/>
                <w:u w:val="single"/>
              </w:rPr>
              <w:t xml:space="preserve"> правовыми актами.</w:t>
            </w:r>
          </w:p>
        </w:tc>
      </w:tr>
      <w:tr w:rsidR="006C6140" w:rsidRPr="00DF3ED6" w:rsidTr="006C6140">
        <w:tc>
          <w:tcPr>
            <w:tcW w:w="5637" w:type="dxa"/>
          </w:tcPr>
          <w:p w:rsidR="006C6140" w:rsidRPr="00196E03" w:rsidRDefault="006C6140" w:rsidP="006C6140">
            <w:pPr>
              <w:autoSpaceDE w:val="0"/>
              <w:autoSpaceDN w:val="0"/>
              <w:adjustRightInd w:val="0"/>
              <w:rPr>
                <w:rFonts w:ascii="Times New Roman" w:hAnsi="Times New Roman" w:cs="Times New Roman"/>
                <w:sz w:val="24"/>
                <w:szCs w:val="24"/>
              </w:rPr>
            </w:pPr>
            <w:r w:rsidRPr="00196E03">
              <w:rPr>
                <w:rFonts w:ascii="Times New Roman" w:hAnsi="Times New Roman" w:cs="Times New Roman"/>
                <w:sz w:val="24"/>
                <w:szCs w:val="24"/>
              </w:rPr>
              <w:t>Федеральн</w:t>
            </w:r>
            <w:r>
              <w:rPr>
                <w:rFonts w:ascii="Times New Roman" w:hAnsi="Times New Roman" w:cs="Times New Roman"/>
                <w:sz w:val="24"/>
                <w:szCs w:val="24"/>
              </w:rPr>
              <w:t xml:space="preserve">ый закон от 13.07.2015 N 220-ФЗ </w:t>
            </w:r>
            <w:r w:rsidRPr="00196E03">
              <w:rPr>
                <w:rFonts w:ascii="Times New Roman" w:hAnsi="Times New Roman" w:cs="Times New Roman"/>
                <w:sz w:val="24"/>
                <w:szCs w:val="24"/>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6C6140" w:rsidRPr="007C6490" w:rsidRDefault="006C6140" w:rsidP="006C6140">
            <w:pPr>
              <w:autoSpaceDE w:val="0"/>
              <w:autoSpaceDN w:val="0"/>
              <w:adjustRightInd w:val="0"/>
              <w:jc w:val="both"/>
              <w:rPr>
                <w:rFonts w:ascii="Times New Roman" w:hAnsi="Times New Roman" w:cs="Times New Roman"/>
                <w:sz w:val="24"/>
                <w:szCs w:val="24"/>
              </w:rPr>
            </w:pP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w:t>
            </w:r>
            <w:r>
              <w:rPr>
                <w:rFonts w:ascii="Times New Roman" w:hAnsi="Times New Roman" w:cs="Times New Roman"/>
                <w:sz w:val="24"/>
                <w:szCs w:val="24"/>
              </w:rPr>
              <w:t>и</w:t>
            </w:r>
            <w:r w:rsidRPr="00AB708A">
              <w:rPr>
                <w:rFonts w:ascii="Times New Roman" w:hAnsi="Times New Roman" w:cs="Times New Roman"/>
                <w:sz w:val="24"/>
                <w:szCs w:val="24"/>
              </w:rPr>
              <w:t xml:space="preserve"> 1</w:t>
            </w:r>
            <w:r>
              <w:rPr>
                <w:rFonts w:ascii="Times New Roman" w:hAnsi="Times New Roman" w:cs="Times New Roman"/>
                <w:sz w:val="24"/>
                <w:szCs w:val="24"/>
              </w:rPr>
              <w:t>, 2</w:t>
            </w:r>
            <w:r w:rsidRPr="00AB708A">
              <w:rPr>
                <w:rFonts w:ascii="Times New Roman" w:hAnsi="Times New Roman" w:cs="Times New Roman"/>
                <w:sz w:val="24"/>
                <w:szCs w:val="24"/>
              </w:rPr>
              <w:t xml:space="preserve">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11</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1. </w:t>
            </w:r>
            <w:r w:rsidRPr="00AB708A">
              <w:rPr>
                <w:rFonts w:ascii="Times New Roman" w:hAnsi="Times New Roman" w:cs="Times New Roman"/>
                <w:sz w:val="24"/>
                <w:szCs w:val="24"/>
                <w:u w:val="single"/>
              </w:rPr>
              <w:t>Муниципальные маршруты</w:t>
            </w:r>
            <w:r w:rsidRPr="00AB708A">
              <w:rPr>
                <w:rFonts w:ascii="Times New Roman" w:hAnsi="Times New Roman" w:cs="Times New Roman"/>
                <w:sz w:val="24"/>
                <w:szCs w:val="24"/>
              </w:rPr>
              <w:t xml:space="preserve"> регулярных перевозок в границах одного городского поселения </w:t>
            </w:r>
            <w:r w:rsidRPr="00AB708A">
              <w:rPr>
                <w:rFonts w:ascii="Times New Roman" w:hAnsi="Times New Roman" w:cs="Times New Roman"/>
                <w:sz w:val="24"/>
                <w:szCs w:val="24"/>
                <w:u w:val="single"/>
              </w:rPr>
              <w:t>устанавливаются, изменяются, отменяются уполномоченным органом местного самоуправления соответствующего поселения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Pr>
                <w:rFonts w:ascii="Times New Roman" w:hAnsi="Times New Roman" w:cs="Times New Roman"/>
                <w:sz w:val="24"/>
                <w:szCs w:val="24"/>
              </w:rPr>
              <w:t xml:space="preserve">2. </w:t>
            </w:r>
            <w:r w:rsidRPr="00AB708A">
              <w:rPr>
                <w:rFonts w:ascii="Times New Roman" w:hAnsi="Times New Roman" w:cs="Times New Roman"/>
                <w:sz w:val="24"/>
                <w:szCs w:val="24"/>
              </w:rPr>
              <w:t xml:space="preserve">Регулируемые тарифы на перевозки по муниципальным маршрутам регулярных перевозок в границах одного сельского поселения, в границах двух и более поселений, находящихся в границах одного муниципального района, </w:t>
            </w:r>
            <w:r w:rsidRPr="00AB708A">
              <w:rPr>
                <w:rFonts w:ascii="Times New Roman" w:hAnsi="Times New Roman" w:cs="Times New Roman"/>
                <w:sz w:val="24"/>
                <w:szCs w:val="24"/>
                <w:u w:val="single"/>
              </w:rPr>
              <w:t>устанавливаются органом местного самоуправления муниципального района, в состав которого входят указанные поселения.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Часть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12</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Уполномоченный орган исполнительной власти субъекта Российской Федерации или </w:t>
            </w:r>
            <w:r w:rsidRPr="00AB708A">
              <w:rPr>
                <w:rFonts w:ascii="Times New Roman" w:hAnsi="Times New Roman" w:cs="Times New Roman"/>
                <w:sz w:val="24"/>
                <w:szCs w:val="24"/>
                <w:u w:val="single"/>
              </w:rPr>
              <w:t>уполномоченный орган местного самоуправления</w:t>
            </w:r>
            <w:r w:rsidRPr="00AB708A">
              <w:rPr>
                <w:rFonts w:ascii="Times New Roman" w:hAnsi="Times New Roman" w:cs="Times New Roman"/>
                <w:sz w:val="24"/>
                <w:szCs w:val="24"/>
              </w:rPr>
              <w:t xml:space="preserve">, принявшие решение об отмене муниципального маршрута регулярных перевозок, межмуниципального маршрута регулярных перевозок, </w:t>
            </w:r>
            <w:r w:rsidRPr="00AB708A">
              <w:rPr>
                <w:rFonts w:ascii="Times New Roman" w:hAnsi="Times New Roman" w:cs="Times New Roman"/>
                <w:sz w:val="24"/>
                <w:szCs w:val="24"/>
                <w:u w:val="single"/>
              </w:rPr>
              <w:t>обязаны уведомить</w:t>
            </w:r>
            <w:r w:rsidRPr="00AB708A">
              <w:rPr>
                <w:rFonts w:ascii="Times New Roman" w:hAnsi="Times New Roman" w:cs="Times New Roman"/>
                <w:sz w:val="24"/>
                <w:szCs w:val="24"/>
              </w:rPr>
              <w:t xml:space="preserve"> об указанном решении юридическое лицо, индивидуального предпринимателя, уполномоченного участника договора простого товарищества, осуществляющих регулярные перевозки по соответствующему маршруту, не позднее ста восьмидесяти дней до дня вступления указанного решения в силу.</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целях обеспечения доступности транспортных услуг для </w:t>
            </w:r>
            <w:proofErr w:type="gramStart"/>
            <w:r w:rsidRPr="00AB708A">
              <w:rPr>
                <w:rFonts w:ascii="Times New Roman" w:hAnsi="Times New Roman" w:cs="Times New Roman"/>
                <w:sz w:val="24"/>
                <w:szCs w:val="24"/>
              </w:rPr>
              <w:t>населения</w:t>
            </w:r>
            <w:proofErr w:type="gramEnd"/>
            <w:r w:rsidRPr="00AB708A">
              <w:rPr>
                <w:rFonts w:ascii="Times New Roman" w:hAnsi="Times New Roman" w:cs="Times New Roman"/>
                <w:sz w:val="24"/>
                <w:szCs w:val="24"/>
              </w:rPr>
              <w:t xml:space="preserve"> уполномоченные органы исполнительной власти субъектов Российской Федерации, </w:t>
            </w:r>
            <w:r w:rsidRPr="00AB708A">
              <w:rPr>
                <w:rFonts w:ascii="Times New Roman" w:hAnsi="Times New Roman" w:cs="Times New Roman"/>
                <w:sz w:val="24"/>
                <w:szCs w:val="24"/>
                <w:u w:val="single"/>
              </w:rPr>
              <w:t>уполномоченные органы местного самоуправления устанавливают муниципальные маршруты регулярных перевозок, межмуниципальные маршруты регулярных перевозок, смежные межрегиональные маршруты регулярных перевозок для осуществления регулярных перевозок по регулируемым тарифам</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Осуществление регулярных перевозок по регулируемым тарифам обеспечивается посредством заключения уполномоченным органом исполнительной власти субъекта Российской Федерации или </w:t>
            </w:r>
            <w:r w:rsidRPr="002D44E7">
              <w:rPr>
                <w:rFonts w:ascii="Times New Roman" w:hAnsi="Times New Roman" w:cs="Times New Roman"/>
                <w:sz w:val="24"/>
                <w:szCs w:val="24"/>
                <w:u w:val="single"/>
              </w:rPr>
              <w:t>уполномоченным органом местного самоуправления</w:t>
            </w:r>
            <w:r w:rsidRPr="00AB708A">
              <w:rPr>
                <w:rFonts w:ascii="Times New Roman" w:hAnsi="Times New Roman" w:cs="Times New Roman"/>
                <w:sz w:val="24"/>
                <w:szCs w:val="24"/>
              </w:rPr>
              <w:t xml:space="preserve"> либо иным государственным или муниципальным заказчиком государственных или муниципальных контрактов в порядке, установленном </w:t>
            </w:r>
            <w:hyperlink r:id="rId21" w:history="1">
              <w:r w:rsidRPr="00AB708A">
                <w:rPr>
                  <w:rFonts w:ascii="Times New Roman" w:hAnsi="Times New Roman" w:cs="Times New Roman"/>
                  <w:sz w:val="24"/>
                  <w:szCs w:val="24"/>
                </w:rPr>
                <w:t>законодательством</w:t>
              </w:r>
            </w:hyperlink>
            <w:r w:rsidRPr="00AB708A">
              <w:rPr>
                <w:rFonts w:ascii="Times New Roman" w:hAnsi="Times New Roman" w:cs="Times New Roman"/>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настоящего Федерального закона.</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Часть 1 статьи 17</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Органы исполнительной власти субъектов Российской Федерации, </w:t>
            </w:r>
            <w:r w:rsidRPr="00AB708A">
              <w:rPr>
                <w:rFonts w:ascii="Times New Roman" w:hAnsi="Times New Roman" w:cs="Times New Roman"/>
                <w:sz w:val="24"/>
                <w:szCs w:val="24"/>
                <w:u w:val="single"/>
              </w:rPr>
              <w:t>уполномоченные органы местного самоуправления устанавливают смежные межрегиональные маршруты регулярных перевозок, межмуниципальные маршруты регулярных перевозок, муниципальные маршруты регулярных перевозок для осуществления регулярных перевозок по нерегулируемым тарифам</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18</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roofErr w:type="gramStart"/>
            <w:r w:rsidRPr="00AB708A">
              <w:rPr>
                <w:rFonts w:ascii="Times New Roman" w:hAnsi="Times New Roman" w:cs="Times New Roman"/>
                <w:sz w:val="24"/>
                <w:szCs w:val="24"/>
              </w:rPr>
              <w:t xml:space="preserve">Уполномоченный орган исполнительной власти субъекта Российской Федерации </w:t>
            </w:r>
            <w:r w:rsidRPr="00AB708A">
              <w:rPr>
                <w:rFonts w:ascii="Times New Roman" w:hAnsi="Times New Roman" w:cs="Times New Roman"/>
                <w:sz w:val="24"/>
                <w:szCs w:val="24"/>
              </w:rPr>
              <w:lastRenderedPageBreak/>
              <w:t xml:space="preserve">или </w:t>
            </w:r>
            <w:r w:rsidRPr="00AB708A">
              <w:rPr>
                <w:rFonts w:ascii="Times New Roman" w:hAnsi="Times New Roman" w:cs="Times New Roman"/>
                <w:sz w:val="24"/>
                <w:szCs w:val="24"/>
                <w:u w:val="single"/>
              </w:rPr>
              <w:t>уполномоченный орган местного самоуправления, установившие муниципальный маршрут регулярных перевозок, межмуниципальный маршрут регулярных перевозок или смежный межрегиональный маршрут регулярных перевозок, в отношении которых принято решение об изменении вида регулярных перевозок, обязаны уведомить об этом решении юридическое лицо, индивидуального предпринимателя, уполномоченного участника договора простого товарищества, осуществляющих регулярные перевозки по соответствующему маршруту, не позднее ста</w:t>
            </w:r>
            <w:proofErr w:type="gramEnd"/>
            <w:r w:rsidRPr="00AB708A">
              <w:rPr>
                <w:rFonts w:ascii="Times New Roman" w:hAnsi="Times New Roman" w:cs="Times New Roman"/>
                <w:sz w:val="24"/>
                <w:szCs w:val="24"/>
                <w:u w:val="single"/>
              </w:rPr>
              <w:t xml:space="preserve"> восьмидесяти дней до дня вступления указанного решения в силу.</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 xml:space="preserve">атьи </w:t>
            </w:r>
            <w:r w:rsidRPr="00AB708A">
              <w:rPr>
                <w:rFonts w:ascii="Times New Roman" w:hAnsi="Times New Roman" w:cs="Times New Roman"/>
                <w:sz w:val="24"/>
                <w:szCs w:val="24"/>
              </w:rPr>
              <w:t>19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u w:val="single"/>
              </w:rPr>
              <w:t>Свидетельство об осуществлении перевозок по муниципальному маршруту регулярных перевозок, межмуниципальному маршруту регулярных перевозок, смежному межрегиональному маршруту регулярных перевозок и карты соответствующего маршрута выдаются</w:t>
            </w:r>
            <w:r w:rsidRPr="00AB708A">
              <w:rPr>
                <w:rFonts w:ascii="Times New Roman" w:hAnsi="Times New Roman" w:cs="Times New Roman"/>
                <w:sz w:val="24"/>
                <w:szCs w:val="24"/>
              </w:rPr>
              <w:t xml:space="preserve"> уполномоченными органами исполнительной власти субъектов Российской Федерации или </w:t>
            </w:r>
            <w:r w:rsidRPr="00AB708A">
              <w:rPr>
                <w:rFonts w:ascii="Times New Roman" w:hAnsi="Times New Roman" w:cs="Times New Roman"/>
                <w:sz w:val="24"/>
                <w:szCs w:val="24"/>
                <w:u w:val="single"/>
              </w:rPr>
              <w:t>уполномоченными органами местного самоуправления, установившими данные маршруты.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20</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Органы государственной власти субъектов Российской Федерации, </w:t>
            </w:r>
            <w:r w:rsidRPr="00AB708A">
              <w:rPr>
                <w:rFonts w:ascii="Times New Roman" w:hAnsi="Times New Roman" w:cs="Times New Roman"/>
                <w:sz w:val="24"/>
                <w:szCs w:val="24"/>
                <w:u w:val="single"/>
              </w:rPr>
              <w:t xml:space="preserve">органы местного самоуправления вправе предоставить отдельным категориям граждан за счет средств </w:t>
            </w:r>
            <w:r w:rsidRPr="00AB708A">
              <w:rPr>
                <w:rFonts w:ascii="Times New Roman" w:hAnsi="Times New Roman" w:cs="Times New Roman"/>
                <w:sz w:val="24"/>
                <w:szCs w:val="24"/>
              </w:rPr>
              <w:t xml:space="preserve">соответственно бюджетов субъектов Российской Федерации, </w:t>
            </w:r>
            <w:r w:rsidRPr="00AB708A">
              <w:rPr>
                <w:rFonts w:ascii="Times New Roman" w:hAnsi="Times New Roman" w:cs="Times New Roman"/>
                <w:sz w:val="24"/>
                <w:szCs w:val="24"/>
                <w:u w:val="single"/>
              </w:rPr>
              <w:t>местных бюджетов льготы на проезд при осуществлении регулярных перевозок по нерегулируемым тарифам по муниципальным маршрутам регулярных перевозок, межмуниципальным маршрутам регулярных перевозок или смежным межрегиональным маршрутам регулярных перевозок</w:t>
            </w:r>
            <w:r w:rsidRPr="00AB708A">
              <w:rPr>
                <w:rFonts w:ascii="Times New Roman" w:hAnsi="Times New Roman" w:cs="Times New Roman"/>
                <w:sz w:val="24"/>
                <w:szCs w:val="24"/>
              </w:rPr>
              <w:t xml:space="preserve"> при условии согласования с юридическим лицом, индивидуальным предпринимателем, участниками договора простого</w:t>
            </w:r>
            <w:proofErr w:type="gramEnd"/>
            <w:r w:rsidRPr="00AB708A">
              <w:rPr>
                <w:rFonts w:ascii="Times New Roman" w:hAnsi="Times New Roman" w:cs="Times New Roman"/>
                <w:sz w:val="24"/>
                <w:szCs w:val="24"/>
              </w:rPr>
              <w:t xml:space="preserve"> товарищества, которым выдано свидетельство об осуществлении перевозок по соответствующему маршруту, размеров компенсации недополученных доходов, связанных с предоставлением таких льгот.</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21</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u w:val="single"/>
              </w:rPr>
              <w:t>Открытый конкурс проводится</w:t>
            </w:r>
            <w:r w:rsidRPr="00AB708A">
              <w:rPr>
                <w:rFonts w:ascii="Times New Roman" w:hAnsi="Times New Roman" w:cs="Times New Roman"/>
                <w:sz w:val="24"/>
                <w:szCs w:val="24"/>
              </w:rPr>
              <w:t xml:space="preserve"> уполномоченным органом исполнительной власти субъекта Российской Федерации или </w:t>
            </w:r>
            <w:r w:rsidRPr="00AB708A">
              <w:rPr>
                <w:rFonts w:ascii="Times New Roman" w:hAnsi="Times New Roman" w:cs="Times New Roman"/>
                <w:sz w:val="24"/>
                <w:szCs w:val="24"/>
                <w:u w:val="single"/>
              </w:rPr>
              <w:t>уполномоченным органом местного самоуправления, установившими муниципальный маршрут регулярных перевозок, межмуниципальный маршрут регулярных перевозок или смежный межрегиональный маршрут регулярных перевозок</w:t>
            </w:r>
            <w:r w:rsidRPr="00AB708A">
              <w:rPr>
                <w:rFonts w:ascii="Times New Roman" w:hAnsi="Times New Roman" w:cs="Times New Roman"/>
                <w:sz w:val="24"/>
                <w:szCs w:val="24"/>
              </w:rPr>
              <w:t>.</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roofErr w:type="gramStart"/>
            <w:r w:rsidRPr="00AB708A">
              <w:rPr>
                <w:rFonts w:ascii="Times New Roman" w:hAnsi="Times New Roman" w:cs="Times New Roman"/>
                <w:sz w:val="24"/>
                <w:szCs w:val="24"/>
                <w:u w:val="single"/>
              </w:rPr>
              <w:t>Ведение реестра муниципальных маршрутов регулярных перевозок осуществляется установившими данные маршруты</w:t>
            </w:r>
            <w:r w:rsidRPr="00AB708A">
              <w:rPr>
                <w:rFonts w:ascii="Times New Roman" w:hAnsi="Times New Roman" w:cs="Times New Roman"/>
                <w:sz w:val="24"/>
                <w:szCs w:val="24"/>
              </w:rPr>
              <w:t xml:space="preserve"> уполномоченным органом исполнительной власти субъекта Российской Федерации - города федерального значения Москвы, Санкт-Петербурга или Севастополя либо </w:t>
            </w:r>
            <w:r w:rsidRPr="00AB708A">
              <w:rPr>
                <w:rFonts w:ascii="Times New Roman" w:hAnsi="Times New Roman" w:cs="Times New Roman"/>
                <w:sz w:val="24"/>
                <w:szCs w:val="24"/>
                <w:u w:val="single"/>
              </w:rPr>
              <w:t>органом местного самоуправления.</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2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26</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В реестры маршрутов регулярных перевозок должны быть включены следующие сведения: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u w:val="single"/>
              </w:rPr>
              <w:t>порядковый номер маршрута регулярных перевозок</w:t>
            </w:r>
            <w:r w:rsidRPr="00AB708A">
              <w:rPr>
                <w:rFonts w:ascii="Times New Roman" w:hAnsi="Times New Roman" w:cs="Times New Roman"/>
                <w:sz w:val="24"/>
                <w:szCs w:val="24"/>
              </w:rPr>
              <w:t xml:space="preserve">, который </w:t>
            </w:r>
            <w:r w:rsidRPr="00AB708A">
              <w:rPr>
                <w:rFonts w:ascii="Times New Roman" w:hAnsi="Times New Roman" w:cs="Times New Roman"/>
                <w:sz w:val="24"/>
                <w:szCs w:val="24"/>
                <w:u w:val="single"/>
              </w:rPr>
              <w:t>присвоен ему установившими данный маршрут</w:t>
            </w:r>
            <w:r w:rsidRPr="00AB708A">
              <w:rPr>
                <w:rFonts w:ascii="Times New Roman" w:hAnsi="Times New Roman" w:cs="Times New Roman"/>
                <w:sz w:val="24"/>
                <w:szCs w:val="24"/>
              </w:rPr>
              <w:t xml:space="preserve"> уполномоченным федеральным органом исполнительной власти, уполномоченным органом исполнительной власти субъекта Российской Федерации или </w:t>
            </w:r>
            <w:r w:rsidRPr="00AB708A">
              <w:rPr>
                <w:rFonts w:ascii="Times New Roman" w:hAnsi="Times New Roman" w:cs="Times New Roman"/>
                <w:sz w:val="24"/>
                <w:szCs w:val="24"/>
                <w:u w:val="single"/>
              </w:rPr>
              <w:t>уполномоченным органом местного самоуправления</w:t>
            </w:r>
            <w:r w:rsidRPr="00AB708A">
              <w:rPr>
                <w:rFonts w:ascii="Times New Roman" w:hAnsi="Times New Roman" w:cs="Times New Roman"/>
                <w:sz w:val="24"/>
                <w:szCs w:val="24"/>
              </w:rPr>
              <w:t>;</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A26DA" w:rsidRDefault="006C6140" w:rsidP="006C6140">
            <w:pPr>
              <w:autoSpaceDE w:val="0"/>
              <w:autoSpaceDN w:val="0"/>
              <w:adjustRightInd w:val="0"/>
              <w:ind w:firstLine="540"/>
              <w:jc w:val="both"/>
              <w:rPr>
                <w:rFonts w:ascii="Times New Roman" w:hAnsi="Times New Roman" w:cs="Times New Roman"/>
                <w:sz w:val="24"/>
                <w:szCs w:val="24"/>
              </w:rPr>
            </w:pPr>
            <w:r w:rsidRPr="00AA26DA">
              <w:rPr>
                <w:rFonts w:ascii="Times New Roman" w:hAnsi="Times New Roman" w:cs="Times New Roman"/>
                <w:sz w:val="24"/>
                <w:szCs w:val="24"/>
              </w:rPr>
              <w:t>Часть 2 ст. 26</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A26DA">
              <w:rPr>
                <w:rFonts w:ascii="Times New Roman" w:hAnsi="Times New Roman" w:cs="Times New Roman"/>
                <w:sz w:val="24"/>
                <w:szCs w:val="24"/>
                <w:u w:val="single"/>
              </w:rPr>
              <w:t>Сведения, включенные в реестры маршрутов регулярных перевозок, размещаются на официальных сайтах</w:t>
            </w:r>
            <w:r w:rsidRPr="00AA26DA">
              <w:rPr>
                <w:rFonts w:ascii="Times New Roman" w:hAnsi="Times New Roman" w:cs="Times New Roman"/>
                <w:sz w:val="24"/>
                <w:szCs w:val="24"/>
              </w:rPr>
              <w:t xml:space="preserve"> уполномоченного федерального органа исполнительной власти, уполномоченных органов исполнительной</w:t>
            </w:r>
            <w:r w:rsidRPr="00AB708A">
              <w:rPr>
                <w:rFonts w:ascii="Times New Roman" w:hAnsi="Times New Roman" w:cs="Times New Roman"/>
                <w:sz w:val="24"/>
                <w:szCs w:val="24"/>
              </w:rPr>
              <w:t xml:space="preserve"> власти субъектов Российской Федерации или </w:t>
            </w:r>
            <w:r w:rsidRPr="00AB708A">
              <w:rPr>
                <w:rFonts w:ascii="Times New Roman" w:hAnsi="Times New Roman" w:cs="Times New Roman"/>
                <w:sz w:val="24"/>
                <w:szCs w:val="24"/>
                <w:u w:val="single"/>
              </w:rPr>
              <w:t>уполномоченных органов местного самоуправления в информационно-телекоммуникационной сети "Интернет"</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7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28</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 xml:space="preserve">Переоформление карты маршрута регулярных перевозок осуществляется </w:t>
            </w:r>
            <w:proofErr w:type="gramStart"/>
            <w:r w:rsidRPr="00AB708A">
              <w:rPr>
                <w:rFonts w:ascii="Times New Roman" w:hAnsi="Times New Roman" w:cs="Times New Roman"/>
                <w:sz w:val="24"/>
                <w:szCs w:val="24"/>
                <w:u w:val="single"/>
              </w:rPr>
              <w:t>выдавшими</w:t>
            </w:r>
            <w:proofErr w:type="gramEnd"/>
            <w:r w:rsidRPr="00AB708A">
              <w:rPr>
                <w:rFonts w:ascii="Times New Roman" w:hAnsi="Times New Roman" w:cs="Times New Roman"/>
                <w:sz w:val="24"/>
                <w:szCs w:val="24"/>
                <w:u w:val="single"/>
              </w:rPr>
              <w:t xml:space="preserve"> такую карту</w:t>
            </w:r>
            <w:r w:rsidRPr="00AB708A">
              <w:rPr>
                <w:rFonts w:ascii="Times New Roman" w:hAnsi="Times New Roman" w:cs="Times New Roman"/>
                <w:sz w:val="24"/>
                <w:szCs w:val="24"/>
              </w:rPr>
              <w:t xml:space="preserve"> уполномоченным федеральным органом исполнительной власти, уполномоченным органом исполнительной власти субъекта Российской Федерации или </w:t>
            </w:r>
            <w:r w:rsidRPr="00AB708A">
              <w:rPr>
                <w:rFonts w:ascii="Times New Roman" w:hAnsi="Times New Roman" w:cs="Times New Roman"/>
                <w:sz w:val="24"/>
                <w:szCs w:val="24"/>
                <w:u w:val="single"/>
              </w:rPr>
              <w:t>уполномоченным органом местного самоуправления в течение пяти дней со дня обращения с соответствующим заявлением юридического лица, индивидуального предпринимателя или уполномоченного участника договора простого товарищества, которым выдана данная карта</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w:t>
            </w:r>
            <w:proofErr w:type="gramStart"/>
            <w:r w:rsidRPr="00AB708A">
              <w:rPr>
                <w:rFonts w:ascii="Times New Roman" w:hAnsi="Times New Roman" w:cs="Times New Roman"/>
                <w:sz w:val="24"/>
                <w:szCs w:val="24"/>
              </w:rPr>
              <w:t xml:space="preserve">По истечении тридцати дней со дня официального опубликования настоящего Федерального закона и до истечения ста восьмидесяти дней со дня официального опубликования настоящего Федерального закона уполномоченный федеральный орган исполнительной власти, уполномоченные органы исполнительной власти субъектов Российской Федерации или </w:t>
            </w:r>
            <w:r w:rsidRPr="00AB708A">
              <w:rPr>
                <w:rFonts w:ascii="Times New Roman" w:hAnsi="Times New Roman" w:cs="Times New Roman"/>
                <w:sz w:val="24"/>
                <w:szCs w:val="24"/>
                <w:u w:val="single"/>
              </w:rPr>
              <w:t>уполномоченные органы местного самоуправления</w:t>
            </w:r>
            <w:r w:rsidRPr="00AB708A">
              <w:rPr>
                <w:rFonts w:ascii="Times New Roman" w:hAnsi="Times New Roman" w:cs="Times New Roman"/>
                <w:sz w:val="24"/>
                <w:szCs w:val="24"/>
              </w:rPr>
              <w:t xml:space="preserve">, к </w:t>
            </w:r>
            <w:r w:rsidRPr="00AB708A">
              <w:rPr>
                <w:rFonts w:ascii="Times New Roman" w:hAnsi="Times New Roman" w:cs="Times New Roman"/>
                <w:sz w:val="24"/>
                <w:szCs w:val="24"/>
              </w:rPr>
              <w:lastRenderedPageBreak/>
              <w:t>компетенции которых в соответствии с настоящим Федеральным законом отнесено ведение реестров маршрутов регулярных перевозок:</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организуют проверку</w:t>
            </w:r>
            <w:r w:rsidRPr="00AB708A">
              <w:rPr>
                <w:rFonts w:ascii="Times New Roman" w:hAnsi="Times New Roman" w:cs="Times New Roman"/>
                <w:sz w:val="24"/>
                <w:szCs w:val="24"/>
              </w:rPr>
              <w:t xml:space="preserve"> указанных в </w:t>
            </w:r>
            <w:hyperlink r:id="rId22" w:history="1">
              <w:r w:rsidRPr="00AB708A">
                <w:rPr>
                  <w:rFonts w:ascii="Times New Roman" w:hAnsi="Times New Roman" w:cs="Times New Roman"/>
                  <w:sz w:val="24"/>
                  <w:szCs w:val="24"/>
                </w:rPr>
                <w:t>части 1</w:t>
              </w:r>
            </w:hyperlink>
            <w:r w:rsidRPr="00AB708A">
              <w:rPr>
                <w:rFonts w:ascii="Times New Roman" w:hAnsi="Times New Roman" w:cs="Times New Roman"/>
                <w:sz w:val="24"/>
                <w:szCs w:val="24"/>
              </w:rPr>
              <w:t xml:space="preserve"> настоящей статьи </w:t>
            </w:r>
            <w:r w:rsidRPr="00AB708A">
              <w:rPr>
                <w:rFonts w:ascii="Times New Roman" w:hAnsi="Times New Roman" w:cs="Times New Roman"/>
                <w:sz w:val="24"/>
                <w:szCs w:val="24"/>
                <w:u w:val="single"/>
              </w:rPr>
              <w:t>сведений</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сведения о данных маршрутах регулярных перевозок</w:t>
            </w:r>
            <w:r w:rsidRPr="00AB708A">
              <w:rPr>
                <w:rFonts w:ascii="Times New Roman" w:hAnsi="Times New Roman" w:cs="Times New Roman"/>
                <w:sz w:val="24"/>
                <w:szCs w:val="24"/>
              </w:rPr>
              <w:t xml:space="preserve">, предусмотренные </w:t>
            </w:r>
            <w:hyperlink r:id="rId23" w:history="1">
              <w:r w:rsidRPr="00AB708A">
                <w:rPr>
                  <w:rFonts w:ascii="Times New Roman" w:hAnsi="Times New Roman" w:cs="Times New Roman"/>
                  <w:sz w:val="24"/>
                  <w:szCs w:val="24"/>
                </w:rPr>
                <w:t>частью 1 статьи 26</w:t>
              </w:r>
            </w:hyperlink>
            <w:r w:rsidRPr="00AB708A">
              <w:rPr>
                <w:rFonts w:ascii="Times New Roman" w:hAnsi="Times New Roman" w:cs="Times New Roman"/>
                <w:sz w:val="24"/>
                <w:szCs w:val="24"/>
              </w:rPr>
              <w:t xml:space="preserve"> настоящего Федерального закона), по результатам которой принимают решение о включении или об отказе во включении указанных сведений в соответствующие реестры;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2) </w:t>
            </w:r>
            <w:r w:rsidRPr="00AB708A">
              <w:rPr>
                <w:rFonts w:ascii="Times New Roman" w:hAnsi="Times New Roman" w:cs="Times New Roman"/>
                <w:sz w:val="24"/>
                <w:szCs w:val="24"/>
                <w:u w:val="single"/>
              </w:rPr>
              <w:t>размещают на своих официальных сайтах в информационно-телекоммуникационной сети "Интернет</w:t>
            </w:r>
            <w:r w:rsidRPr="00AB708A">
              <w:rPr>
                <w:rFonts w:ascii="Times New Roman" w:hAnsi="Times New Roman" w:cs="Times New Roman"/>
                <w:sz w:val="24"/>
                <w:szCs w:val="24"/>
              </w:rPr>
              <w:t xml:space="preserve">" указанные в </w:t>
            </w:r>
            <w:hyperlink r:id="rId24" w:history="1">
              <w:r w:rsidRPr="00AB708A">
                <w:rPr>
                  <w:rFonts w:ascii="Times New Roman" w:hAnsi="Times New Roman" w:cs="Times New Roman"/>
                  <w:sz w:val="24"/>
                  <w:szCs w:val="24"/>
                </w:rPr>
                <w:t>части 1 статьи 26</w:t>
              </w:r>
            </w:hyperlink>
            <w:r w:rsidRPr="00AB708A">
              <w:rPr>
                <w:rFonts w:ascii="Times New Roman" w:hAnsi="Times New Roman" w:cs="Times New Roman"/>
                <w:sz w:val="24"/>
                <w:szCs w:val="24"/>
              </w:rPr>
              <w:t xml:space="preserve"> настоящего Федерального закона </w:t>
            </w:r>
            <w:r w:rsidRPr="00AB708A">
              <w:rPr>
                <w:rFonts w:ascii="Times New Roman" w:hAnsi="Times New Roman" w:cs="Times New Roman"/>
                <w:sz w:val="24"/>
                <w:szCs w:val="24"/>
                <w:u w:val="single"/>
              </w:rPr>
              <w:t>сведения о маршрутах регулярных перевозок, которые установлены в соответствии с</w:t>
            </w:r>
            <w:r w:rsidRPr="00AB708A">
              <w:rPr>
                <w:rFonts w:ascii="Times New Roman" w:hAnsi="Times New Roman" w:cs="Times New Roman"/>
                <w:sz w:val="24"/>
                <w:szCs w:val="24"/>
              </w:rPr>
              <w:t xml:space="preserve">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w:t>
            </w:r>
            <w:r w:rsidRPr="00AB708A">
              <w:rPr>
                <w:rFonts w:ascii="Times New Roman" w:hAnsi="Times New Roman" w:cs="Times New Roman"/>
                <w:sz w:val="24"/>
                <w:szCs w:val="24"/>
                <w:u w:val="single"/>
              </w:rPr>
              <w:t>муниципальными нормативными правовыми актами, действовавшими до дня официального опубликования настоящего Федерального закона, и</w:t>
            </w:r>
            <w:proofErr w:type="gramEnd"/>
            <w:r w:rsidRPr="00AB708A">
              <w:rPr>
                <w:rFonts w:ascii="Times New Roman" w:hAnsi="Times New Roman" w:cs="Times New Roman"/>
                <w:sz w:val="24"/>
                <w:szCs w:val="24"/>
                <w:u w:val="single"/>
              </w:rPr>
              <w:t xml:space="preserve"> </w:t>
            </w:r>
            <w:proofErr w:type="gramStart"/>
            <w:r w:rsidRPr="00AB708A">
              <w:rPr>
                <w:rFonts w:ascii="Times New Roman" w:hAnsi="Times New Roman" w:cs="Times New Roman"/>
                <w:sz w:val="24"/>
                <w:szCs w:val="24"/>
                <w:u w:val="single"/>
              </w:rPr>
              <w:t>включены в соответствующие реестры</w:t>
            </w:r>
            <w:r w:rsidRPr="00AB708A">
              <w:rPr>
                <w:rFonts w:ascii="Times New Roman" w:hAnsi="Times New Roman" w:cs="Times New Roman"/>
                <w:sz w:val="24"/>
                <w:szCs w:val="24"/>
              </w:rPr>
              <w:t>.</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До истечения двухсот семидесяти дней со дня официального опубликования настоящего Федерального закона уполномоченный федеральный орган исполнительной власти, уполномоченный орган исполнительной власти субъекта Российской Федерации, </w:t>
            </w:r>
            <w:r w:rsidRPr="00AB708A">
              <w:rPr>
                <w:rFonts w:ascii="Times New Roman" w:hAnsi="Times New Roman" w:cs="Times New Roman"/>
                <w:sz w:val="24"/>
                <w:szCs w:val="24"/>
                <w:u w:val="single"/>
              </w:rPr>
              <w:t>уполномоченный орган местного самоуправления в соответствии с установленной настоящим Федеральным законом компетенцией выдают</w:t>
            </w:r>
            <w:r w:rsidRPr="00AB708A">
              <w:rPr>
                <w:rFonts w:ascii="Times New Roman" w:hAnsi="Times New Roman" w:cs="Times New Roman"/>
                <w:sz w:val="24"/>
                <w:szCs w:val="24"/>
              </w:rPr>
              <w:t xml:space="preserve"> юридическим лицам, индивидуальным предпринимателям, которые осуществляют регулярные перевозки, не оплачиваемые за счет средств бюджетов субъектов Российской Федерации и местных бюджетов, по маршрутам регулярных</w:t>
            </w:r>
            <w:proofErr w:type="gramEnd"/>
            <w:r w:rsidRPr="00AB708A">
              <w:rPr>
                <w:rFonts w:ascii="Times New Roman" w:hAnsi="Times New Roman" w:cs="Times New Roman"/>
                <w:sz w:val="24"/>
                <w:szCs w:val="24"/>
              </w:rPr>
              <w:t xml:space="preserve"> перевозок, </w:t>
            </w:r>
            <w:proofErr w:type="gramStart"/>
            <w:r w:rsidRPr="00AB708A">
              <w:rPr>
                <w:rFonts w:ascii="Times New Roman" w:hAnsi="Times New Roman" w:cs="Times New Roman"/>
                <w:sz w:val="24"/>
                <w:szCs w:val="24"/>
              </w:rPr>
              <w:t>включенным</w:t>
            </w:r>
            <w:proofErr w:type="gramEnd"/>
            <w:r w:rsidRPr="00AB708A">
              <w:rPr>
                <w:rFonts w:ascii="Times New Roman" w:hAnsi="Times New Roman" w:cs="Times New Roman"/>
                <w:sz w:val="24"/>
                <w:szCs w:val="24"/>
              </w:rPr>
              <w:t xml:space="preserve"> в соответствующие реестры, </w:t>
            </w:r>
            <w:r w:rsidRPr="00AB708A">
              <w:rPr>
                <w:rFonts w:ascii="Times New Roman" w:hAnsi="Times New Roman" w:cs="Times New Roman"/>
                <w:sz w:val="24"/>
                <w:szCs w:val="24"/>
                <w:u w:val="single"/>
              </w:rPr>
              <w:t>карты данных маршрутов</w:t>
            </w:r>
            <w:r w:rsidRPr="00AB708A">
              <w:rPr>
                <w:rFonts w:ascii="Times New Roman" w:hAnsi="Times New Roman" w:cs="Times New Roman"/>
                <w:sz w:val="24"/>
                <w:szCs w:val="24"/>
              </w:rPr>
              <w:t xml:space="preserve">. </w:t>
            </w:r>
            <w:proofErr w:type="gramStart"/>
            <w:r w:rsidRPr="00AB708A">
              <w:rPr>
                <w:rFonts w:ascii="Times New Roman" w:hAnsi="Times New Roman" w:cs="Times New Roman"/>
                <w:sz w:val="24"/>
                <w:szCs w:val="24"/>
              </w:rPr>
              <w:t xml:space="preserve">Указанные карты выдаются на срок, на который этим юридическим лицам, индивидуальным предпринимателям предоставлено право осуществления регулярных перевозок по данным маршрутам в соответствии с заключенными с ними договорами, выданными им разрешениями, паспортами маршрутов регулярных перевозок или в соответствии с нормативными правовыми актами субъектов Российской Федерации, </w:t>
            </w:r>
            <w:r w:rsidRPr="00AB708A">
              <w:rPr>
                <w:rFonts w:ascii="Times New Roman" w:hAnsi="Times New Roman" w:cs="Times New Roman"/>
                <w:sz w:val="24"/>
                <w:szCs w:val="24"/>
                <w:u w:val="single"/>
              </w:rPr>
              <w:t>муниципальными нормативными правовыми актами</w:t>
            </w:r>
            <w:r w:rsidRPr="00AB708A">
              <w:rPr>
                <w:rFonts w:ascii="Times New Roman" w:hAnsi="Times New Roman" w:cs="Times New Roman"/>
                <w:sz w:val="24"/>
                <w:szCs w:val="24"/>
              </w:rPr>
              <w:t>, либо, если это право предоставлено без указания срока или срок, на который</w:t>
            </w:r>
            <w:proofErr w:type="gramEnd"/>
            <w:r w:rsidRPr="00AB708A">
              <w:rPr>
                <w:rFonts w:ascii="Times New Roman" w:hAnsi="Times New Roman" w:cs="Times New Roman"/>
                <w:sz w:val="24"/>
                <w:szCs w:val="24"/>
              </w:rPr>
              <w:t xml:space="preserve"> предоставлено это право, истек, до истечения одного года со дня официального опубликования настоящего Федерального закона.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4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Уполномоченный федеральный орган исполнительной власти, уполномоченные </w:t>
            </w:r>
            <w:r w:rsidRPr="00AB708A">
              <w:rPr>
                <w:rFonts w:ascii="Times New Roman" w:hAnsi="Times New Roman" w:cs="Times New Roman"/>
                <w:sz w:val="24"/>
                <w:szCs w:val="24"/>
              </w:rPr>
              <w:lastRenderedPageBreak/>
              <w:t xml:space="preserve">органы исполнительной власти субъектов Российской Федерации, </w:t>
            </w:r>
            <w:r w:rsidRPr="00AB708A">
              <w:rPr>
                <w:rFonts w:ascii="Times New Roman" w:hAnsi="Times New Roman" w:cs="Times New Roman"/>
                <w:sz w:val="24"/>
                <w:szCs w:val="24"/>
                <w:u w:val="single"/>
              </w:rPr>
              <w:t>уполномоченные органы местного самоуправления</w:t>
            </w:r>
            <w:r w:rsidRPr="00AB708A">
              <w:rPr>
                <w:rFonts w:ascii="Times New Roman" w:hAnsi="Times New Roman" w:cs="Times New Roman"/>
                <w:sz w:val="24"/>
                <w:szCs w:val="24"/>
              </w:rPr>
              <w:t xml:space="preserve"> в соответствии с установленной настоящим Федеральным законом компетенцией до окончания срока действия указанных в </w:t>
            </w:r>
            <w:hyperlink r:id="rId25" w:history="1">
              <w:r w:rsidRPr="00AB708A">
                <w:rPr>
                  <w:rFonts w:ascii="Times New Roman" w:hAnsi="Times New Roman" w:cs="Times New Roman"/>
                  <w:sz w:val="24"/>
                  <w:szCs w:val="24"/>
                </w:rPr>
                <w:t>части 3</w:t>
              </w:r>
            </w:hyperlink>
            <w:r w:rsidRPr="00AB708A">
              <w:rPr>
                <w:rFonts w:ascii="Times New Roman" w:hAnsi="Times New Roman" w:cs="Times New Roman"/>
                <w:sz w:val="24"/>
                <w:szCs w:val="24"/>
              </w:rPr>
              <w:t xml:space="preserve"> настоящей статьи карт:</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bookmarkStart w:id="0" w:name="Par1"/>
            <w:bookmarkEnd w:id="0"/>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выдают их владельцам свидетельство об осуществлении регулярных перевозок по данному маршруту и новые карты данного маршрута</w:t>
            </w:r>
            <w:r w:rsidRPr="00AB708A">
              <w:rPr>
                <w:rFonts w:ascii="Times New Roman" w:hAnsi="Times New Roman" w:cs="Times New Roman"/>
                <w:sz w:val="24"/>
                <w:szCs w:val="24"/>
              </w:rPr>
              <w:t>. Юридическим лицам и (или) индивидуальным предпринимателям, которые совместно осуществляют регулярные перевозки по данному маршруту, свидетельство об осуществлении перевозок по данному маршруту и карты данного маршрута выдаются при условии заключения ими договора простого товарищества;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2) </w:t>
            </w:r>
            <w:r w:rsidRPr="00AB708A">
              <w:rPr>
                <w:rFonts w:ascii="Times New Roman" w:hAnsi="Times New Roman" w:cs="Times New Roman"/>
                <w:sz w:val="24"/>
                <w:szCs w:val="24"/>
                <w:u w:val="single"/>
              </w:rPr>
              <w:t>устанавливают отдельный маршрут в отношении регулярных перевозок, осуществляемых каждым юридическим лицом, каждым индивидуальным предпринимателем</w:t>
            </w:r>
            <w:r w:rsidRPr="00AB708A">
              <w:rPr>
                <w:rFonts w:ascii="Times New Roman" w:hAnsi="Times New Roman" w:cs="Times New Roman"/>
                <w:sz w:val="24"/>
                <w:szCs w:val="24"/>
              </w:rPr>
              <w:t xml:space="preserve">, в случае, если указанные в </w:t>
            </w:r>
            <w:hyperlink w:anchor="Par1" w:history="1">
              <w:r w:rsidRPr="00AB708A">
                <w:rPr>
                  <w:rFonts w:ascii="Times New Roman" w:hAnsi="Times New Roman" w:cs="Times New Roman"/>
                  <w:sz w:val="24"/>
                  <w:szCs w:val="24"/>
                </w:rPr>
                <w:t>пункте 1</w:t>
              </w:r>
            </w:hyperlink>
            <w:r w:rsidRPr="00AB708A">
              <w:rPr>
                <w:rFonts w:ascii="Times New Roman" w:hAnsi="Times New Roman" w:cs="Times New Roman"/>
                <w:sz w:val="24"/>
                <w:szCs w:val="24"/>
              </w:rPr>
              <w:t xml:space="preserve"> настоящей части регулярные перевозки осуществляются совместно не более чем тремя юридическими лицами и (или) индивидуальными предпринимателями по муниципальному маршруту регулярных перевозок, межмуниципальному маршруту регулярных перевозок или смежному межрегиональному маршруту регулярных перевозок и такие юридические лица, индивидуальные предприниматели отказались</w:t>
            </w:r>
            <w:proofErr w:type="gramEnd"/>
            <w:r w:rsidRPr="00AB708A">
              <w:rPr>
                <w:rFonts w:ascii="Times New Roman" w:hAnsi="Times New Roman" w:cs="Times New Roman"/>
                <w:sz w:val="24"/>
                <w:szCs w:val="24"/>
              </w:rPr>
              <w:t xml:space="preserve"> </w:t>
            </w:r>
            <w:proofErr w:type="gramStart"/>
            <w:r w:rsidRPr="00AB708A">
              <w:rPr>
                <w:rFonts w:ascii="Times New Roman" w:hAnsi="Times New Roman" w:cs="Times New Roman"/>
                <w:sz w:val="24"/>
                <w:szCs w:val="24"/>
              </w:rPr>
              <w:t>от заключения договора простого товарищества, а также выдают таким юридическим лицам, индивидуальным предпринимателям свидетельства об осуществлении регулярных перевозок по соответствующим установленным маршрутам регулярных перевозок и новые карты соответствующих установленных маршрутов регулярных перевозок с учетом максимального количества транспортных средств, которые ранее использовались для совместных регулярных перевозок каждым из таких юридических лиц, индивидуальных предпринимателей;</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bookmarkStart w:id="1" w:name="Par3"/>
            <w:bookmarkEnd w:id="1"/>
            <w:proofErr w:type="gramStart"/>
            <w:r w:rsidRPr="00AB708A">
              <w:rPr>
                <w:rFonts w:ascii="Times New Roman" w:hAnsi="Times New Roman" w:cs="Times New Roman"/>
                <w:sz w:val="24"/>
                <w:szCs w:val="24"/>
              </w:rPr>
              <w:t xml:space="preserve">3) </w:t>
            </w:r>
            <w:r w:rsidRPr="00AB708A">
              <w:rPr>
                <w:rFonts w:ascii="Times New Roman" w:hAnsi="Times New Roman" w:cs="Times New Roman"/>
                <w:sz w:val="24"/>
                <w:szCs w:val="24"/>
                <w:u w:val="single"/>
              </w:rPr>
              <w:t>проводят открытый конкурс на право осуществления регулярных перевозок по смежному межрегиональному маршруту регулярных перевозок, межмуниципальному маршруту регулярных перевозок или муниципальному маршруту регулярных перевозок</w:t>
            </w:r>
            <w:r w:rsidRPr="00AB708A">
              <w:rPr>
                <w:rFonts w:ascii="Times New Roman" w:hAnsi="Times New Roman" w:cs="Times New Roman"/>
                <w:sz w:val="24"/>
                <w:szCs w:val="24"/>
              </w:rPr>
              <w:t xml:space="preserve"> в порядке, установленном настоящим Федеральным законом, в случае, если указанные в </w:t>
            </w:r>
            <w:hyperlink w:anchor="Par1" w:history="1">
              <w:r w:rsidRPr="00AB708A">
                <w:rPr>
                  <w:rFonts w:ascii="Times New Roman" w:hAnsi="Times New Roman" w:cs="Times New Roman"/>
                  <w:sz w:val="24"/>
                  <w:szCs w:val="24"/>
                </w:rPr>
                <w:t>пункте 1</w:t>
              </w:r>
            </w:hyperlink>
            <w:r w:rsidRPr="00AB708A">
              <w:rPr>
                <w:rFonts w:ascii="Times New Roman" w:hAnsi="Times New Roman" w:cs="Times New Roman"/>
                <w:sz w:val="24"/>
                <w:szCs w:val="24"/>
              </w:rPr>
              <w:t xml:space="preserve"> настоящей части регулярные перевозки осуществляются совместно более чем тремя юридическими лицами и (или) индивидуальными предпринимателями по данным маршрутам и такие юридические лица, индивидуальные</w:t>
            </w:r>
            <w:proofErr w:type="gramEnd"/>
            <w:r w:rsidRPr="00AB708A">
              <w:rPr>
                <w:rFonts w:ascii="Times New Roman" w:hAnsi="Times New Roman" w:cs="Times New Roman"/>
                <w:sz w:val="24"/>
                <w:szCs w:val="24"/>
              </w:rPr>
              <w:t xml:space="preserve"> предприниматели отказались от заключения договора простого товарищества;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4) </w:t>
            </w:r>
            <w:r w:rsidRPr="00AB708A">
              <w:rPr>
                <w:rFonts w:ascii="Times New Roman" w:hAnsi="Times New Roman" w:cs="Times New Roman"/>
                <w:sz w:val="24"/>
                <w:szCs w:val="24"/>
                <w:u w:val="single"/>
              </w:rPr>
              <w:t>устанавливают в отношении регулярных перевозок, осуществляемых каждым юридическим лицом, каждым индивидуальным предпринимателем, отдельный межрегиональный маршрут регулярных перевозок</w:t>
            </w:r>
            <w:r w:rsidRPr="00AB708A">
              <w:rPr>
                <w:rFonts w:ascii="Times New Roman" w:hAnsi="Times New Roman" w:cs="Times New Roman"/>
                <w:sz w:val="24"/>
                <w:szCs w:val="24"/>
              </w:rPr>
              <w:t xml:space="preserve"> в случае, если указанные в </w:t>
            </w:r>
            <w:hyperlink w:anchor="Par1" w:history="1">
              <w:r w:rsidRPr="00AB708A">
                <w:rPr>
                  <w:rFonts w:ascii="Times New Roman" w:hAnsi="Times New Roman" w:cs="Times New Roman"/>
                  <w:sz w:val="24"/>
                  <w:szCs w:val="24"/>
                </w:rPr>
                <w:t>пункте 1</w:t>
              </w:r>
            </w:hyperlink>
            <w:r w:rsidRPr="00AB708A">
              <w:rPr>
                <w:rFonts w:ascii="Times New Roman" w:hAnsi="Times New Roman" w:cs="Times New Roman"/>
                <w:sz w:val="24"/>
                <w:szCs w:val="24"/>
              </w:rPr>
              <w:t xml:space="preserve"> настоящей части регулярные перевозки осуществляются совместно несколькими </w:t>
            </w:r>
            <w:r w:rsidRPr="00AB708A">
              <w:rPr>
                <w:rFonts w:ascii="Times New Roman" w:hAnsi="Times New Roman" w:cs="Times New Roman"/>
                <w:sz w:val="24"/>
                <w:szCs w:val="24"/>
              </w:rPr>
              <w:lastRenderedPageBreak/>
              <w:t>юридическими лицами и (или) индивидуальными предпринимателями по межрегиональному маршруту регулярных перевозок, установленному уполномоченным федеральным органом исполнительной власти, и такие юридические лица, индивидуальные предприниматели отказались от заключения договора простого</w:t>
            </w:r>
            <w:proofErr w:type="gramEnd"/>
            <w:r w:rsidRPr="00AB708A">
              <w:rPr>
                <w:rFonts w:ascii="Times New Roman" w:hAnsi="Times New Roman" w:cs="Times New Roman"/>
                <w:sz w:val="24"/>
                <w:szCs w:val="24"/>
              </w:rPr>
              <w:t xml:space="preserve"> </w:t>
            </w:r>
            <w:proofErr w:type="gramStart"/>
            <w:r w:rsidRPr="00AB708A">
              <w:rPr>
                <w:rFonts w:ascii="Times New Roman" w:hAnsi="Times New Roman" w:cs="Times New Roman"/>
                <w:sz w:val="24"/>
                <w:szCs w:val="24"/>
              </w:rPr>
              <w:t>товарищества, а также выдают таким юридическим лицам, индивидуальным предпринимателям свидетельства об осуществлении регулярных перевозок по соответствующим установленным маршрутам регулярных перевозок и новые карты соответствующих установленных маршрутов регулярных перевозок с учетом максимального количества транспортных средств, которые ранее использовались для совместных регулярных перевозок каждым из таких юридических лиц, индивидуальных предпринимателей;</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5) </w:t>
            </w:r>
            <w:r w:rsidRPr="00AB708A">
              <w:rPr>
                <w:rFonts w:ascii="Times New Roman" w:hAnsi="Times New Roman" w:cs="Times New Roman"/>
                <w:sz w:val="24"/>
                <w:szCs w:val="24"/>
                <w:u w:val="single"/>
              </w:rPr>
              <w:t>устанавливают</w:t>
            </w:r>
            <w:r w:rsidRPr="00AB708A">
              <w:rPr>
                <w:rFonts w:ascii="Times New Roman" w:hAnsi="Times New Roman" w:cs="Times New Roman"/>
                <w:sz w:val="24"/>
                <w:szCs w:val="24"/>
              </w:rPr>
              <w:t xml:space="preserve"> отдельный маршрут в отношении регулярных перевозок, не оплачиваемых за счет средств бюджетов субъектов Российской Федерации или местных бюджетов в случае, если такие перевозки осуществляются по одному маршруту совместно с регулярными перевозками, частично или полностью оплачиваемыми за счет средств бюджетов субъектов Российской Федерации или местных бюджетов, а также выдают свидетельства об осуществлении регулярных перевозок по соответствующим установленным маршрутам регулярных</w:t>
            </w:r>
            <w:proofErr w:type="gramEnd"/>
            <w:r w:rsidRPr="00AB708A">
              <w:rPr>
                <w:rFonts w:ascii="Times New Roman" w:hAnsi="Times New Roman" w:cs="Times New Roman"/>
                <w:sz w:val="24"/>
                <w:szCs w:val="24"/>
              </w:rPr>
              <w:t xml:space="preserve"> перевозок и новые карты установленного маршрута регулярных перевозок в порядке, предусмотренном </w:t>
            </w:r>
            <w:hyperlink w:anchor="Par1" w:history="1">
              <w:r w:rsidRPr="00AB708A">
                <w:rPr>
                  <w:rFonts w:ascii="Times New Roman" w:hAnsi="Times New Roman" w:cs="Times New Roman"/>
                  <w:sz w:val="24"/>
                  <w:szCs w:val="24"/>
                </w:rPr>
                <w:t>пунктами 1</w:t>
              </w:r>
            </w:hyperlink>
            <w:r w:rsidRPr="00AB708A">
              <w:rPr>
                <w:rFonts w:ascii="Times New Roman" w:hAnsi="Times New Roman" w:cs="Times New Roman"/>
                <w:sz w:val="24"/>
                <w:szCs w:val="24"/>
              </w:rPr>
              <w:t xml:space="preserve"> - </w:t>
            </w:r>
            <w:hyperlink w:anchor="Par3" w:history="1">
              <w:r w:rsidRPr="00AB708A">
                <w:rPr>
                  <w:rFonts w:ascii="Times New Roman" w:hAnsi="Times New Roman" w:cs="Times New Roman"/>
                  <w:sz w:val="24"/>
                  <w:szCs w:val="24"/>
                </w:rPr>
                <w:t>3</w:t>
              </w:r>
            </w:hyperlink>
            <w:r w:rsidRPr="00AB708A">
              <w:rPr>
                <w:rFonts w:ascii="Times New Roman" w:hAnsi="Times New Roman" w:cs="Times New Roman"/>
                <w:sz w:val="24"/>
                <w:szCs w:val="24"/>
              </w:rPr>
              <w:t xml:space="preserve"> настоящей части.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10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В течение ста восьмидесяти дней со дня официального опубликования настоящего Федерального закона</w:t>
            </w:r>
            <w:r w:rsidRPr="00AB708A">
              <w:rPr>
                <w:rFonts w:ascii="Times New Roman" w:hAnsi="Times New Roman" w:cs="Times New Roman"/>
                <w:sz w:val="24"/>
                <w:szCs w:val="24"/>
              </w:rPr>
              <w:t xml:space="preserve"> органы государственной власти субъектов Российской Федерации, </w:t>
            </w:r>
            <w:r w:rsidRPr="00AB708A">
              <w:rPr>
                <w:rFonts w:ascii="Times New Roman" w:hAnsi="Times New Roman" w:cs="Times New Roman"/>
                <w:sz w:val="24"/>
                <w:szCs w:val="24"/>
                <w:u w:val="single"/>
              </w:rPr>
              <w:t>органы местного самоуправления приводят</w:t>
            </w:r>
            <w:r w:rsidRPr="00AB708A">
              <w:rPr>
                <w:rFonts w:ascii="Times New Roman" w:hAnsi="Times New Roman" w:cs="Times New Roman"/>
                <w:sz w:val="24"/>
                <w:szCs w:val="24"/>
              </w:rPr>
              <w:t xml:space="preserve"> законы и иные нормативные правовые акты субъектов Российской Федерации, </w:t>
            </w:r>
            <w:r w:rsidRPr="00AB708A">
              <w:rPr>
                <w:rFonts w:ascii="Times New Roman" w:hAnsi="Times New Roman" w:cs="Times New Roman"/>
                <w:sz w:val="24"/>
                <w:szCs w:val="24"/>
                <w:u w:val="single"/>
              </w:rPr>
              <w:t>муниципальные нормативные правовые акты в соответствие с положениями настоящего Федерального закона</w:t>
            </w:r>
            <w:r w:rsidRPr="00AB708A">
              <w:rPr>
                <w:rFonts w:ascii="Times New Roman" w:hAnsi="Times New Roman" w:cs="Times New Roman"/>
                <w:sz w:val="24"/>
                <w:szCs w:val="24"/>
              </w:rPr>
              <w:t>. До приведения в соответствие с положениями настоящего Федерального закона законы и иные нормативные правовые акты субъектов Российской Федерации, муниципальные нормативные правовые акты действуют в части, не противоречащей настоящему Федеральному закону.</w:t>
            </w:r>
          </w:p>
        </w:tc>
      </w:tr>
      <w:tr w:rsidR="006C6140" w:rsidRPr="00DF3ED6" w:rsidTr="006C6140">
        <w:tc>
          <w:tcPr>
            <w:tcW w:w="5637" w:type="dxa"/>
          </w:tcPr>
          <w:p w:rsidR="006C6140" w:rsidRPr="00196E03" w:rsidRDefault="006C6140" w:rsidP="006C6140">
            <w:pPr>
              <w:autoSpaceDE w:val="0"/>
              <w:autoSpaceDN w:val="0"/>
              <w:adjustRightInd w:val="0"/>
              <w:rPr>
                <w:rFonts w:ascii="Times New Roman" w:hAnsi="Times New Roman" w:cs="Times New Roman"/>
                <w:sz w:val="24"/>
                <w:szCs w:val="24"/>
              </w:rPr>
            </w:pPr>
            <w:r w:rsidRPr="00196E03">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224-ФЗ </w:t>
            </w:r>
            <w:r w:rsidRPr="00196E03">
              <w:rPr>
                <w:rFonts w:ascii="Times New Roman" w:hAnsi="Times New Roman" w:cs="Times New Roman"/>
                <w:sz w:val="24"/>
                <w:szCs w:val="24"/>
              </w:rPr>
              <w:t xml:space="preserve">"О государственно-частном партнерстве, </w:t>
            </w:r>
            <w:proofErr w:type="spellStart"/>
            <w:r w:rsidRPr="00196E03">
              <w:rPr>
                <w:rFonts w:ascii="Times New Roman" w:hAnsi="Times New Roman" w:cs="Times New Roman"/>
                <w:sz w:val="24"/>
                <w:szCs w:val="24"/>
              </w:rPr>
              <w:t>муниципально</w:t>
            </w:r>
            <w:proofErr w:type="spellEnd"/>
            <w:r w:rsidRPr="00196E03">
              <w:rPr>
                <w:rFonts w:ascii="Times New Roman" w:hAnsi="Times New Roman" w:cs="Times New Roman"/>
                <w:sz w:val="24"/>
                <w:szCs w:val="24"/>
              </w:rPr>
              <w:t>-частном партнерстве в Российской Федерации и внесении изменений в отдельные законодательные акты Российской Федерации"</w:t>
            </w:r>
          </w:p>
          <w:p w:rsidR="006C6140" w:rsidRPr="007C6490" w:rsidRDefault="006C6140" w:rsidP="006C6140">
            <w:pPr>
              <w:autoSpaceDE w:val="0"/>
              <w:autoSpaceDN w:val="0"/>
              <w:adjustRightInd w:val="0"/>
              <w:jc w:val="both"/>
              <w:rPr>
                <w:rFonts w:ascii="Times New Roman" w:hAnsi="Times New Roman" w:cs="Times New Roman"/>
                <w:sz w:val="24"/>
                <w:szCs w:val="24"/>
              </w:rPr>
            </w:pPr>
            <w:r w:rsidRPr="007C6490">
              <w:rPr>
                <w:rFonts w:ascii="Times New Roman" w:hAnsi="Times New Roman" w:cs="Times New Roman"/>
                <w:sz w:val="24"/>
                <w:szCs w:val="24"/>
              </w:rPr>
              <w:t>(</w:t>
            </w:r>
            <w:r>
              <w:rPr>
                <w:rFonts w:ascii="Times New Roman" w:hAnsi="Times New Roman" w:cs="Times New Roman"/>
                <w:sz w:val="24"/>
                <w:szCs w:val="24"/>
              </w:rPr>
              <w:t>В</w:t>
            </w:r>
            <w:r w:rsidRPr="007C6490">
              <w:rPr>
                <w:rFonts w:ascii="Times New Roman" w:hAnsi="Times New Roman" w:cs="Times New Roman"/>
                <w:sz w:val="24"/>
                <w:szCs w:val="24"/>
              </w:rPr>
              <w:t>ступает в силу с 1 января 2016 года)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Настоящий Федеральный закон определяет основы правового регулирования отношений, возникающих в связи с подготовкой проекта государственно-частного партнерства, проекта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 xml:space="preserve">-частного партнерства, заключением, исполнением и прекращением соглашения о государственно-частном партнерстве, соглашения о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 xml:space="preserve">-частном партнерстве, в том числе соответствующие полномочия органов </w:t>
            </w:r>
            <w:r w:rsidRPr="00AB708A">
              <w:rPr>
                <w:rFonts w:ascii="Times New Roman" w:hAnsi="Times New Roman" w:cs="Times New Roman"/>
                <w:sz w:val="24"/>
                <w:szCs w:val="24"/>
              </w:rPr>
              <w:lastRenderedPageBreak/>
              <w:t xml:space="preserve">государственной власти, органов местного самоуправления, устанавливает гарантии прав и законных интересов сторон соглашения о государственно-частном партнерстве, соглашения о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-частном партнерстве.</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6</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При принятии решения о реализации проекта государственно-частного партнерства, проекта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 xml:space="preserve">-частного партнерства уполномоченными в соответствии с настоящим Федеральным законом на принятие такого решения органом государственной власти, </w:t>
            </w:r>
            <w:r w:rsidRPr="00AB708A">
              <w:rPr>
                <w:rFonts w:ascii="Times New Roman" w:hAnsi="Times New Roman" w:cs="Times New Roman"/>
                <w:sz w:val="24"/>
                <w:szCs w:val="24"/>
                <w:u w:val="single"/>
              </w:rPr>
              <w:t xml:space="preserve">органом местного самоуправления определяются </w:t>
            </w:r>
            <w:r w:rsidRPr="00AA26DA">
              <w:rPr>
                <w:rFonts w:ascii="Times New Roman" w:hAnsi="Times New Roman" w:cs="Times New Roman"/>
                <w:sz w:val="24"/>
                <w:szCs w:val="24"/>
              </w:rPr>
              <w:t>форма</w:t>
            </w:r>
            <w:r w:rsidRPr="00AB708A">
              <w:rPr>
                <w:rFonts w:ascii="Times New Roman" w:hAnsi="Times New Roman" w:cs="Times New Roman"/>
                <w:sz w:val="24"/>
                <w:szCs w:val="24"/>
              </w:rPr>
              <w:t xml:space="preserve"> государственно-частного партнерства, </w:t>
            </w:r>
            <w:r w:rsidRPr="00AA26DA">
              <w:rPr>
                <w:rFonts w:ascii="Times New Roman" w:hAnsi="Times New Roman" w:cs="Times New Roman"/>
                <w:sz w:val="24"/>
                <w:szCs w:val="24"/>
                <w:u w:val="single"/>
              </w:rPr>
              <w:t xml:space="preserve">форма </w:t>
            </w:r>
            <w:proofErr w:type="spellStart"/>
            <w:r w:rsidRPr="00AB708A">
              <w:rPr>
                <w:rFonts w:ascii="Times New Roman" w:hAnsi="Times New Roman" w:cs="Times New Roman"/>
                <w:sz w:val="24"/>
                <w:szCs w:val="24"/>
                <w:u w:val="single"/>
              </w:rPr>
              <w:t>муниципально</w:t>
            </w:r>
            <w:proofErr w:type="spellEnd"/>
            <w:r w:rsidRPr="00AB708A">
              <w:rPr>
                <w:rFonts w:ascii="Times New Roman" w:hAnsi="Times New Roman" w:cs="Times New Roman"/>
                <w:sz w:val="24"/>
                <w:szCs w:val="24"/>
                <w:u w:val="single"/>
              </w:rPr>
              <w:t>-частного партнерства</w:t>
            </w:r>
            <w:r w:rsidRPr="00AB708A">
              <w:rPr>
                <w:rFonts w:ascii="Times New Roman" w:hAnsi="Times New Roman" w:cs="Times New Roman"/>
                <w:sz w:val="24"/>
                <w:szCs w:val="24"/>
              </w:rPr>
              <w:t xml:space="preserve"> посредством </w:t>
            </w:r>
            <w:proofErr w:type="gramStart"/>
            <w:r w:rsidRPr="00AB708A">
              <w:rPr>
                <w:rFonts w:ascii="Times New Roman" w:hAnsi="Times New Roman" w:cs="Times New Roman"/>
                <w:sz w:val="24"/>
                <w:szCs w:val="24"/>
              </w:rPr>
              <w:t>включения</w:t>
            </w:r>
            <w:proofErr w:type="gramEnd"/>
            <w:r w:rsidRPr="00AB708A">
              <w:rPr>
                <w:rFonts w:ascii="Times New Roman" w:hAnsi="Times New Roman" w:cs="Times New Roman"/>
                <w:sz w:val="24"/>
                <w:szCs w:val="24"/>
              </w:rPr>
              <w:t xml:space="preserve"> в соглашение предусмотренных настоящей статьей обязательных элементов соглашения и определения последовательности их реализации.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10</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u w:val="single"/>
              </w:rPr>
              <w:t>Решение о реализации проекта принимается</w:t>
            </w:r>
            <w:r w:rsidRPr="00AB708A">
              <w:rPr>
                <w:rFonts w:ascii="Times New Roman" w:hAnsi="Times New Roman" w:cs="Times New Roman"/>
                <w:sz w:val="24"/>
                <w:szCs w:val="24"/>
              </w:rPr>
              <w:t xml:space="preserve"> указанными в </w:t>
            </w:r>
            <w:hyperlink r:id="rId26" w:history="1">
              <w:r w:rsidRPr="00AB708A">
                <w:rPr>
                  <w:rFonts w:ascii="Times New Roman" w:hAnsi="Times New Roman" w:cs="Times New Roman"/>
                  <w:sz w:val="24"/>
                  <w:szCs w:val="24"/>
                </w:rPr>
                <w:t>части 2</w:t>
              </w:r>
            </w:hyperlink>
            <w:r w:rsidRPr="00AB708A">
              <w:rPr>
                <w:rFonts w:ascii="Times New Roman" w:hAnsi="Times New Roman" w:cs="Times New Roman"/>
                <w:sz w:val="24"/>
                <w:szCs w:val="24"/>
              </w:rPr>
              <w:t xml:space="preserve"> настоящей статьи органами государственной власти, </w:t>
            </w:r>
            <w:r w:rsidRPr="00AB708A">
              <w:rPr>
                <w:rFonts w:ascii="Times New Roman" w:hAnsi="Times New Roman" w:cs="Times New Roman"/>
                <w:sz w:val="24"/>
                <w:szCs w:val="24"/>
                <w:u w:val="single"/>
              </w:rPr>
              <w:t>органом местного самоуправления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главой муниципального образования, если публичным партнером является муниципальное образование либо планируется проведение совместного конкурса с участием муниципального образования</w:t>
            </w:r>
            <w:r w:rsidRPr="00AB708A">
              <w:rPr>
                <w:rFonts w:ascii="Times New Roman" w:hAnsi="Times New Roman" w:cs="Times New Roman"/>
                <w:sz w:val="24"/>
                <w:szCs w:val="24"/>
              </w:rPr>
              <w:t xml:space="preserve"> (за исключением случаев проведения совместного конкурса с участием Российской Федерации, субъекта Российской Федерации) при наличии положительного заключения уполномоченного органа в срок, не превышающий шестидесяти дней</w:t>
            </w:r>
            <w:proofErr w:type="gramEnd"/>
            <w:r w:rsidRPr="00AB708A">
              <w:rPr>
                <w:rFonts w:ascii="Times New Roman" w:hAnsi="Times New Roman" w:cs="Times New Roman"/>
                <w:sz w:val="24"/>
                <w:szCs w:val="24"/>
              </w:rPr>
              <w:t xml:space="preserve"> со дня получения положительного заключения.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E0021E">
              <w:rPr>
                <w:rFonts w:ascii="Times New Roman" w:hAnsi="Times New Roman" w:cs="Times New Roman"/>
                <w:sz w:val="24"/>
                <w:szCs w:val="24"/>
                <w:highlight w:val="yellow"/>
              </w:rPr>
              <w:t>Подпункт 4 части 11 статьи 12</w:t>
            </w:r>
          </w:p>
          <w:p w:rsidR="006C6140" w:rsidRPr="00E16506" w:rsidRDefault="006C6140" w:rsidP="006C6140">
            <w:pPr>
              <w:pStyle w:val="ConsPlusNormal"/>
              <w:ind w:firstLine="540"/>
              <w:jc w:val="both"/>
              <w:rPr>
                <w:b w:val="0"/>
              </w:rPr>
            </w:pPr>
            <w:r w:rsidRPr="00E16506">
              <w:rPr>
                <w:b w:val="0"/>
              </w:rPr>
              <w:t xml:space="preserve">11. Наряду с предусмотренными </w:t>
            </w:r>
            <w:hyperlink r:id="rId27" w:history="1">
              <w:r w:rsidRPr="00E16506">
                <w:rPr>
                  <w:b w:val="0"/>
                </w:rPr>
                <w:t>частью 2</w:t>
              </w:r>
            </w:hyperlink>
            <w:r w:rsidRPr="00E16506">
              <w:rPr>
                <w:b w:val="0"/>
              </w:rPr>
              <w:t xml:space="preserve"> настоящей статьи существенными условиями соглашение может содержать и иные не противоречащие законодательству Российской Федерации условия, в том числе: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4) обязательство частного партнера по предоставлению потребителям установленных федеральными законами, законами субъектов Российской Федерации, </w:t>
            </w:r>
            <w:r w:rsidRPr="00AB708A">
              <w:rPr>
                <w:rFonts w:ascii="Times New Roman" w:hAnsi="Times New Roman" w:cs="Times New Roman"/>
                <w:sz w:val="24"/>
                <w:szCs w:val="24"/>
                <w:u w:val="single"/>
              </w:rPr>
              <w:t>муниципальными правовыми актами представительных органов местного самоуправления льгот, в том числе льгот по оплате товаров, работ, услуг;</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В случае реализации частным партнером производимых товаров, выполнения работ, оказания услуг по регулируемым ценам (тарифам) или с учетом установленных надбавок к ценам (тарифам) соответственно органы государственной власти и </w:t>
            </w:r>
            <w:r w:rsidRPr="00AB708A">
              <w:rPr>
                <w:rFonts w:ascii="Times New Roman" w:hAnsi="Times New Roman" w:cs="Times New Roman"/>
                <w:sz w:val="24"/>
                <w:szCs w:val="24"/>
                <w:u w:val="single"/>
              </w:rPr>
              <w:t>органы местного самоуправления, осуществляющие функции в сфере регулирования цен</w:t>
            </w:r>
            <w:r w:rsidRPr="00AB708A">
              <w:rPr>
                <w:rFonts w:ascii="Times New Roman" w:hAnsi="Times New Roman" w:cs="Times New Roman"/>
                <w:sz w:val="24"/>
                <w:szCs w:val="24"/>
              </w:rPr>
              <w:t xml:space="preserve"> </w:t>
            </w:r>
            <w:r w:rsidRPr="00AB708A">
              <w:rPr>
                <w:rFonts w:ascii="Times New Roman" w:hAnsi="Times New Roman" w:cs="Times New Roman"/>
                <w:sz w:val="24"/>
                <w:szCs w:val="24"/>
              </w:rPr>
              <w:lastRenderedPageBreak/>
              <w:t xml:space="preserve">(тарифов), </w:t>
            </w:r>
            <w:r w:rsidRPr="00AB708A">
              <w:rPr>
                <w:rFonts w:ascii="Times New Roman" w:hAnsi="Times New Roman" w:cs="Times New Roman"/>
                <w:sz w:val="24"/>
                <w:szCs w:val="24"/>
                <w:u w:val="single"/>
              </w:rPr>
              <w:t>устанавливают цены</w:t>
            </w:r>
            <w:r w:rsidRPr="00AB708A">
              <w:rPr>
                <w:rFonts w:ascii="Times New Roman" w:hAnsi="Times New Roman" w:cs="Times New Roman"/>
                <w:sz w:val="24"/>
                <w:szCs w:val="24"/>
              </w:rPr>
              <w:t xml:space="preserve"> (тарифы) </w:t>
            </w:r>
            <w:r w:rsidRPr="00AB708A">
              <w:rPr>
                <w:rFonts w:ascii="Times New Roman" w:hAnsi="Times New Roman" w:cs="Times New Roman"/>
                <w:sz w:val="24"/>
                <w:szCs w:val="24"/>
                <w:u w:val="single"/>
              </w:rPr>
              <w:t>и надбавки к ценам</w:t>
            </w:r>
            <w:r w:rsidRPr="00AB708A">
              <w:rPr>
                <w:rFonts w:ascii="Times New Roman" w:hAnsi="Times New Roman" w:cs="Times New Roman"/>
                <w:sz w:val="24"/>
                <w:szCs w:val="24"/>
              </w:rPr>
              <w:t xml:space="preserve"> (тарифам) </w:t>
            </w:r>
            <w:r w:rsidRPr="00AB708A">
              <w:rPr>
                <w:rFonts w:ascii="Times New Roman" w:hAnsi="Times New Roman" w:cs="Times New Roman"/>
                <w:sz w:val="24"/>
                <w:szCs w:val="24"/>
                <w:u w:val="single"/>
              </w:rPr>
              <w:t>на производимые и реализуемые частным партнером товары, выполняемые работы, оказываемые услуги исходя из определенных</w:t>
            </w:r>
            <w:proofErr w:type="gramEnd"/>
            <w:r w:rsidRPr="00AB708A">
              <w:rPr>
                <w:rFonts w:ascii="Times New Roman" w:hAnsi="Times New Roman" w:cs="Times New Roman"/>
                <w:sz w:val="24"/>
                <w:szCs w:val="24"/>
                <w:u w:val="single"/>
              </w:rPr>
              <w:t xml:space="preserve"> соглашением объема инвестиций и сроков их вложения в создание и (или) реконструкцию объекта соглашения</w:t>
            </w:r>
            <w:r w:rsidRPr="00AB708A">
              <w:rPr>
                <w:rFonts w:ascii="Times New Roman" w:hAnsi="Times New Roman" w:cs="Times New Roman"/>
                <w:sz w:val="24"/>
                <w:szCs w:val="24"/>
              </w:rPr>
              <w:t>, а также в модернизацию, замену иного передаваемого публичным партнером частному партнеру по соглашению имущества, улучшение его характеристик и эксплуатационных свойств.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18</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roofErr w:type="gramStart"/>
            <w:r w:rsidRPr="00AB708A">
              <w:rPr>
                <w:rFonts w:ascii="Times New Roman" w:hAnsi="Times New Roman" w:cs="Times New Roman"/>
                <w:sz w:val="24"/>
                <w:szCs w:val="24"/>
                <w:u w:val="single"/>
              </w:rPr>
              <w:t xml:space="preserve">К полномочиям главы муниципального образования в сфере </w:t>
            </w:r>
            <w:proofErr w:type="spellStart"/>
            <w:r w:rsidRPr="00AB708A">
              <w:rPr>
                <w:rFonts w:ascii="Times New Roman" w:hAnsi="Times New Roman" w:cs="Times New Roman"/>
                <w:sz w:val="24"/>
                <w:szCs w:val="24"/>
                <w:u w:val="single"/>
              </w:rPr>
              <w:t>муниципально</w:t>
            </w:r>
            <w:proofErr w:type="spellEnd"/>
            <w:r w:rsidRPr="00AB708A">
              <w:rPr>
                <w:rFonts w:ascii="Times New Roman" w:hAnsi="Times New Roman" w:cs="Times New Roman"/>
                <w:sz w:val="24"/>
                <w:szCs w:val="24"/>
                <w:u w:val="single"/>
              </w:rPr>
              <w:t xml:space="preserve">-частного партнерства относится принятие решения о реализации проекта </w:t>
            </w:r>
            <w:proofErr w:type="spellStart"/>
            <w:r w:rsidRPr="00AB708A">
              <w:rPr>
                <w:rFonts w:ascii="Times New Roman" w:hAnsi="Times New Roman" w:cs="Times New Roman"/>
                <w:sz w:val="24"/>
                <w:szCs w:val="24"/>
                <w:u w:val="single"/>
              </w:rPr>
              <w:t>муниципально</w:t>
            </w:r>
            <w:proofErr w:type="spellEnd"/>
            <w:r w:rsidRPr="00AB708A">
              <w:rPr>
                <w:rFonts w:ascii="Times New Roman" w:hAnsi="Times New Roman" w:cs="Times New Roman"/>
                <w:sz w:val="24"/>
                <w:szCs w:val="24"/>
                <w:u w:val="single"/>
              </w:rPr>
              <w:t>-частного партнерства</w:t>
            </w:r>
            <w:r w:rsidRPr="00AB708A">
              <w:rPr>
                <w:rFonts w:ascii="Times New Roman" w:hAnsi="Times New Roman" w:cs="Times New Roman"/>
                <w:sz w:val="24"/>
                <w:szCs w:val="24"/>
              </w:rPr>
              <w:t xml:space="preserve">, если публичным партнером является муниципальное образование либо планируется проведение совместного конкурса с участием муниципального образования (за исключением случая, в котором планируется проведение совместного конкурса с участием Российской Федерации, субъекта Российской Федерации), </w:t>
            </w:r>
            <w:r w:rsidRPr="00AB708A">
              <w:rPr>
                <w:rFonts w:ascii="Times New Roman" w:hAnsi="Times New Roman" w:cs="Times New Roman"/>
                <w:sz w:val="24"/>
                <w:szCs w:val="24"/>
                <w:u w:val="single"/>
              </w:rPr>
              <w:t>а также осуществление иных полномочий, предусмотренных</w:t>
            </w:r>
            <w:r w:rsidRPr="00AB708A">
              <w:rPr>
                <w:rFonts w:ascii="Times New Roman" w:hAnsi="Times New Roman" w:cs="Times New Roman"/>
                <w:sz w:val="24"/>
                <w:szCs w:val="24"/>
              </w:rPr>
              <w:t xml:space="preserve"> настоящим Федеральным законом, другими федеральными законами</w:t>
            </w:r>
            <w:proofErr w:type="gramEnd"/>
            <w:r w:rsidRPr="00AB708A">
              <w:rPr>
                <w:rFonts w:ascii="Times New Roman" w:hAnsi="Times New Roman" w:cs="Times New Roman"/>
                <w:sz w:val="24"/>
                <w:szCs w:val="24"/>
              </w:rPr>
              <w:t xml:space="preserve"> и нормативными правовыми актами Российской Федерации, нормативными правовыми актами субъектов Российской Федерации, </w:t>
            </w:r>
            <w:r w:rsidRPr="00AB708A">
              <w:rPr>
                <w:rFonts w:ascii="Times New Roman" w:hAnsi="Times New Roman" w:cs="Times New Roman"/>
                <w:sz w:val="24"/>
                <w:szCs w:val="24"/>
                <w:u w:val="single"/>
              </w:rPr>
              <w:t>уставами муниципальных образований и муниципальными правовыми актами.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18</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u w:val="single"/>
              </w:rPr>
              <w:t>Глава муниципального образования в соответствии с уставом муниципального образования определяет орган местного самоуправления, уполномоченный на осуществление следующих полномочий: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обеспечение координации деятельности органов местного самоуправления при реализации проекта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-частного партнерства;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согласование публичному партнеру конкурсной документации для проведения конкурсов на право заключения соглашения о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3) осуществление мониторинга реализации соглашения о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4) содействие в защите прав и законных интересов публичных партнеров и частных партнеров в процессе реализации соглашения о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5) ведение реестра заключенных соглашений о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6) обеспечение открытости и доступности информации о </w:t>
            </w:r>
            <w:proofErr w:type="gramStart"/>
            <w:r w:rsidRPr="00AB708A">
              <w:rPr>
                <w:rFonts w:ascii="Times New Roman" w:hAnsi="Times New Roman" w:cs="Times New Roman"/>
                <w:sz w:val="24"/>
                <w:szCs w:val="24"/>
              </w:rPr>
              <w:t>соглашении</w:t>
            </w:r>
            <w:proofErr w:type="gramEnd"/>
            <w:r w:rsidRPr="00AB708A">
              <w:rPr>
                <w:rFonts w:ascii="Times New Roman" w:hAnsi="Times New Roman" w:cs="Times New Roman"/>
                <w:sz w:val="24"/>
                <w:szCs w:val="24"/>
              </w:rPr>
              <w:t xml:space="preserve"> о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 xml:space="preserve">7) представление в уполномоченный орган результатов мониторинга реализации соглашения о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8) осуществление иных полномочий, предусмотренных настоящим Федеральным законом, другими федеральными законами, законами и нормативными правовыми актами субъектов Российской Федерации, уставами муниципальных образований и муниципальными правовыми актами.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18</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Глава муниципального образования направляет</w:t>
            </w:r>
            <w:r w:rsidRPr="00AB708A">
              <w:rPr>
                <w:rFonts w:ascii="Times New Roman" w:hAnsi="Times New Roman" w:cs="Times New Roman"/>
                <w:sz w:val="24"/>
                <w:szCs w:val="24"/>
              </w:rPr>
              <w:t xml:space="preserve"> в орган исполнительной власти субъекта Российской Федерации, определенный высшим исполнительным органом государственной власти субъекта Российской Федерации, проект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-частного партнерства для проведения оценки эффективности проекта и определения его сравнительного преимущества.</w:t>
            </w:r>
          </w:p>
        </w:tc>
      </w:tr>
      <w:tr w:rsidR="006C6140" w:rsidRPr="00DF3ED6" w:rsidTr="006C6140">
        <w:tc>
          <w:tcPr>
            <w:tcW w:w="5637" w:type="dxa"/>
          </w:tcPr>
          <w:p w:rsidR="006C6140" w:rsidRPr="00084E49" w:rsidRDefault="006C6140" w:rsidP="006C6140">
            <w:pPr>
              <w:autoSpaceDE w:val="0"/>
              <w:autoSpaceDN w:val="0"/>
              <w:adjustRightInd w:val="0"/>
              <w:rPr>
                <w:rFonts w:ascii="Times New Roman" w:hAnsi="Times New Roman" w:cs="Times New Roman"/>
                <w:sz w:val="24"/>
                <w:szCs w:val="24"/>
              </w:rPr>
            </w:pPr>
            <w:r w:rsidRPr="00084E49">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218-ФЗ </w:t>
            </w:r>
            <w:r w:rsidRPr="00084E49">
              <w:rPr>
                <w:rFonts w:ascii="Times New Roman" w:hAnsi="Times New Roman" w:cs="Times New Roman"/>
                <w:sz w:val="24"/>
                <w:szCs w:val="24"/>
              </w:rPr>
              <w:t>"О государственной регистрации недвижимости"</w:t>
            </w:r>
          </w:p>
          <w:p w:rsidR="006C6140" w:rsidRPr="00084E49" w:rsidRDefault="006C6140" w:rsidP="006C6140">
            <w:pPr>
              <w:pStyle w:val="ConsPlusNormal"/>
              <w:jc w:val="both"/>
              <w:rPr>
                <w:b w:val="0"/>
                <w:bCs w:val="0"/>
              </w:rPr>
            </w:pPr>
            <w:r>
              <w:rPr>
                <w:b w:val="0"/>
              </w:rPr>
              <w:t>(В</w:t>
            </w:r>
            <w:r w:rsidRPr="007C6490">
              <w:rPr>
                <w:b w:val="0"/>
              </w:rPr>
              <w:t xml:space="preserve">ступает в силу с </w:t>
            </w:r>
            <w:r w:rsidRPr="007C6490">
              <w:rPr>
                <w:b w:val="0"/>
                <w:bCs w:val="0"/>
              </w:rPr>
              <w:t>01.01.2017)</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6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случаях, установленных федеральным законом, государственной регистрации подлежат возникающие, в том числе на основании договора, либо акта органа государственной власти, либо </w:t>
            </w:r>
            <w:r w:rsidRPr="00AB708A">
              <w:rPr>
                <w:rFonts w:ascii="Times New Roman" w:hAnsi="Times New Roman" w:cs="Times New Roman"/>
                <w:sz w:val="24"/>
                <w:szCs w:val="24"/>
                <w:u w:val="single"/>
              </w:rPr>
              <w:t>акта органа местного самоуправления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ограничения прав и обременения недвижимого имущества, в частности сервитут, ипотека, доверительное управление, аренда, наем жилого помещения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Пункты 3</w:t>
            </w:r>
            <w:r>
              <w:rPr>
                <w:rFonts w:ascii="Times New Roman" w:hAnsi="Times New Roman" w:cs="Times New Roman"/>
                <w:sz w:val="24"/>
                <w:szCs w:val="24"/>
              </w:rPr>
              <w:t xml:space="preserve">, </w:t>
            </w:r>
            <w:r w:rsidRPr="00AB708A">
              <w:rPr>
                <w:rFonts w:ascii="Times New Roman" w:hAnsi="Times New Roman" w:cs="Times New Roman"/>
                <w:sz w:val="24"/>
                <w:szCs w:val="24"/>
              </w:rPr>
              <w:t>4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10</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В реестр границ вносятся следующие сведения о зонах с особыми условиями использования территорий, территориальных зонах, территориях объектов культурного наследия, территориях опережающего социально-экономического развития, зонах территориального развития в Российской Федерации, об игорных зонах, о лесничествах, лесопарках, об особо охраняемых природных территориях, особых экономических зонах, охотничьих угодьях: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3) наименования органов государственной власти или </w:t>
            </w:r>
            <w:r w:rsidRPr="00AB708A">
              <w:rPr>
                <w:rFonts w:ascii="Times New Roman" w:hAnsi="Times New Roman" w:cs="Times New Roman"/>
                <w:sz w:val="24"/>
                <w:szCs w:val="24"/>
                <w:u w:val="single"/>
              </w:rPr>
              <w:t>органов местного самоуправления, принявших решения об установлении таких зон, о создании таких территорий;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4) реквизиты </w:t>
            </w:r>
            <w:r w:rsidRPr="00AB708A">
              <w:rPr>
                <w:rFonts w:ascii="Times New Roman" w:hAnsi="Times New Roman" w:cs="Times New Roman"/>
                <w:sz w:val="24"/>
                <w:szCs w:val="24"/>
                <w:u w:val="single"/>
              </w:rPr>
              <w:t>решений органов государственной власти или органов местного самоуправления об установлении или изменении таких зон, о создании или об изменении таких территорий и источники официального опубликования этих решений;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5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12</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На публичных кадастровых картах также воспроизводятся </w:t>
            </w:r>
            <w:r w:rsidRPr="00AB708A">
              <w:rPr>
                <w:rFonts w:ascii="Times New Roman" w:hAnsi="Times New Roman" w:cs="Times New Roman"/>
                <w:sz w:val="24"/>
                <w:szCs w:val="24"/>
                <w:u w:val="single"/>
              </w:rPr>
              <w:t>дополнительные сведения, представленные</w:t>
            </w:r>
            <w:r w:rsidRPr="00AB708A">
              <w:rPr>
                <w:rFonts w:ascii="Times New Roman" w:hAnsi="Times New Roman" w:cs="Times New Roman"/>
                <w:sz w:val="24"/>
                <w:szCs w:val="24"/>
              </w:rPr>
              <w:t xml:space="preserve"> в орган регистрации прав федеральными органами </w:t>
            </w:r>
            <w:r w:rsidRPr="00AB708A">
              <w:rPr>
                <w:rFonts w:ascii="Times New Roman" w:hAnsi="Times New Roman" w:cs="Times New Roman"/>
                <w:sz w:val="24"/>
                <w:szCs w:val="24"/>
              </w:rPr>
              <w:lastRenderedPageBreak/>
              <w:t xml:space="preserve">исполнительной власти, органами государственной власти субъектов Российской Федерации и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 части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2. Основаниями для осуществления государственного кадастрового учета и (или) государственной регистрации прав являются: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акты, изданные</w:t>
            </w:r>
            <w:r w:rsidRPr="00AB708A">
              <w:rPr>
                <w:rFonts w:ascii="Times New Roman" w:hAnsi="Times New Roman" w:cs="Times New Roman"/>
                <w:sz w:val="24"/>
                <w:szCs w:val="24"/>
              </w:rPr>
              <w:t xml:space="preserve"> органами государственной власти или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 xml:space="preserve"> в рамках их компетенции и в порядке, который установлен законодательством, действовавшим в месте издания таких актов на момент их издания, и устанавливающие наличие, возникновение, переход, прекращение права или ограничение права и обременение объекта недвижимости;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Части 2,</w:t>
            </w:r>
            <w:r>
              <w:rPr>
                <w:rFonts w:ascii="Times New Roman" w:hAnsi="Times New Roman" w:cs="Times New Roman"/>
                <w:sz w:val="24"/>
                <w:szCs w:val="24"/>
              </w:rPr>
              <w:t xml:space="preserve"> </w:t>
            </w:r>
            <w:r w:rsidRPr="00AB708A">
              <w:rPr>
                <w:rFonts w:ascii="Times New Roman" w:hAnsi="Times New Roman" w:cs="Times New Roman"/>
                <w:sz w:val="24"/>
                <w:szCs w:val="24"/>
              </w:rPr>
              <w:t>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w:t>
            </w:r>
            <w:proofErr w:type="gramStart"/>
            <w:r w:rsidRPr="00AB708A">
              <w:rPr>
                <w:rFonts w:ascii="Times New Roman" w:hAnsi="Times New Roman" w:cs="Times New Roman"/>
                <w:sz w:val="24"/>
                <w:szCs w:val="24"/>
              </w:rPr>
              <w:t xml:space="preserve">Орган государственной власти или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xml:space="preserve"> в случае, если право, ограничение права или обременение объекта недвижимости возникают на основании акта органа государственной власти или </w:t>
            </w:r>
            <w:r w:rsidRPr="00AB708A">
              <w:rPr>
                <w:rFonts w:ascii="Times New Roman" w:hAnsi="Times New Roman" w:cs="Times New Roman"/>
                <w:sz w:val="24"/>
                <w:szCs w:val="24"/>
                <w:u w:val="single"/>
              </w:rPr>
              <w:t>акта органа местного самоуправления</w:t>
            </w:r>
            <w:r w:rsidRPr="00AB708A">
              <w:rPr>
                <w:rFonts w:ascii="Times New Roman" w:hAnsi="Times New Roman" w:cs="Times New Roman"/>
                <w:sz w:val="24"/>
                <w:szCs w:val="24"/>
              </w:rPr>
              <w:t xml:space="preserve"> либо сделки с органом государственной власти или органом местного самоуправления, в том числе сделки, совершенной на основании акта органа государственной власти или </w:t>
            </w:r>
            <w:r w:rsidRPr="00AB708A">
              <w:rPr>
                <w:rFonts w:ascii="Times New Roman" w:hAnsi="Times New Roman" w:cs="Times New Roman"/>
                <w:sz w:val="24"/>
                <w:szCs w:val="24"/>
                <w:u w:val="single"/>
              </w:rPr>
              <w:t>акта органа местного самоуправления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в срок не позднее пяти</w:t>
            </w:r>
            <w:proofErr w:type="gramEnd"/>
            <w:r w:rsidRPr="00AB708A">
              <w:rPr>
                <w:rFonts w:ascii="Times New Roman" w:hAnsi="Times New Roman" w:cs="Times New Roman"/>
                <w:sz w:val="24"/>
                <w:szCs w:val="24"/>
                <w:u w:val="single"/>
              </w:rPr>
              <w:t xml:space="preserve"> </w:t>
            </w:r>
            <w:proofErr w:type="gramStart"/>
            <w:r w:rsidRPr="00AB708A">
              <w:rPr>
                <w:rFonts w:ascii="Times New Roman" w:hAnsi="Times New Roman" w:cs="Times New Roman"/>
                <w:sz w:val="24"/>
                <w:szCs w:val="24"/>
                <w:u w:val="single"/>
              </w:rPr>
              <w:t>рабочих дней с даты принятия такого акта</w:t>
            </w:r>
            <w:r w:rsidRPr="00AB708A">
              <w:rPr>
                <w:rFonts w:ascii="Times New Roman" w:hAnsi="Times New Roman" w:cs="Times New Roman"/>
                <w:sz w:val="24"/>
                <w:szCs w:val="24"/>
              </w:rPr>
              <w:t xml:space="preserve"> или совершения такой сделки </w:t>
            </w:r>
            <w:r w:rsidRPr="00AB708A">
              <w:rPr>
                <w:rFonts w:ascii="Times New Roman" w:hAnsi="Times New Roman" w:cs="Times New Roman"/>
                <w:sz w:val="24"/>
                <w:szCs w:val="24"/>
                <w:u w:val="single"/>
              </w:rPr>
              <w:t>обязан направить в орган регистрации прав заявление о государственной регистрации прав и прилагаемые к нему документы в отношении соответствующего объекта недвижимости</w:t>
            </w:r>
            <w:r w:rsidRPr="00AB708A">
              <w:rPr>
                <w:rFonts w:ascii="Times New Roman" w:hAnsi="Times New Roman" w:cs="Times New Roman"/>
                <w:sz w:val="24"/>
                <w:szCs w:val="24"/>
              </w:rPr>
              <w:t xml:space="preserve"> в порядке, установленном </w:t>
            </w:r>
            <w:hyperlink r:id="rId28" w:history="1">
              <w:r w:rsidRPr="00AB708A">
                <w:rPr>
                  <w:rFonts w:ascii="Times New Roman" w:hAnsi="Times New Roman" w:cs="Times New Roman"/>
                  <w:sz w:val="24"/>
                  <w:szCs w:val="24"/>
                </w:rPr>
                <w:t>статьей 18</w:t>
              </w:r>
            </w:hyperlink>
            <w:r w:rsidRPr="00AB708A">
              <w:rPr>
                <w:rFonts w:ascii="Times New Roman" w:hAnsi="Times New Roman" w:cs="Times New Roman"/>
                <w:sz w:val="24"/>
                <w:szCs w:val="24"/>
              </w:rPr>
              <w:t xml:space="preserve"> настоящего Федерального закона.</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3. Орган государственной власти субъекта Российской Федерации, </w:t>
            </w:r>
            <w:r w:rsidRPr="00AB708A">
              <w:rPr>
                <w:rFonts w:ascii="Times New Roman" w:hAnsi="Times New Roman" w:cs="Times New Roman"/>
                <w:sz w:val="24"/>
                <w:szCs w:val="24"/>
                <w:u w:val="single"/>
              </w:rPr>
              <w:t>орган местного самоуправления, уполномоченные на утверждение карты-плана территории, обязаны направить в орган регистрации прав заявление о государственном кадастровом учете и карту-план территории посредством отправления в электронной форме</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Если законодательством Российской Федерации в отношении объектов недвижимости не предусмотрены подготовка и (или) выдача указанных в </w:t>
            </w:r>
            <w:hyperlink r:id="rId29" w:history="1">
              <w:r w:rsidRPr="00AB708A">
                <w:rPr>
                  <w:rFonts w:ascii="Times New Roman" w:hAnsi="Times New Roman" w:cs="Times New Roman"/>
                  <w:sz w:val="24"/>
                  <w:szCs w:val="24"/>
                </w:rPr>
                <w:t>частях 9</w:t>
              </w:r>
            </w:hyperlink>
            <w:r w:rsidRPr="00AB708A">
              <w:rPr>
                <w:rFonts w:ascii="Times New Roman" w:hAnsi="Times New Roman" w:cs="Times New Roman"/>
                <w:sz w:val="24"/>
                <w:szCs w:val="24"/>
              </w:rPr>
              <w:t xml:space="preserve"> и </w:t>
            </w:r>
            <w:hyperlink r:id="rId30" w:history="1">
              <w:r w:rsidRPr="00AB708A">
                <w:rPr>
                  <w:rFonts w:ascii="Times New Roman" w:hAnsi="Times New Roman" w:cs="Times New Roman"/>
                  <w:sz w:val="24"/>
                  <w:szCs w:val="24"/>
                </w:rPr>
                <w:t>10</w:t>
              </w:r>
            </w:hyperlink>
            <w:r w:rsidRPr="00AB708A">
              <w:rPr>
                <w:rFonts w:ascii="Times New Roman" w:hAnsi="Times New Roman" w:cs="Times New Roman"/>
                <w:sz w:val="24"/>
                <w:szCs w:val="24"/>
              </w:rPr>
              <w:t xml:space="preserve"> настоящей статьи разрешений и проектной документации, соответствующие сведения указываются в техническом плане на основании декларации, составленной и заверенной правообладателем объекта недвижимости.</w:t>
            </w:r>
            <w:proofErr w:type="gramEnd"/>
            <w:r w:rsidRPr="00AB708A">
              <w:rPr>
                <w:rFonts w:ascii="Times New Roman" w:hAnsi="Times New Roman" w:cs="Times New Roman"/>
                <w:sz w:val="24"/>
                <w:szCs w:val="24"/>
              </w:rPr>
              <w:t xml:space="preserve"> В отношении созданного объекта недвижимости </w:t>
            </w:r>
            <w:r w:rsidRPr="00AB708A">
              <w:rPr>
                <w:rFonts w:ascii="Times New Roman" w:hAnsi="Times New Roman" w:cs="Times New Roman"/>
                <w:sz w:val="24"/>
                <w:szCs w:val="24"/>
                <w:u w:val="single"/>
              </w:rPr>
              <w:t>декларация составляется и заверяется</w:t>
            </w:r>
            <w:r w:rsidRPr="00AB708A">
              <w:rPr>
                <w:rFonts w:ascii="Times New Roman" w:hAnsi="Times New Roman" w:cs="Times New Roman"/>
                <w:sz w:val="24"/>
                <w:szCs w:val="24"/>
              </w:rPr>
              <w:t xml:space="preserve"> правообладателем земельного участка, на котором находится такой объект недвижимости, а в отношении бесхозяйного объекта недвижимости - </w:t>
            </w:r>
            <w:r w:rsidRPr="00AB708A">
              <w:rPr>
                <w:rFonts w:ascii="Times New Roman" w:hAnsi="Times New Roman" w:cs="Times New Roman"/>
                <w:sz w:val="24"/>
                <w:szCs w:val="24"/>
                <w:u w:val="single"/>
              </w:rPr>
              <w:t xml:space="preserve">органом местного самоуправления </w:t>
            </w:r>
            <w:r w:rsidRPr="00AB708A">
              <w:rPr>
                <w:rFonts w:ascii="Times New Roman" w:hAnsi="Times New Roman" w:cs="Times New Roman"/>
                <w:sz w:val="24"/>
                <w:szCs w:val="24"/>
                <w:u w:val="single"/>
              </w:rPr>
              <w:lastRenderedPageBreak/>
              <w:t>муниципального образования, на территории которого находится такой объект недвижимости</w:t>
            </w:r>
            <w:r w:rsidRPr="00AB708A">
              <w:rPr>
                <w:rFonts w:ascii="Times New Roman" w:hAnsi="Times New Roman" w:cs="Times New Roman"/>
                <w:sz w:val="24"/>
                <w:szCs w:val="24"/>
              </w:rPr>
              <w:t>. Указанная декларация прилагается к техническому плану и является его неотъемлемой частью.</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w:t>
            </w:r>
            <w:r>
              <w:rPr>
                <w:rFonts w:ascii="Times New Roman" w:hAnsi="Times New Roman" w:cs="Times New Roman"/>
                <w:sz w:val="24"/>
                <w:szCs w:val="24"/>
              </w:rPr>
              <w:t>и</w:t>
            </w:r>
            <w:r w:rsidRPr="00AB708A">
              <w:rPr>
                <w:rFonts w:ascii="Times New Roman" w:hAnsi="Times New Roman" w:cs="Times New Roman"/>
                <w:sz w:val="24"/>
                <w:szCs w:val="24"/>
              </w:rPr>
              <w:t xml:space="preserve"> 1</w:t>
            </w:r>
            <w:r>
              <w:rPr>
                <w:rFonts w:ascii="Times New Roman" w:hAnsi="Times New Roman" w:cs="Times New Roman"/>
                <w:sz w:val="24"/>
                <w:szCs w:val="24"/>
              </w:rPr>
              <w:t>, 10, 18, 19, 20</w:t>
            </w:r>
            <w:r w:rsidRPr="00AB708A">
              <w:rPr>
                <w:rFonts w:ascii="Times New Roman" w:hAnsi="Times New Roman" w:cs="Times New Roman"/>
                <w:sz w:val="24"/>
                <w:szCs w:val="24"/>
              </w:rPr>
              <w:t xml:space="preserve">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32</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1. Органы государственной власти и </w:t>
            </w:r>
            <w:r w:rsidRPr="00AB708A">
              <w:rPr>
                <w:rFonts w:ascii="Times New Roman" w:hAnsi="Times New Roman" w:cs="Times New Roman"/>
                <w:sz w:val="24"/>
                <w:szCs w:val="24"/>
                <w:u w:val="single"/>
              </w:rPr>
              <w:t>органы местного самоуправления обязаны направлять в орган регистрации прав документы (содержащиеся в них сведения) для внесения сведений в Единый государственный реестр недвижимости в случае принятия ими решений (актов):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 об утверждении результатов государственной кадастровой оценки объектов недвижимости;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2) об установлении или изменении разрешенного использования земельного участка;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3) об утверждении правил землепользования и застройки либо о внесении изменений в правила землепользования и застройки, если такими изменениями предусмотрено установление или изменение градостроительного регламента;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4) об утверждении документации по планировке территории или о внесении изменений в такую документацию, если в случаях, предусмотренных законом, разрешенное использование земельных участков определяется на основании документации по планировке территории;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5) о переводе жилого помещения в нежилое помещение, нежилого помещения в жилое помещение (если не требуется проведение работ по перепланировке) или об утверждении акта приемочной комиссии (в случае проведения работ по перепланировке);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6) об установлении или изменении прохождения Государственной границы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7) об установлении или изменении границ между субъектами Российской Федерации, границ муниципального образования;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8) об установлении или изменении границ населенного пункта;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9) об установлении, изменении границ территориальной зоны, а также об установлении, изменении или о прекращении существования зоны с особыми условиями использования территорий;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10) об установлении или изменении границ особо охраняемой природной территории;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11) об отнесении к определенной категории земель или о переводе земельного участка из одной категории земель в другую;</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12) об установлении или изменении границ охотничьих угодий;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13) об утверждении проекта межевания территории;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14) об установлении или изменении границ территорий опережающего социально-экономического развития;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15) об установлении или изменении границ зон территориального развития 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16) об установлении или изменении границ игорных зон;</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17) о результатах проведения государственного земельного надзора;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18) об установлении или изменении границ лесничеств, лесопарков.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E16506">
              <w:rPr>
                <w:rFonts w:ascii="Times New Roman" w:hAnsi="Times New Roman" w:cs="Times New Roman"/>
                <w:sz w:val="24"/>
                <w:szCs w:val="24"/>
              </w:rPr>
              <w:t>10.</w:t>
            </w:r>
            <w:r>
              <w:rPr>
                <w:rFonts w:ascii="Times New Roman" w:hAnsi="Times New Roman" w:cs="Times New Roman"/>
                <w:sz w:val="24"/>
                <w:szCs w:val="24"/>
                <w:u w:val="single"/>
              </w:rPr>
              <w:t xml:space="preserve"> </w:t>
            </w:r>
            <w:r w:rsidRPr="00AB708A">
              <w:rPr>
                <w:rFonts w:ascii="Times New Roman" w:hAnsi="Times New Roman" w:cs="Times New Roman"/>
                <w:sz w:val="24"/>
                <w:szCs w:val="24"/>
                <w:u w:val="single"/>
              </w:rPr>
              <w:t>Органы местного самоуправления направляют</w:t>
            </w:r>
            <w:r w:rsidRPr="00AB708A">
              <w:rPr>
                <w:rFonts w:ascii="Times New Roman" w:hAnsi="Times New Roman" w:cs="Times New Roman"/>
                <w:sz w:val="24"/>
                <w:szCs w:val="24"/>
              </w:rPr>
              <w:t xml:space="preserve"> в орган регистрации прав </w:t>
            </w:r>
            <w:r w:rsidRPr="00AB708A">
              <w:rPr>
                <w:rFonts w:ascii="Times New Roman" w:hAnsi="Times New Roman" w:cs="Times New Roman"/>
                <w:sz w:val="24"/>
                <w:szCs w:val="24"/>
                <w:u w:val="single"/>
              </w:rPr>
              <w:t>документы для постановки здания, сооружения, помещения на учет как бесхозяйного недвижимого имущества</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18. Обязательным приложением к документам (содержащимся в них сведениям), направляемым в орган регистрации прав в соответствии с </w:t>
            </w:r>
            <w:hyperlink r:id="rId31" w:history="1">
              <w:r w:rsidRPr="00AB708A">
                <w:rPr>
                  <w:rFonts w:ascii="Times New Roman" w:hAnsi="Times New Roman" w:cs="Times New Roman"/>
                  <w:sz w:val="24"/>
                  <w:szCs w:val="24"/>
                </w:rPr>
                <w:t>пунктами 7</w:t>
              </w:r>
            </w:hyperlink>
            <w:r w:rsidRPr="00AB708A">
              <w:rPr>
                <w:rFonts w:ascii="Times New Roman" w:hAnsi="Times New Roman" w:cs="Times New Roman"/>
                <w:sz w:val="24"/>
                <w:szCs w:val="24"/>
              </w:rPr>
              <w:t xml:space="preserve"> - </w:t>
            </w:r>
            <w:hyperlink r:id="rId32" w:history="1">
              <w:r w:rsidRPr="00AB708A">
                <w:rPr>
                  <w:rFonts w:ascii="Times New Roman" w:hAnsi="Times New Roman" w:cs="Times New Roman"/>
                  <w:sz w:val="24"/>
                  <w:szCs w:val="24"/>
                </w:rPr>
                <w:t>10 части 1</w:t>
              </w:r>
            </w:hyperlink>
            <w:r w:rsidRPr="00AB708A">
              <w:rPr>
                <w:rFonts w:ascii="Times New Roman" w:hAnsi="Times New Roman" w:cs="Times New Roman"/>
                <w:sz w:val="24"/>
                <w:szCs w:val="24"/>
              </w:rPr>
              <w:t xml:space="preserve"> настоящей статьи, является карта (план) объекта землеустройства, подготовленная в соответствии с требованиями, установленными Федеральным </w:t>
            </w:r>
            <w:hyperlink r:id="rId33"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от 18 июня 2001 года N 78-ФЗ "О землеустройстве".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19. </w:t>
            </w:r>
            <w:proofErr w:type="gramStart"/>
            <w:r w:rsidRPr="00AB708A">
              <w:rPr>
                <w:rFonts w:ascii="Times New Roman" w:hAnsi="Times New Roman" w:cs="Times New Roman"/>
                <w:sz w:val="24"/>
                <w:szCs w:val="24"/>
              </w:rPr>
              <w:t xml:space="preserve">Обязательным приложением к документам (содержащимся в них сведениям), направляемым в орган регистрации прав в соответствии с </w:t>
            </w:r>
            <w:hyperlink r:id="rId34" w:history="1">
              <w:r w:rsidRPr="00AB708A">
                <w:rPr>
                  <w:rFonts w:ascii="Times New Roman" w:hAnsi="Times New Roman" w:cs="Times New Roman"/>
                  <w:sz w:val="24"/>
                  <w:szCs w:val="24"/>
                </w:rPr>
                <w:t>пунктами 12</w:t>
              </w:r>
            </w:hyperlink>
            <w:r w:rsidRPr="00AB708A">
              <w:rPr>
                <w:rFonts w:ascii="Times New Roman" w:hAnsi="Times New Roman" w:cs="Times New Roman"/>
                <w:sz w:val="24"/>
                <w:szCs w:val="24"/>
              </w:rPr>
              <w:t xml:space="preserve">, </w:t>
            </w:r>
            <w:hyperlink r:id="rId35" w:history="1">
              <w:r w:rsidRPr="00AB708A">
                <w:rPr>
                  <w:rFonts w:ascii="Times New Roman" w:hAnsi="Times New Roman" w:cs="Times New Roman"/>
                  <w:sz w:val="24"/>
                  <w:szCs w:val="24"/>
                </w:rPr>
                <w:t>14</w:t>
              </w:r>
            </w:hyperlink>
            <w:r w:rsidRPr="00AB708A">
              <w:rPr>
                <w:rFonts w:ascii="Times New Roman" w:hAnsi="Times New Roman" w:cs="Times New Roman"/>
                <w:sz w:val="24"/>
                <w:szCs w:val="24"/>
              </w:rPr>
              <w:t xml:space="preserve"> - </w:t>
            </w:r>
            <w:hyperlink r:id="rId36" w:history="1">
              <w:r w:rsidRPr="00AB708A">
                <w:rPr>
                  <w:rFonts w:ascii="Times New Roman" w:hAnsi="Times New Roman" w:cs="Times New Roman"/>
                  <w:sz w:val="24"/>
                  <w:szCs w:val="24"/>
                </w:rPr>
                <w:t>16 части 1</w:t>
              </w:r>
            </w:hyperlink>
            <w:r w:rsidRPr="00AB708A">
              <w:rPr>
                <w:rFonts w:ascii="Times New Roman" w:hAnsi="Times New Roman" w:cs="Times New Roman"/>
                <w:sz w:val="24"/>
                <w:szCs w:val="24"/>
              </w:rPr>
              <w:t xml:space="preserve"> настоящей статьи, является описание местоположения границ соответствующих территорий или зон, подготовленное в порядке, предусмотренном Федеральным </w:t>
            </w:r>
            <w:hyperlink r:id="rId37"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от 18 июня 2001 года N 78-ФЗ "О землеустройстве" для описания местоположения границ объекта землеустройства.</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20. </w:t>
            </w:r>
            <w:proofErr w:type="gramStart"/>
            <w:r w:rsidRPr="00AB708A">
              <w:rPr>
                <w:rFonts w:ascii="Times New Roman" w:hAnsi="Times New Roman" w:cs="Times New Roman"/>
                <w:sz w:val="24"/>
                <w:szCs w:val="24"/>
                <w:u w:val="single"/>
              </w:rPr>
              <w:t>Органы государственной власти, органы местного самоуправления направляют в орган регистрации прав документы (содержащиеся в них сведения)</w:t>
            </w:r>
            <w:r w:rsidRPr="00AB708A">
              <w:rPr>
                <w:rFonts w:ascii="Times New Roman" w:hAnsi="Times New Roman" w:cs="Times New Roman"/>
                <w:sz w:val="24"/>
                <w:szCs w:val="24"/>
              </w:rPr>
              <w:t xml:space="preserve"> в соответствии с настоящей статьей в течение пяти рабочих дней с даты вступления в силу решений (актов), </w:t>
            </w:r>
            <w:r w:rsidRPr="00AB708A">
              <w:rPr>
                <w:rFonts w:ascii="Times New Roman" w:hAnsi="Times New Roman" w:cs="Times New Roman"/>
                <w:sz w:val="24"/>
                <w:szCs w:val="24"/>
                <w:u w:val="single"/>
              </w:rPr>
              <w:t xml:space="preserve">указанных в </w:t>
            </w:r>
            <w:hyperlink r:id="rId38" w:history="1">
              <w:r w:rsidRPr="00AB708A">
                <w:rPr>
                  <w:rFonts w:ascii="Times New Roman" w:hAnsi="Times New Roman" w:cs="Times New Roman"/>
                  <w:sz w:val="24"/>
                  <w:szCs w:val="24"/>
                  <w:u w:val="single"/>
                </w:rPr>
                <w:t>части 1</w:t>
              </w:r>
            </w:hyperlink>
            <w:r w:rsidRPr="00AB708A">
              <w:rPr>
                <w:rFonts w:ascii="Times New Roman" w:hAnsi="Times New Roman" w:cs="Times New Roman"/>
                <w:sz w:val="24"/>
                <w:szCs w:val="24"/>
              </w:rPr>
              <w:t xml:space="preserve"> настоящей статьи, а в случае, если в соответствии с </w:t>
            </w:r>
            <w:hyperlink r:id="rId39" w:history="1">
              <w:r w:rsidRPr="00AB708A">
                <w:rPr>
                  <w:rFonts w:ascii="Times New Roman" w:hAnsi="Times New Roman" w:cs="Times New Roman"/>
                  <w:sz w:val="24"/>
                  <w:szCs w:val="24"/>
                  <w:u w:val="single"/>
                </w:rPr>
                <w:t>частью 18</w:t>
              </w:r>
            </w:hyperlink>
            <w:r w:rsidRPr="00AB708A">
              <w:rPr>
                <w:rFonts w:ascii="Times New Roman" w:hAnsi="Times New Roman" w:cs="Times New Roman"/>
                <w:sz w:val="24"/>
                <w:szCs w:val="24"/>
              </w:rPr>
              <w:t xml:space="preserve"> настоящей статьи требуется карта (план) объекта землеустройства или в соответствии с </w:t>
            </w:r>
            <w:hyperlink r:id="rId40" w:history="1">
              <w:r w:rsidRPr="00AB708A">
                <w:rPr>
                  <w:rFonts w:ascii="Times New Roman" w:hAnsi="Times New Roman" w:cs="Times New Roman"/>
                  <w:sz w:val="24"/>
                  <w:szCs w:val="24"/>
                  <w:u w:val="single"/>
                </w:rPr>
                <w:t>частью</w:t>
              </w:r>
              <w:proofErr w:type="gramEnd"/>
              <w:r w:rsidRPr="00AB708A">
                <w:rPr>
                  <w:rFonts w:ascii="Times New Roman" w:hAnsi="Times New Roman" w:cs="Times New Roman"/>
                  <w:sz w:val="24"/>
                  <w:szCs w:val="24"/>
                  <w:u w:val="single"/>
                </w:rPr>
                <w:t xml:space="preserve"> 19</w:t>
              </w:r>
            </w:hyperlink>
            <w:r w:rsidRPr="00AB708A">
              <w:rPr>
                <w:rFonts w:ascii="Times New Roman" w:hAnsi="Times New Roman" w:cs="Times New Roman"/>
                <w:sz w:val="24"/>
                <w:szCs w:val="24"/>
              </w:rPr>
              <w:t xml:space="preserve"> настоящей статьи требуется описание местоположения границ соответствующих территорий или зон, - </w:t>
            </w:r>
            <w:r w:rsidRPr="00AB708A">
              <w:rPr>
                <w:rFonts w:ascii="Times New Roman" w:hAnsi="Times New Roman" w:cs="Times New Roman"/>
                <w:sz w:val="24"/>
                <w:szCs w:val="24"/>
                <w:u w:val="single"/>
              </w:rPr>
              <w:t>в течение шести месяцев</w:t>
            </w:r>
            <w:r w:rsidRPr="00AB708A">
              <w:rPr>
                <w:rFonts w:ascii="Times New Roman" w:hAnsi="Times New Roman" w:cs="Times New Roman"/>
                <w:sz w:val="24"/>
                <w:szCs w:val="24"/>
              </w:rPr>
              <w:t xml:space="preserve"> </w:t>
            </w:r>
            <w:proofErr w:type="gramStart"/>
            <w:r w:rsidRPr="00AB708A">
              <w:rPr>
                <w:rFonts w:ascii="Times New Roman" w:hAnsi="Times New Roman" w:cs="Times New Roman"/>
                <w:sz w:val="24"/>
                <w:szCs w:val="24"/>
              </w:rPr>
              <w:t>с даты принятия</w:t>
            </w:r>
            <w:proofErr w:type="gramEnd"/>
            <w:r w:rsidRPr="00AB708A">
              <w:rPr>
                <w:rFonts w:ascii="Times New Roman" w:hAnsi="Times New Roman" w:cs="Times New Roman"/>
                <w:sz w:val="24"/>
                <w:szCs w:val="24"/>
              </w:rPr>
              <w:t xml:space="preserve"> указанных в </w:t>
            </w:r>
            <w:hyperlink r:id="rId41" w:history="1">
              <w:r w:rsidRPr="00AB708A">
                <w:rPr>
                  <w:rFonts w:ascii="Times New Roman" w:hAnsi="Times New Roman" w:cs="Times New Roman"/>
                  <w:sz w:val="24"/>
                  <w:szCs w:val="24"/>
                  <w:u w:val="single"/>
                </w:rPr>
                <w:t>пунктах 12</w:t>
              </w:r>
            </w:hyperlink>
            <w:r w:rsidRPr="00AB708A">
              <w:rPr>
                <w:rFonts w:ascii="Times New Roman" w:hAnsi="Times New Roman" w:cs="Times New Roman"/>
                <w:sz w:val="24"/>
                <w:szCs w:val="24"/>
                <w:u w:val="single"/>
              </w:rPr>
              <w:t xml:space="preserve">, </w:t>
            </w:r>
            <w:hyperlink r:id="rId42" w:history="1">
              <w:r w:rsidRPr="00AB708A">
                <w:rPr>
                  <w:rFonts w:ascii="Times New Roman" w:hAnsi="Times New Roman" w:cs="Times New Roman"/>
                  <w:sz w:val="24"/>
                  <w:szCs w:val="24"/>
                  <w:u w:val="single"/>
                </w:rPr>
                <w:t>14</w:t>
              </w:r>
            </w:hyperlink>
            <w:r w:rsidRPr="00AB708A">
              <w:rPr>
                <w:rFonts w:ascii="Times New Roman" w:hAnsi="Times New Roman" w:cs="Times New Roman"/>
                <w:sz w:val="24"/>
                <w:szCs w:val="24"/>
                <w:u w:val="single"/>
              </w:rPr>
              <w:t xml:space="preserve"> - </w:t>
            </w:r>
            <w:hyperlink r:id="rId43" w:history="1">
              <w:r w:rsidRPr="00AB708A">
                <w:rPr>
                  <w:rFonts w:ascii="Times New Roman" w:hAnsi="Times New Roman" w:cs="Times New Roman"/>
                  <w:sz w:val="24"/>
                  <w:szCs w:val="24"/>
                  <w:u w:val="single"/>
                </w:rPr>
                <w:t>16 части 1</w:t>
              </w:r>
            </w:hyperlink>
            <w:r w:rsidRPr="00AB708A">
              <w:rPr>
                <w:rFonts w:ascii="Times New Roman" w:hAnsi="Times New Roman" w:cs="Times New Roman"/>
                <w:sz w:val="24"/>
                <w:szCs w:val="24"/>
              </w:rPr>
              <w:t xml:space="preserve">, в </w:t>
            </w:r>
            <w:hyperlink r:id="rId44" w:history="1">
              <w:r w:rsidRPr="00AB708A">
                <w:rPr>
                  <w:rFonts w:ascii="Times New Roman" w:hAnsi="Times New Roman" w:cs="Times New Roman"/>
                  <w:sz w:val="24"/>
                  <w:szCs w:val="24"/>
                </w:rPr>
                <w:t>части 3</w:t>
              </w:r>
            </w:hyperlink>
            <w:r w:rsidRPr="00AB708A">
              <w:rPr>
                <w:rFonts w:ascii="Times New Roman" w:hAnsi="Times New Roman" w:cs="Times New Roman"/>
                <w:sz w:val="24"/>
                <w:szCs w:val="24"/>
              </w:rPr>
              <w:t xml:space="preserve"> настоящей статьи решений (актов) или в течение трех месяцев с даты принятия указанных в </w:t>
            </w:r>
            <w:hyperlink r:id="rId45" w:history="1">
              <w:r w:rsidRPr="00AB708A">
                <w:rPr>
                  <w:rFonts w:ascii="Times New Roman" w:hAnsi="Times New Roman" w:cs="Times New Roman"/>
                  <w:sz w:val="24"/>
                  <w:szCs w:val="24"/>
                </w:rPr>
                <w:t>части 15</w:t>
              </w:r>
            </w:hyperlink>
            <w:r w:rsidRPr="00AB708A">
              <w:rPr>
                <w:rFonts w:ascii="Times New Roman" w:hAnsi="Times New Roman" w:cs="Times New Roman"/>
                <w:sz w:val="24"/>
                <w:szCs w:val="24"/>
              </w:rPr>
              <w:t xml:space="preserve"> настоящей статьи решений (актов). При этом карта (план) объекта землеустройства или предусмотренное </w:t>
            </w:r>
            <w:hyperlink r:id="rId46" w:history="1">
              <w:r w:rsidRPr="00AB708A">
                <w:rPr>
                  <w:rFonts w:ascii="Times New Roman" w:hAnsi="Times New Roman" w:cs="Times New Roman"/>
                  <w:sz w:val="24"/>
                  <w:szCs w:val="24"/>
                </w:rPr>
                <w:t>частью 19</w:t>
              </w:r>
            </w:hyperlink>
            <w:r w:rsidRPr="00AB708A">
              <w:rPr>
                <w:rFonts w:ascii="Times New Roman" w:hAnsi="Times New Roman" w:cs="Times New Roman"/>
                <w:sz w:val="24"/>
                <w:szCs w:val="24"/>
              </w:rPr>
              <w:t xml:space="preserve"> настоящей статьи описание местоположения границ соответствующих территорий или зон направляется в форме электронного документа, заверенного усиленной квалифицированной электронной подписью подготовившего их лица.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Пункты 1,</w:t>
            </w:r>
            <w:r>
              <w:rPr>
                <w:rFonts w:ascii="Times New Roman" w:hAnsi="Times New Roman" w:cs="Times New Roman"/>
                <w:sz w:val="24"/>
                <w:szCs w:val="24"/>
              </w:rPr>
              <w:t xml:space="preserve"> </w:t>
            </w:r>
            <w:r w:rsidRPr="00AB708A">
              <w:rPr>
                <w:rFonts w:ascii="Times New Roman" w:hAnsi="Times New Roman" w:cs="Times New Roman"/>
                <w:sz w:val="24"/>
                <w:szCs w:val="24"/>
              </w:rPr>
              <w:t>3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49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 xml:space="preserve">1. </w:t>
            </w:r>
            <w:proofErr w:type="gramStart"/>
            <w:r w:rsidRPr="00AB708A">
              <w:rPr>
                <w:rFonts w:ascii="Times New Roman" w:hAnsi="Times New Roman" w:cs="Times New Roman"/>
                <w:sz w:val="24"/>
                <w:szCs w:val="24"/>
              </w:rPr>
              <w:t xml:space="preserve">Государственная регистрация права собственности гражданина на земельный участок, предоставленный до дня </w:t>
            </w:r>
            <w:hyperlink r:id="rId47" w:history="1">
              <w:r w:rsidRPr="00AB708A">
                <w:rPr>
                  <w:rFonts w:ascii="Times New Roman" w:hAnsi="Times New Roman" w:cs="Times New Roman"/>
                  <w:sz w:val="24"/>
                  <w:szCs w:val="24"/>
                </w:rPr>
                <w:t>введения</w:t>
              </w:r>
            </w:hyperlink>
            <w:r w:rsidRPr="00AB708A">
              <w:rPr>
                <w:rFonts w:ascii="Times New Roman" w:hAnsi="Times New Roman" w:cs="Times New Roman"/>
                <w:sz w:val="24"/>
                <w:szCs w:val="24"/>
              </w:rPr>
              <w:t xml:space="preserve"> в действие Земельного </w:t>
            </w:r>
            <w:hyperlink r:id="rId48" w:history="1">
              <w:r w:rsidRPr="00AB708A">
                <w:rPr>
                  <w:rFonts w:ascii="Times New Roman" w:hAnsi="Times New Roman" w:cs="Times New Roman"/>
                  <w:sz w:val="24"/>
                  <w:szCs w:val="24"/>
                </w:rPr>
                <w:t>кодекса</w:t>
              </w:r>
            </w:hyperlink>
            <w:r w:rsidRPr="00AB708A">
              <w:rPr>
                <w:rFonts w:ascii="Times New Roman" w:hAnsi="Times New Roman" w:cs="Times New Roman"/>
                <w:sz w:val="24"/>
                <w:szCs w:val="24"/>
              </w:rPr>
              <w:t xml:space="preserve"> Российской Федерации для ведения личного подсобного, дачного хозяйства, огородничества, садоводства, индивидуального гаражного или индивидуального жилищного строительства на праве собственности, пожизненного наследуемого владения или постоянного (бессрочного) пользования либо если в акте, свидетельстве или другом документе, устанавливающих или удостоверяющих право гражданина на указанный земельный участок, не</w:t>
            </w:r>
            <w:proofErr w:type="gramEnd"/>
            <w:r w:rsidRPr="00AB708A">
              <w:rPr>
                <w:rFonts w:ascii="Times New Roman" w:hAnsi="Times New Roman" w:cs="Times New Roman"/>
                <w:sz w:val="24"/>
                <w:szCs w:val="24"/>
              </w:rPr>
              <w:t xml:space="preserve"> указано право, на котором предоставлен указанный земельный участок, или невозможно определить вид этого права, осуществляется на основании следующих документов: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акт</w:t>
            </w:r>
            <w:r w:rsidRPr="00AB708A">
              <w:rPr>
                <w:rFonts w:ascii="Times New Roman" w:hAnsi="Times New Roman" w:cs="Times New Roman"/>
                <w:sz w:val="24"/>
                <w:szCs w:val="24"/>
              </w:rPr>
              <w:t xml:space="preserve"> о предоставлении такому гражданину указанного земельного участка, </w:t>
            </w:r>
            <w:r w:rsidRPr="00AB708A">
              <w:rPr>
                <w:rFonts w:ascii="Times New Roman" w:hAnsi="Times New Roman" w:cs="Times New Roman"/>
                <w:sz w:val="24"/>
                <w:szCs w:val="24"/>
                <w:u w:val="single"/>
              </w:rPr>
              <w:t xml:space="preserve">изданный </w:t>
            </w:r>
            <w:r w:rsidRPr="00AB708A">
              <w:rPr>
                <w:rFonts w:ascii="Times New Roman" w:hAnsi="Times New Roman" w:cs="Times New Roman"/>
                <w:sz w:val="24"/>
                <w:szCs w:val="24"/>
              </w:rPr>
              <w:t xml:space="preserve">органом государственной власти или </w:t>
            </w:r>
            <w:r w:rsidRPr="00AB708A">
              <w:rPr>
                <w:rFonts w:ascii="Times New Roman" w:hAnsi="Times New Roman" w:cs="Times New Roman"/>
                <w:sz w:val="24"/>
                <w:szCs w:val="24"/>
                <w:u w:val="single"/>
              </w:rPr>
              <w:t>органом местного самоуправления в пределах его компетенции и в порядке, которые установлены законодательством, действовавшим в месте издания данного акта на момент его издания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3) </w:t>
            </w:r>
            <w:r w:rsidRPr="00AB708A">
              <w:rPr>
                <w:rFonts w:ascii="Times New Roman" w:hAnsi="Times New Roman" w:cs="Times New Roman"/>
                <w:sz w:val="24"/>
                <w:szCs w:val="24"/>
                <w:u w:val="single"/>
              </w:rPr>
              <w:t xml:space="preserve">выдаваемая органом местного самоуправления выписка из </w:t>
            </w:r>
            <w:proofErr w:type="spellStart"/>
            <w:r w:rsidRPr="00AB708A">
              <w:rPr>
                <w:rFonts w:ascii="Times New Roman" w:hAnsi="Times New Roman" w:cs="Times New Roman"/>
                <w:sz w:val="24"/>
                <w:szCs w:val="24"/>
                <w:u w:val="single"/>
              </w:rPr>
              <w:t>похозяйственной</w:t>
            </w:r>
            <w:proofErr w:type="spellEnd"/>
            <w:r w:rsidRPr="00AB708A">
              <w:rPr>
                <w:rFonts w:ascii="Times New Roman" w:hAnsi="Times New Roman" w:cs="Times New Roman"/>
                <w:sz w:val="24"/>
                <w:szCs w:val="24"/>
                <w:u w:val="single"/>
              </w:rPr>
              <w:t xml:space="preserve"> книги о наличии у такого гражданина права на указанный земельный участок</w:t>
            </w:r>
            <w:r w:rsidRPr="00AB708A">
              <w:rPr>
                <w:rFonts w:ascii="Times New Roman" w:hAnsi="Times New Roman" w:cs="Times New Roman"/>
                <w:sz w:val="24"/>
                <w:szCs w:val="24"/>
              </w:rPr>
              <w:t xml:space="preserve"> (в случае, если этот земельный участок предоставлен для ведения личного подсобного хозяйства);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52</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В случае</w:t>
            </w:r>
            <w:proofErr w:type="gramStart"/>
            <w:r w:rsidRPr="00AB708A">
              <w:rPr>
                <w:rFonts w:ascii="Times New Roman" w:hAnsi="Times New Roman" w:cs="Times New Roman"/>
                <w:sz w:val="24"/>
                <w:szCs w:val="24"/>
              </w:rPr>
              <w:t>,</w:t>
            </w:r>
            <w:proofErr w:type="gramEnd"/>
            <w:r w:rsidRPr="00AB708A">
              <w:rPr>
                <w:rFonts w:ascii="Times New Roman" w:hAnsi="Times New Roman" w:cs="Times New Roman"/>
                <w:sz w:val="24"/>
                <w:szCs w:val="24"/>
              </w:rPr>
              <w:t xml:space="preserve"> если заключение соглашения об установлении сервитута в отношении земельного участка, находящегося в государственной или муниципальной собственности, допускается при наличии согласия органа государственной власти или органа местного самоуправления, к документам, представляемым для проведения государственной регистрации сервитута, прилагается согласие указанных органа государственной власти или органа местного самоуправления.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062B1A">
              <w:rPr>
                <w:rFonts w:ascii="Times New Roman" w:hAnsi="Times New Roman" w:cs="Times New Roman"/>
                <w:sz w:val="24"/>
                <w:szCs w:val="24"/>
              </w:rPr>
              <w:t>Статья 54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Любые права на недвижимое имущество, связанные с распоряжением этим имуществом на условиях доверительного управления или опеки, должны регистрироваться только на основании документов, определяющих эти отношения, в том числе </w:t>
            </w:r>
            <w:r w:rsidRPr="00AB708A">
              <w:rPr>
                <w:rFonts w:ascii="Times New Roman" w:hAnsi="Times New Roman" w:cs="Times New Roman"/>
                <w:sz w:val="24"/>
                <w:szCs w:val="24"/>
                <w:u w:val="single"/>
              </w:rPr>
              <w:t>на основании актов</w:t>
            </w:r>
            <w:r w:rsidRPr="00AB708A">
              <w:rPr>
                <w:rFonts w:ascii="Times New Roman" w:hAnsi="Times New Roman" w:cs="Times New Roman"/>
                <w:sz w:val="24"/>
                <w:szCs w:val="24"/>
              </w:rPr>
              <w:t xml:space="preserve"> государственных органов, </w:t>
            </w:r>
            <w:r w:rsidRPr="00AB708A">
              <w:rPr>
                <w:rFonts w:ascii="Times New Roman" w:hAnsi="Times New Roman" w:cs="Times New Roman"/>
                <w:sz w:val="24"/>
                <w:szCs w:val="24"/>
                <w:u w:val="single"/>
              </w:rPr>
              <w:t>органов местного самоуправления</w:t>
            </w:r>
            <w:r w:rsidRPr="00AB708A">
              <w:rPr>
                <w:rFonts w:ascii="Times New Roman" w:hAnsi="Times New Roman" w:cs="Times New Roman"/>
                <w:sz w:val="24"/>
                <w:szCs w:val="24"/>
              </w:rPr>
              <w:t>, договоров или решения суда.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6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69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Pr>
                <w:rFonts w:ascii="Times New Roman" w:hAnsi="Times New Roman" w:cs="Times New Roman"/>
                <w:sz w:val="24"/>
                <w:szCs w:val="24"/>
              </w:rPr>
              <w:t xml:space="preserve">6. </w:t>
            </w:r>
            <w:r w:rsidRPr="00AB708A">
              <w:rPr>
                <w:rFonts w:ascii="Times New Roman" w:hAnsi="Times New Roman" w:cs="Times New Roman"/>
                <w:sz w:val="24"/>
                <w:szCs w:val="24"/>
              </w:rPr>
              <w:t xml:space="preserve">Порядок и сроки направления органом регистрации прав указанных в </w:t>
            </w:r>
            <w:hyperlink r:id="rId49" w:history="1">
              <w:r w:rsidRPr="00AB708A">
                <w:rPr>
                  <w:rFonts w:ascii="Times New Roman" w:hAnsi="Times New Roman" w:cs="Times New Roman"/>
                  <w:sz w:val="24"/>
                  <w:szCs w:val="24"/>
                </w:rPr>
                <w:t>пункте 3 части 5</w:t>
              </w:r>
            </w:hyperlink>
            <w:r w:rsidRPr="00AB708A">
              <w:rPr>
                <w:rFonts w:ascii="Times New Roman" w:hAnsi="Times New Roman" w:cs="Times New Roman"/>
                <w:sz w:val="24"/>
                <w:szCs w:val="24"/>
              </w:rPr>
              <w:t xml:space="preserve"> настоящей статьи запросов устанавливаются органом нормативно-правового регулирования. </w:t>
            </w:r>
            <w:proofErr w:type="gramStart"/>
            <w:r w:rsidRPr="00AB708A">
              <w:rPr>
                <w:rFonts w:ascii="Times New Roman" w:hAnsi="Times New Roman" w:cs="Times New Roman"/>
                <w:sz w:val="24"/>
                <w:szCs w:val="24"/>
              </w:rPr>
              <w:t xml:space="preserve">Органы государственной власти, </w:t>
            </w:r>
            <w:r w:rsidRPr="00AB708A">
              <w:rPr>
                <w:rFonts w:ascii="Times New Roman" w:hAnsi="Times New Roman" w:cs="Times New Roman"/>
                <w:sz w:val="24"/>
                <w:szCs w:val="24"/>
                <w:u w:val="single"/>
              </w:rPr>
              <w:t>органы местного самоуправления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rPr>
              <w:lastRenderedPageBreak/>
              <w:t xml:space="preserve">органы (организации) по государственному техническому учету и (или) технической инвентаризации </w:t>
            </w:r>
            <w:r w:rsidRPr="00AB708A">
              <w:rPr>
                <w:rFonts w:ascii="Times New Roman" w:hAnsi="Times New Roman" w:cs="Times New Roman"/>
                <w:sz w:val="24"/>
                <w:szCs w:val="24"/>
                <w:u w:val="single"/>
              </w:rPr>
              <w:t>бесплатно представляют в орган регистрации прав</w:t>
            </w:r>
            <w:r w:rsidRPr="00AB708A">
              <w:rPr>
                <w:rFonts w:ascii="Times New Roman" w:hAnsi="Times New Roman" w:cs="Times New Roman"/>
                <w:sz w:val="24"/>
                <w:szCs w:val="24"/>
              </w:rPr>
              <w:t xml:space="preserve"> по его запросам, указанным в </w:t>
            </w:r>
            <w:hyperlink r:id="rId50" w:history="1">
              <w:r w:rsidRPr="00AB708A">
                <w:rPr>
                  <w:rFonts w:ascii="Times New Roman" w:hAnsi="Times New Roman" w:cs="Times New Roman"/>
                  <w:sz w:val="24"/>
                  <w:szCs w:val="24"/>
                </w:rPr>
                <w:t>пункте 3 части 5</w:t>
              </w:r>
            </w:hyperlink>
            <w:r w:rsidRPr="00AB708A">
              <w:rPr>
                <w:rFonts w:ascii="Times New Roman" w:hAnsi="Times New Roman" w:cs="Times New Roman"/>
                <w:sz w:val="24"/>
                <w:szCs w:val="24"/>
              </w:rPr>
              <w:t xml:space="preserve"> настоящей статьи (документы, подтверждающие ранее осуществленный государственный учет указанного объекта недвижимости или государственную регистрацию права на него либо устанавливающих или подтверждающих право на него и представленных соответствующими органами государственной</w:t>
            </w:r>
            <w:proofErr w:type="gramEnd"/>
            <w:r w:rsidRPr="00AB708A">
              <w:rPr>
                <w:rFonts w:ascii="Times New Roman" w:hAnsi="Times New Roman" w:cs="Times New Roman"/>
                <w:sz w:val="24"/>
                <w:szCs w:val="24"/>
              </w:rPr>
              <w:t xml:space="preserve"> </w:t>
            </w:r>
            <w:proofErr w:type="gramStart"/>
            <w:r w:rsidRPr="00AB708A">
              <w:rPr>
                <w:rFonts w:ascii="Times New Roman" w:hAnsi="Times New Roman" w:cs="Times New Roman"/>
                <w:sz w:val="24"/>
                <w:szCs w:val="24"/>
              </w:rPr>
              <w:t xml:space="preserve">власти, органами местного самоуправления либо органами и организациями по государственному техническому учету и (или) технической инвентаризации, в орган регистрации прав по его запросам, если документы и сведения о ранее учтенном объекте недвижимости отсутствуют в составе имеющейся в распоряжении органа регистрации прав документации о ранее учтенном объекте недвижимости.), </w:t>
            </w:r>
            <w:r w:rsidRPr="00AB708A">
              <w:rPr>
                <w:rFonts w:ascii="Times New Roman" w:hAnsi="Times New Roman" w:cs="Times New Roman"/>
                <w:sz w:val="24"/>
                <w:szCs w:val="24"/>
                <w:u w:val="single"/>
              </w:rPr>
              <w:t>все имеющиеся у них сведения и копии документов о соответствующем объекте недвижимого имущества</w:t>
            </w:r>
            <w:proofErr w:type="gramEnd"/>
            <w:r w:rsidRPr="00AB708A">
              <w:rPr>
                <w:rFonts w:ascii="Times New Roman" w:hAnsi="Times New Roman" w:cs="Times New Roman"/>
                <w:sz w:val="24"/>
                <w:szCs w:val="24"/>
                <w:u w:val="single"/>
              </w:rPr>
              <w:t xml:space="preserve"> в течение трех рабочих дней со дня получения такого запроса.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84E49">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16.07.2015 N 708 </w:t>
            </w:r>
            <w:r w:rsidRPr="00084E49">
              <w:rPr>
                <w:rFonts w:ascii="Times New Roman" w:hAnsi="Times New Roman" w:cs="Times New Roman"/>
                <w:sz w:val="24"/>
                <w:szCs w:val="24"/>
              </w:rPr>
              <w:t>"О специальных инвестиционных контрактах для отдельных отраслей промышленности"</w:t>
            </w:r>
          </w:p>
        </w:tc>
        <w:tc>
          <w:tcPr>
            <w:tcW w:w="9355" w:type="dxa"/>
          </w:tcPr>
          <w:p w:rsidR="006C6140" w:rsidRPr="00062B1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Абзац второй</w:t>
            </w:r>
            <w:r w:rsidRPr="00AB708A">
              <w:rPr>
                <w:rFonts w:ascii="Times New Roman" w:hAnsi="Times New Roman" w:cs="Times New Roman"/>
                <w:sz w:val="24"/>
                <w:szCs w:val="24"/>
              </w:rPr>
              <w:t xml:space="preserve"> пункта 2</w:t>
            </w:r>
            <w:r>
              <w:rPr>
                <w:rFonts w:ascii="Times New Roman" w:hAnsi="Times New Roman" w:cs="Times New Roman"/>
                <w:sz w:val="24"/>
                <w:szCs w:val="24"/>
              </w:rPr>
              <w:t>, пункт 18 П</w:t>
            </w:r>
            <w:r w:rsidRPr="00062B1A">
              <w:rPr>
                <w:rFonts w:ascii="Times New Roman" w:hAnsi="Times New Roman" w:cs="Times New Roman"/>
                <w:sz w:val="24"/>
                <w:szCs w:val="24"/>
              </w:rPr>
              <w:t>равил заключения специальных инвестиционных контрактов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roofErr w:type="gramStart"/>
            <w:r w:rsidRPr="00AB708A">
              <w:rPr>
                <w:rFonts w:ascii="Times New Roman" w:hAnsi="Times New Roman" w:cs="Times New Roman"/>
                <w:sz w:val="24"/>
                <w:szCs w:val="24"/>
              </w:rPr>
              <w:t xml:space="preserve">Сторонами специального инвестиционного контракта наряду с Российской Федерацией могут быть субъект Российской Федерации и (или) муниципальное образование в случае осуществления в отношении инвестора, являющегося стороной специального инвестиционного контракта, и (или) иных лиц, указанных в специальном инвестиционном контракте, </w:t>
            </w:r>
            <w:r w:rsidRPr="00AB708A">
              <w:rPr>
                <w:rFonts w:ascii="Times New Roman" w:hAnsi="Times New Roman" w:cs="Times New Roman"/>
                <w:sz w:val="24"/>
                <w:szCs w:val="24"/>
                <w:u w:val="single"/>
              </w:rPr>
              <w:t>мер стимулирования деятельности в сфере промышленности, предусмотренных</w:t>
            </w:r>
            <w:r w:rsidRPr="00AB708A">
              <w:rPr>
                <w:rFonts w:ascii="Times New Roman" w:hAnsi="Times New Roman" w:cs="Times New Roman"/>
                <w:sz w:val="24"/>
                <w:szCs w:val="24"/>
              </w:rPr>
              <w:t xml:space="preserve"> нормативными правовыми актами субъекта Российской Федерации или </w:t>
            </w:r>
            <w:r w:rsidRPr="00AB708A">
              <w:rPr>
                <w:rFonts w:ascii="Times New Roman" w:hAnsi="Times New Roman" w:cs="Times New Roman"/>
                <w:sz w:val="24"/>
                <w:szCs w:val="24"/>
                <w:u w:val="single"/>
              </w:rPr>
              <w:t>муниципальными правовыми актами.</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18. </w:t>
            </w:r>
            <w:proofErr w:type="gramStart"/>
            <w:r w:rsidRPr="00AB708A">
              <w:rPr>
                <w:rFonts w:ascii="Times New Roman" w:hAnsi="Times New Roman" w:cs="Times New Roman"/>
                <w:sz w:val="24"/>
                <w:szCs w:val="24"/>
              </w:rPr>
              <w:t xml:space="preserve">В течение 10 рабочих дней со дня получения подписанного инвестором и привлеченным лицом (в случае его привлечения) специального инвестиционного контракта уполномоченный орган, а в случае осуществления в отношении инвестора и (или) привлеченного лица мер стимулирования, предусмотренных нормативными правовыми актами субъекта Российской Федерации и (или) </w:t>
            </w:r>
            <w:r w:rsidRPr="00AB708A">
              <w:rPr>
                <w:rFonts w:ascii="Times New Roman" w:hAnsi="Times New Roman" w:cs="Times New Roman"/>
                <w:sz w:val="24"/>
                <w:szCs w:val="24"/>
                <w:u w:val="single"/>
              </w:rPr>
              <w:t>муниципальными правовыми актами</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уполномоченные органы</w:t>
            </w:r>
            <w:r w:rsidRPr="00AB708A">
              <w:rPr>
                <w:rFonts w:ascii="Times New Roman" w:hAnsi="Times New Roman" w:cs="Times New Roman"/>
                <w:sz w:val="24"/>
                <w:szCs w:val="24"/>
              </w:rPr>
              <w:t xml:space="preserve"> субъекта Российской Федерации и (или) </w:t>
            </w:r>
            <w:r w:rsidRPr="00AB708A">
              <w:rPr>
                <w:rFonts w:ascii="Times New Roman" w:hAnsi="Times New Roman" w:cs="Times New Roman"/>
                <w:sz w:val="24"/>
                <w:szCs w:val="24"/>
                <w:u w:val="single"/>
              </w:rPr>
              <w:t>муниципального образования подписывают специальный инвестиционный контракт.</w:t>
            </w:r>
            <w:proofErr w:type="gramEnd"/>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740331">
              <w:rPr>
                <w:rFonts w:ascii="Times New Roman" w:hAnsi="Times New Roman" w:cs="Times New Roman"/>
                <w:sz w:val="24"/>
                <w:szCs w:val="24"/>
              </w:rPr>
              <w:t xml:space="preserve">Постановление Правительства РФ от 24.07.2015 N </w:t>
            </w:r>
            <w:r>
              <w:rPr>
                <w:rFonts w:ascii="Times New Roman" w:hAnsi="Times New Roman" w:cs="Times New Roman"/>
                <w:sz w:val="24"/>
                <w:szCs w:val="24"/>
              </w:rPr>
              <w:t xml:space="preserve">754 </w:t>
            </w:r>
            <w:r w:rsidRPr="00740331">
              <w:rPr>
                <w:rFonts w:ascii="Times New Roman" w:hAnsi="Times New Roman" w:cs="Times New Roman"/>
                <w:sz w:val="24"/>
                <w:szCs w:val="24"/>
              </w:rPr>
              <w:t>"О внесении изменений в государственную программу Российской Федерации "Развитие физической культуры и спорта"</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Пункт 5 </w:t>
            </w:r>
            <w:r>
              <w:rPr>
                <w:rFonts w:ascii="Times New Roman" w:hAnsi="Times New Roman" w:cs="Times New Roman"/>
                <w:sz w:val="24"/>
                <w:szCs w:val="24"/>
              </w:rPr>
              <w:t xml:space="preserve">Правил предоставления субсидий из федерального бюджета бюджетам субъектов российской федерации на </w:t>
            </w:r>
            <w:proofErr w:type="spellStart"/>
            <w:r>
              <w:rPr>
                <w:rFonts w:ascii="Times New Roman" w:hAnsi="Times New Roman" w:cs="Times New Roman"/>
                <w:sz w:val="24"/>
                <w:szCs w:val="24"/>
              </w:rPr>
              <w:t>софинансирование</w:t>
            </w:r>
            <w:proofErr w:type="spellEnd"/>
            <w:r>
              <w:rPr>
                <w:rFonts w:ascii="Times New Roman" w:hAnsi="Times New Roman" w:cs="Times New Roman"/>
                <w:sz w:val="24"/>
                <w:szCs w:val="24"/>
              </w:rPr>
              <w:t xml:space="preserve"> капитальных вложений в объекты государственной собственности субъектов российской федерации (муниципальной собственности), не включенные в федеральные целевые программы, в рамках государственной программы российской федерации "развитие физической культуры и спорта", утвержденных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15.04.2014 N 302 "Об утверждении государственной программы Российской Федерации "Развитие </w:t>
            </w:r>
            <w:r w:rsidRPr="00AB708A">
              <w:rPr>
                <w:rFonts w:ascii="Times New Roman" w:hAnsi="Times New Roman" w:cs="Times New Roman"/>
                <w:sz w:val="24"/>
                <w:szCs w:val="24"/>
              </w:rPr>
              <w:lastRenderedPageBreak/>
              <w:t>физической культуры и</w:t>
            </w:r>
            <w:proofErr w:type="gramEnd"/>
            <w:r w:rsidRPr="00AB708A">
              <w:rPr>
                <w:rFonts w:ascii="Times New Roman" w:hAnsi="Times New Roman" w:cs="Times New Roman"/>
                <w:sz w:val="24"/>
                <w:szCs w:val="24"/>
              </w:rPr>
              <w:t xml:space="preserve"> спорта"</w:t>
            </w: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u w:val="single"/>
              </w:rPr>
              <w:t xml:space="preserve">5. </w:t>
            </w:r>
            <w:proofErr w:type="gramStart"/>
            <w:r w:rsidRPr="00AB708A">
              <w:rPr>
                <w:rFonts w:ascii="Times New Roman" w:hAnsi="Times New Roman" w:cs="Times New Roman"/>
                <w:sz w:val="24"/>
                <w:szCs w:val="24"/>
                <w:u w:val="single"/>
              </w:rPr>
              <w:t>Объем бюджетных ассигнований</w:t>
            </w:r>
            <w:r w:rsidRPr="00AB708A">
              <w:rPr>
                <w:rFonts w:ascii="Times New Roman" w:hAnsi="Times New Roman" w:cs="Times New Roman"/>
                <w:sz w:val="24"/>
                <w:szCs w:val="24"/>
              </w:rPr>
              <w:t xml:space="preserve"> бюджета субъекта Российской Федерации (</w:t>
            </w:r>
            <w:r w:rsidRPr="00AB708A">
              <w:rPr>
                <w:rFonts w:ascii="Times New Roman" w:hAnsi="Times New Roman" w:cs="Times New Roman"/>
                <w:sz w:val="24"/>
                <w:szCs w:val="24"/>
                <w:u w:val="single"/>
              </w:rPr>
              <w:t>муниципального бюджета</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на финансовое обеспечение расходного обязательства</w:t>
            </w:r>
            <w:r w:rsidRPr="00AB708A">
              <w:rPr>
                <w:rFonts w:ascii="Times New Roman" w:hAnsi="Times New Roman" w:cs="Times New Roman"/>
                <w:sz w:val="24"/>
                <w:szCs w:val="24"/>
              </w:rPr>
              <w:t xml:space="preserve"> субъекта Российской Федерации (</w:t>
            </w:r>
            <w:r w:rsidRPr="00AB708A">
              <w:rPr>
                <w:rFonts w:ascii="Times New Roman" w:hAnsi="Times New Roman" w:cs="Times New Roman"/>
                <w:sz w:val="24"/>
                <w:szCs w:val="24"/>
                <w:u w:val="single"/>
              </w:rPr>
              <w:t>муниципального образования</w:t>
            </w:r>
            <w:r w:rsidRPr="00AB708A">
              <w:rPr>
                <w:rFonts w:ascii="Times New Roman" w:hAnsi="Times New Roman" w:cs="Times New Roman"/>
                <w:sz w:val="24"/>
                <w:szCs w:val="24"/>
              </w:rPr>
              <w:t xml:space="preserve">), </w:t>
            </w:r>
            <w:proofErr w:type="spellStart"/>
            <w:r w:rsidRPr="00AB708A">
              <w:rPr>
                <w:rFonts w:ascii="Times New Roman" w:hAnsi="Times New Roman" w:cs="Times New Roman"/>
                <w:sz w:val="24"/>
                <w:szCs w:val="24"/>
                <w:u w:val="single"/>
              </w:rPr>
              <w:t>софинансируемого</w:t>
            </w:r>
            <w:proofErr w:type="spellEnd"/>
            <w:r w:rsidRPr="00AB708A">
              <w:rPr>
                <w:rFonts w:ascii="Times New Roman" w:hAnsi="Times New Roman" w:cs="Times New Roman"/>
                <w:sz w:val="24"/>
                <w:szCs w:val="24"/>
                <w:u w:val="single"/>
              </w:rPr>
              <w:t xml:space="preserve"> за счет субсидии</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утверждается</w:t>
            </w:r>
            <w:r w:rsidRPr="00AB708A">
              <w:rPr>
                <w:rFonts w:ascii="Times New Roman" w:hAnsi="Times New Roman" w:cs="Times New Roman"/>
                <w:sz w:val="24"/>
                <w:szCs w:val="24"/>
              </w:rPr>
              <w:t xml:space="preserve"> законом субъекта Российской Федерации о бюджете субъекта Российской Федерации (</w:t>
            </w:r>
            <w:r w:rsidRPr="00AB708A">
              <w:rPr>
                <w:rFonts w:ascii="Times New Roman" w:hAnsi="Times New Roman" w:cs="Times New Roman"/>
                <w:sz w:val="24"/>
                <w:szCs w:val="24"/>
                <w:u w:val="single"/>
              </w:rPr>
              <w:t>решением о бюджете муниципального образования</w:t>
            </w:r>
            <w:r w:rsidRPr="00AB708A">
              <w:rPr>
                <w:rFonts w:ascii="Times New Roman" w:hAnsi="Times New Roman" w:cs="Times New Roman"/>
                <w:sz w:val="24"/>
                <w:szCs w:val="24"/>
              </w:rPr>
              <w:t>) исходя из необходимости достижения значений показателей результативности использования субсидии, установленных соглашением между Министерством спорта Российской Федерации и высшим исполнительным органом государственной власти</w:t>
            </w:r>
            <w:proofErr w:type="gramEnd"/>
            <w:r w:rsidRPr="00AB708A">
              <w:rPr>
                <w:rFonts w:ascii="Times New Roman" w:hAnsi="Times New Roman" w:cs="Times New Roman"/>
                <w:sz w:val="24"/>
                <w:szCs w:val="24"/>
              </w:rPr>
              <w:t xml:space="preserve"> субъекта Российской Федерации о предоставлении субсидии, заключаемым по форме, утверждаемой указанным Министерством.</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740331">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04.08.2015 N 788 </w:t>
            </w:r>
            <w:r w:rsidRPr="00740331">
              <w:rPr>
                <w:rFonts w:ascii="Times New Roman" w:hAnsi="Times New Roman" w:cs="Times New Roman"/>
                <w:sz w:val="24"/>
                <w:szCs w:val="24"/>
              </w:rPr>
              <w:t>"О внесении изменений в Примерное положение о комиссиях по делам несовершеннолетних и защите их прав"</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третий</w:t>
            </w:r>
            <w:r w:rsidRPr="00AB708A">
              <w:rPr>
                <w:rFonts w:ascii="Times New Roman" w:hAnsi="Times New Roman" w:cs="Times New Roman"/>
                <w:sz w:val="24"/>
                <w:szCs w:val="24"/>
              </w:rPr>
              <w:t xml:space="preserve"> пункта 1</w:t>
            </w:r>
            <w:r>
              <w:rPr>
                <w:rFonts w:ascii="Times New Roman" w:hAnsi="Times New Roman" w:cs="Times New Roman"/>
                <w:sz w:val="24"/>
                <w:szCs w:val="24"/>
              </w:rPr>
              <w:t xml:space="preserve"> Примерного положения о комиссиях по делам несовершеннолетних и защите их прав, утвержденного</w:t>
            </w:r>
            <w:r w:rsidRPr="00AB708A">
              <w:rPr>
                <w:rFonts w:ascii="Times New Roman" w:hAnsi="Times New Roman" w:cs="Times New Roman"/>
                <w:sz w:val="24"/>
                <w:szCs w:val="24"/>
              </w:rPr>
              <w:t xml:space="preserve"> </w:t>
            </w:r>
            <w:r>
              <w:rPr>
                <w:rFonts w:ascii="Times New Roman" w:hAnsi="Times New Roman" w:cs="Times New Roman"/>
                <w:sz w:val="24"/>
                <w:szCs w:val="24"/>
              </w:rPr>
              <w:t>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06.11.2013 N 995 "Об утверждении Примерного положения о комиссиях по делам несовершеннолетних и защите их прав"</w:t>
            </w:r>
          </w:p>
          <w:p w:rsidR="006C6140" w:rsidRPr="00AB708A" w:rsidRDefault="006C6140" w:rsidP="006C6140">
            <w:pPr>
              <w:pStyle w:val="ConsPlusNormal"/>
              <w:ind w:firstLine="540"/>
              <w:jc w:val="both"/>
            </w:pPr>
            <w:r>
              <w:rPr>
                <w:b w:val="0"/>
                <w:bCs w:val="0"/>
              </w:rPr>
              <w:t>К</w:t>
            </w:r>
            <w:r w:rsidRPr="00CC334A">
              <w:rPr>
                <w:b w:val="0"/>
                <w:bCs w:val="0"/>
              </w:rPr>
              <w:t>омиссии по делам несовершеннолетних и защите их прав</w:t>
            </w:r>
            <w:r w:rsidRPr="00CC334A">
              <w:rPr>
                <w:b w:val="0"/>
                <w:u w:val="single"/>
              </w:rPr>
              <w:t>, созданные органами местного самоуправления</w:t>
            </w:r>
            <w:r w:rsidRPr="00CC334A">
              <w:rPr>
                <w:b w:val="0"/>
              </w:rPr>
              <w:t>, осуществляют деятельность на территориях соответствующих муниципальных образований субъектов Российской Федерации</w:t>
            </w:r>
            <w:r w:rsidRPr="00AB708A">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пятый</w:t>
            </w:r>
            <w:r w:rsidRPr="00AB708A">
              <w:rPr>
                <w:rFonts w:ascii="Times New Roman" w:hAnsi="Times New Roman" w:cs="Times New Roman"/>
                <w:sz w:val="24"/>
                <w:szCs w:val="24"/>
              </w:rPr>
              <w:t xml:space="preserve"> пункта 1 </w:t>
            </w:r>
            <w:r>
              <w:rPr>
                <w:rFonts w:ascii="Times New Roman" w:hAnsi="Times New Roman" w:cs="Times New Roman"/>
                <w:sz w:val="24"/>
                <w:szCs w:val="24"/>
              </w:rPr>
              <w:t>Примерного положения о комиссиях по делам несовершеннолетних и защите их прав, утвержденного</w:t>
            </w:r>
            <w:r w:rsidRPr="00AB708A">
              <w:rPr>
                <w:rFonts w:ascii="Times New Roman" w:hAnsi="Times New Roman" w:cs="Times New Roman"/>
                <w:sz w:val="24"/>
                <w:szCs w:val="24"/>
              </w:rPr>
              <w:t xml:space="preserve"> </w:t>
            </w:r>
            <w:r>
              <w:rPr>
                <w:rFonts w:ascii="Times New Roman" w:hAnsi="Times New Roman" w:cs="Times New Roman"/>
                <w:sz w:val="24"/>
                <w:szCs w:val="24"/>
              </w:rPr>
              <w:t>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06.11.2013 N 995 "Об утверждении Примерного положения о комиссиях по делам несовершеннолетних и защите их прав"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roofErr w:type="gramStart"/>
            <w:r w:rsidRPr="00AB708A">
              <w:rPr>
                <w:rFonts w:ascii="Times New Roman" w:hAnsi="Times New Roman" w:cs="Times New Roman"/>
                <w:sz w:val="24"/>
                <w:szCs w:val="24"/>
              </w:rPr>
              <w:t xml:space="preserve">Высшие исполнительные органы государственной власти субъектов Российской Федерации, а также </w:t>
            </w:r>
            <w:r w:rsidRPr="00AB708A">
              <w:rPr>
                <w:rFonts w:ascii="Times New Roman" w:hAnsi="Times New Roman" w:cs="Times New Roman"/>
                <w:sz w:val="24"/>
                <w:szCs w:val="24"/>
                <w:u w:val="single"/>
              </w:rPr>
              <w:t>органы местного самоуправления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на которые</w:t>
            </w:r>
            <w:r w:rsidRPr="00AB708A">
              <w:rPr>
                <w:rFonts w:ascii="Times New Roman" w:hAnsi="Times New Roman" w:cs="Times New Roman"/>
                <w:sz w:val="24"/>
                <w:szCs w:val="24"/>
              </w:rPr>
              <w:t xml:space="preserve"> в соответствии с законодательством субъектов Российской Федерации </w:t>
            </w:r>
            <w:r w:rsidRPr="00AB708A">
              <w:rPr>
                <w:rFonts w:ascii="Times New Roman" w:hAnsi="Times New Roman" w:cs="Times New Roman"/>
                <w:sz w:val="24"/>
                <w:szCs w:val="24"/>
                <w:u w:val="single"/>
              </w:rPr>
              <w:t>возложены полномочия по созданию комиссий</w:t>
            </w:r>
            <w:r w:rsidRPr="00AB708A">
              <w:rPr>
                <w:rFonts w:ascii="Times New Roman" w:hAnsi="Times New Roman" w:cs="Times New Roman"/>
                <w:sz w:val="24"/>
                <w:szCs w:val="24"/>
              </w:rPr>
              <w:t xml:space="preserve">, для обеспечения деятельности комиссий </w:t>
            </w:r>
            <w:r w:rsidRPr="00AB708A">
              <w:rPr>
                <w:rFonts w:ascii="Times New Roman" w:hAnsi="Times New Roman" w:cs="Times New Roman"/>
                <w:sz w:val="24"/>
                <w:szCs w:val="24"/>
                <w:u w:val="single"/>
              </w:rPr>
              <w:t>могут создавать отделы или другие структурные подразделения в составе</w:t>
            </w:r>
            <w:r w:rsidRPr="00AB708A">
              <w:rPr>
                <w:rFonts w:ascii="Times New Roman" w:hAnsi="Times New Roman" w:cs="Times New Roman"/>
                <w:sz w:val="24"/>
                <w:szCs w:val="24"/>
              </w:rPr>
              <w:t xml:space="preserve"> исполнительных органов государственной власти субъектов Российской Федерации или </w:t>
            </w:r>
            <w:r w:rsidRPr="00AB708A">
              <w:rPr>
                <w:rFonts w:ascii="Times New Roman" w:hAnsi="Times New Roman" w:cs="Times New Roman"/>
                <w:sz w:val="24"/>
                <w:szCs w:val="24"/>
                <w:u w:val="single"/>
              </w:rPr>
              <w:t>органов местного самоуправления.</w:t>
            </w:r>
            <w:proofErr w:type="gramEnd"/>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F6003E">
              <w:rPr>
                <w:rFonts w:ascii="Times New Roman" w:hAnsi="Times New Roman" w:cs="Times New Roman"/>
                <w:sz w:val="24"/>
                <w:szCs w:val="24"/>
              </w:rPr>
              <w:t>Постановление Прави</w:t>
            </w:r>
            <w:r>
              <w:rPr>
                <w:rFonts w:ascii="Times New Roman" w:hAnsi="Times New Roman" w:cs="Times New Roman"/>
                <w:sz w:val="24"/>
                <w:szCs w:val="24"/>
              </w:rPr>
              <w:t xml:space="preserve">тельства РФ от 25.08.2015 N 889 </w:t>
            </w:r>
            <w:r w:rsidRPr="00F6003E">
              <w:rPr>
                <w:rFonts w:ascii="Times New Roman" w:hAnsi="Times New Roman" w:cs="Times New Roman"/>
                <w:sz w:val="24"/>
                <w:szCs w:val="24"/>
              </w:rPr>
              <w:t>"О внесении изменений в постановление Правительства Российской Федерации от 17 декабря 2010 г. N 1050"</w:t>
            </w:r>
          </w:p>
        </w:tc>
        <w:tc>
          <w:tcPr>
            <w:tcW w:w="9355" w:type="dxa"/>
          </w:tcPr>
          <w:p w:rsidR="006C6140" w:rsidRPr="00910FAA" w:rsidRDefault="006C6140" w:rsidP="006C6140">
            <w:pPr>
              <w:autoSpaceDE w:val="0"/>
              <w:autoSpaceDN w:val="0"/>
              <w:adjustRightInd w:val="0"/>
              <w:ind w:firstLine="600"/>
              <w:jc w:val="both"/>
              <w:rPr>
                <w:rFonts w:ascii="Times New Roman" w:hAnsi="Times New Roman" w:cs="Times New Roman"/>
                <w:sz w:val="24"/>
                <w:szCs w:val="24"/>
              </w:rPr>
            </w:pPr>
            <w:r w:rsidRPr="00910FAA">
              <w:rPr>
                <w:rFonts w:ascii="Times New Roman" w:hAnsi="Times New Roman" w:cs="Times New Roman"/>
                <w:sz w:val="24"/>
                <w:szCs w:val="24"/>
              </w:rPr>
              <w:t xml:space="preserve">Абзац тридцатый раздела 5 Федеральной целевой программы "Жилище" на 2015 - 2020 годы, утвержденной постановлением Правительства РФ от 17.12.2010 N 1050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Основным критерием участия субъектов Российской Федерации и муниципальных образований в реализации Программы и входящих в ее состав подпрограмм наряду с соблюдением требований по финансированию мероприятий Программы (в случае наличия таких требований) является проведение </w:t>
            </w:r>
            <w:r w:rsidRPr="00910FAA">
              <w:rPr>
                <w:rFonts w:ascii="Times New Roman" w:hAnsi="Times New Roman" w:cs="Times New Roman"/>
                <w:sz w:val="24"/>
                <w:szCs w:val="24"/>
                <w:u w:val="single"/>
              </w:rPr>
              <w:t>необходимых преобразований</w:t>
            </w:r>
            <w:r w:rsidRPr="00AB708A">
              <w:rPr>
                <w:rFonts w:ascii="Times New Roman" w:hAnsi="Times New Roman" w:cs="Times New Roman"/>
                <w:sz w:val="24"/>
                <w:szCs w:val="24"/>
              </w:rPr>
              <w:t xml:space="preserve"> на их территориях, </w:t>
            </w:r>
            <w:r w:rsidRPr="00910FAA">
              <w:rPr>
                <w:rFonts w:ascii="Times New Roman" w:hAnsi="Times New Roman" w:cs="Times New Roman"/>
                <w:sz w:val="24"/>
                <w:szCs w:val="24"/>
                <w:u w:val="single"/>
              </w:rPr>
              <w:t>включая развитие нормативной правовой базы</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jc w:val="both"/>
              <w:rPr>
                <w:rFonts w:ascii="Times New Roman" w:hAnsi="Times New Roman" w:cs="Times New Roman"/>
                <w:sz w:val="24"/>
                <w:szCs w:val="24"/>
              </w:rPr>
            </w:pPr>
          </w:p>
          <w:p w:rsidR="006C6140" w:rsidRDefault="006C6140" w:rsidP="006C6140">
            <w:pPr>
              <w:autoSpaceDE w:val="0"/>
              <w:autoSpaceDN w:val="0"/>
              <w:adjustRightInd w:val="0"/>
              <w:ind w:firstLine="600"/>
              <w:jc w:val="both"/>
              <w:rPr>
                <w:rFonts w:ascii="Times New Roman" w:hAnsi="Times New Roman" w:cs="Times New Roman"/>
                <w:sz w:val="24"/>
                <w:szCs w:val="24"/>
              </w:rPr>
            </w:pPr>
            <w:r>
              <w:rPr>
                <w:rFonts w:ascii="Times New Roman" w:hAnsi="Times New Roman" w:cs="Times New Roman"/>
                <w:sz w:val="24"/>
                <w:szCs w:val="24"/>
              </w:rPr>
              <w:t>Пункты 4, 13 Правил</w:t>
            </w:r>
            <w:r w:rsidRPr="00AB708A">
              <w:rPr>
                <w:rFonts w:ascii="Times New Roman" w:hAnsi="Times New Roman" w:cs="Times New Roman"/>
                <w:sz w:val="24"/>
                <w:szCs w:val="24"/>
              </w:rPr>
              <w:t xml:space="preserve"> предоставления молодым семьям социальных выплат на приобретение (строительство) жилья и их использования</w:t>
            </w:r>
            <w:r>
              <w:rPr>
                <w:rFonts w:ascii="Times New Roman" w:hAnsi="Times New Roman" w:cs="Times New Roman"/>
                <w:sz w:val="24"/>
                <w:szCs w:val="24"/>
              </w:rPr>
              <w:t xml:space="preserve"> к подпрограмме "Обеспечение жильем молодых семей" Федеральной целевой программы "Жилище" на 2015 - 2020 годы,</w:t>
            </w:r>
            <w:r w:rsidRPr="00910FAA">
              <w:rPr>
                <w:rFonts w:ascii="Times New Roman" w:hAnsi="Times New Roman" w:cs="Times New Roman"/>
                <w:sz w:val="24"/>
                <w:szCs w:val="24"/>
              </w:rPr>
              <w:t xml:space="preserve"> утвержденной постановлением Правительства РФ от 17.12.2010 N 1050</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4. </w:t>
            </w:r>
            <w:proofErr w:type="gramStart"/>
            <w:r w:rsidRPr="00AB708A">
              <w:rPr>
                <w:rFonts w:ascii="Times New Roman" w:hAnsi="Times New Roman" w:cs="Times New Roman"/>
                <w:sz w:val="24"/>
                <w:szCs w:val="24"/>
              </w:rPr>
              <w:t xml:space="preserve">Выдача свидетельства о праве на получение социальной выплаты по форме согласно приложению N 1 к Правилам на основании решения о включении молодой семьи в список участников подпрограммы </w:t>
            </w:r>
            <w:r w:rsidRPr="00AB708A">
              <w:rPr>
                <w:rFonts w:ascii="Times New Roman" w:hAnsi="Times New Roman" w:cs="Times New Roman"/>
                <w:sz w:val="24"/>
                <w:szCs w:val="24"/>
                <w:u w:val="single"/>
              </w:rPr>
              <w:t>осуществляется органом местного самоуправления муниципального образования</w:t>
            </w:r>
            <w:r w:rsidRPr="00AB708A">
              <w:rPr>
                <w:rFonts w:ascii="Times New Roman" w:hAnsi="Times New Roman" w:cs="Times New Roman"/>
                <w:sz w:val="24"/>
                <w:szCs w:val="24"/>
              </w:rPr>
              <w:t>, отобранного субъектом Российской Федерации для участия в подпрограмме (далее - орган местного самоуправления), в соответствии с выпиской из утвержденного органом исполнительной власти субъекта Российской Федерации списка молодых семей</w:t>
            </w:r>
            <w:proofErr w:type="gramEnd"/>
            <w:r w:rsidRPr="00AB708A">
              <w:rPr>
                <w:rFonts w:ascii="Times New Roman" w:hAnsi="Times New Roman" w:cs="Times New Roman"/>
                <w:sz w:val="24"/>
                <w:szCs w:val="24"/>
              </w:rPr>
              <w:t xml:space="preserve"> - претендентов на получение социальных выплат в соответствующем году.</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13. Р</w:t>
            </w:r>
            <w:r w:rsidRPr="00AB708A">
              <w:rPr>
                <w:rFonts w:ascii="Times New Roman" w:hAnsi="Times New Roman" w:cs="Times New Roman"/>
                <w:sz w:val="24"/>
                <w:szCs w:val="24"/>
              </w:rPr>
              <w:t xml:space="preserve">асчет размера социальной выплаты производится исходя из размера общей площади жилого помещения, установленного в соответствии с пунктом 15 настоящих Правил, количества членов молодой семьи - участницы подпрограммы и норматива стоимости 1 кв. метра общей площади жилья по муниципальному образованию, в котором молодая семья включена в список участников подпрограммы. Норматив стоимости 1 кв. метра общей площади жилья по муниципальному образованию для расчета размера социальной выплаты </w:t>
            </w:r>
            <w:r w:rsidRPr="00AB708A">
              <w:rPr>
                <w:rFonts w:ascii="Times New Roman" w:hAnsi="Times New Roman" w:cs="Times New Roman"/>
                <w:sz w:val="24"/>
                <w:szCs w:val="24"/>
                <w:u w:val="single"/>
              </w:rPr>
              <w:t>устанавливается органом местного самоуправления</w:t>
            </w:r>
            <w:r w:rsidRPr="00AB708A">
              <w:rPr>
                <w:rFonts w:ascii="Times New Roman" w:hAnsi="Times New Roman" w:cs="Times New Roman"/>
                <w:sz w:val="24"/>
                <w:szCs w:val="24"/>
              </w:rPr>
              <w:t>, но не выше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DA5DB5">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27.08.2015 N 893 </w:t>
            </w:r>
            <w:r w:rsidRPr="00DA5DB5">
              <w:rPr>
                <w:rFonts w:ascii="Times New Roman" w:hAnsi="Times New Roman" w:cs="Times New Roman"/>
                <w:sz w:val="24"/>
                <w:szCs w:val="24"/>
              </w:rPr>
              <w:t>"Об изменении и о признании утратившими силу некоторых актов Правительства Российской Федерации по вопросам функционирования оптового рынка электрической энергии и мощности, а также проведения долгосрочных конкурентных отборов мощности"</w:t>
            </w:r>
          </w:p>
        </w:tc>
        <w:tc>
          <w:tcPr>
            <w:tcW w:w="9355" w:type="dxa"/>
          </w:tcPr>
          <w:p w:rsidR="006C6140"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второй</w:t>
            </w:r>
            <w:r w:rsidRPr="00AB708A">
              <w:rPr>
                <w:rFonts w:ascii="Times New Roman" w:hAnsi="Times New Roman" w:cs="Times New Roman"/>
                <w:sz w:val="24"/>
                <w:szCs w:val="24"/>
              </w:rPr>
              <w:t xml:space="preserve"> пункта 114 </w:t>
            </w:r>
            <w:r>
              <w:rPr>
                <w:rFonts w:ascii="Times New Roman" w:hAnsi="Times New Roman" w:cs="Times New Roman"/>
                <w:sz w:val="24"/>
                <w:szCs w:val="24"/>
              </w:rPr>
              <w:t>Правил оптового рынка электрической энергии и мощности, утвержденных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27.12.2010 N 1172</w:t>
            </w:r>
            <w:r>
              <w:rPr>
                <w:rFonts w:ascii="Times New Roman" w:hAnsi="Times New Roman" w:cs="Times New Roman"/>
                <w:sz w:val="24"/>
                <w:szCs w:val="24"/>
              </w:rPr>
              <w:t>.</w:t>
            </w:r>
            <w:r w:rsidRPr="00AB708A">
              <w:rPr>
                <w:rFonts w:ascii="Times New Roman" w:hAnsi="Times New Roman" w:cs="Times New Roman"/>
                <w:sz w:val="24"/>
                <w:szCs w:val="24"/>
              </w:rPr>
              <w:t xml:space="preserve">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К генерирующим объектам, мощность которых поставляется в вынужденном режиме, относятся генерирующие объекты, определенные решением Правительства Российской Федерации на основании предложений Правительственной комиссии по вопросам развития электроэнергетики. </w:t>
            </w:r>
            <w:proofErr w:type="gramStart"/>
            <w:r w:rsidRPr="00AB708A">
              <w:rPr>
                <w:rFonts w:ascii="Times New Roman" w:hAnsi="Times New Roman" w:cs="Times New Roman"/>
                <w:sz w:val="24"/>
                <w:szCs w:val="24"/>
              </w:rPr>
              <w:t xml:space="preserve">Предложения Правительственной комиссии по вопросам развития электроэнергетики формируются Министерством энергетики Российской Федерации на основании заявления участника оптового рынка о намерении поставлять мощность в вынужденном режиме, заключения системного оператора об угрозе наступления последствий, предусмотренных </w:t>
            </w:r>
            <w:hyperlink r:id="rId51" w:history="1">
              <w:r w:rsidRPr="00AB708A">
                <w:rPr>
                  <w:rFonts w:ascii="Times New Roman" w:hAnsi="Times New Roman" w:cs="Times New Roman"/>
                  <w:sz w:val="24"/>
                  <w:szCs w:val="24"/>
                </w:rPr>
                <w:t>Правилами</w:t>
              </w:r>
            </w:hyperlink>
            <w:r w:rsidRPr="00AB708A">
              <w:rPr>
                <w:rFonts w:ascii="Times New Roman" w:hAnsi="Times New Roman" w:cs="Times New Roman"/>
                <w:sz w:val="24"/>
                <w:szCs w:val="24"/>
              </w:rPr>
              <w:t xml:space="preserve"> вывода объектов электроэнергетики в ремонт и из эксплуатации, в результате вывода объекта из эксплуатации в году, на который проводится конкурентный отбор мощности, с учетом рассмотрения перечня</w:t>
            </w:r>
            <w:proofErr w:type="gramEnd"/>
            <w:r w:rsidRPr="00AB708A">
              <w:rPr>
                <w:rFonts w:ascii="Times New Roman" w:hAnsi="Times New Roman" w:cs="Times New Roman"/>
                <w:sz w:val="24"/>
                <w:szCs w:val="24"/>
              </w:rPr>
              <w:t xml:space="preserve"> </w:t>
            </w:r>
            <w:proofErr w:type="gramStart"/>
            <w:r w:rsidRPr="00AB708A">
              <w:rPr>
                <w:rFonts w:ascii="Times New Roman" w:hAnsi="Times New Roman" w:cs="Times New Roman"/>
                <w:sz w:val="24"/>
                <w:szCs w:val="24"/>
              </w:rPr>
              <w:t xml:space="preserve">замещающих мероприятий, необходимых для обеспечения возможности вывода генерирующего объекта из эксплуатации, и заключения совета </w:t>
            </w:r>
            <w:r w:rsidRPr="00AB708A">
              <w:rPr>
                <w:rFonts w:ascii="Times New Roman" w:hAnsi="Times New Roman" w:cs="Times New Roman"/>
                <w:sz w:val="24"/>
                <w:szCs w:val="24"/>
              </w:rPr>
              <w:lastRenderedPageBreak/>
              <w:t xml:space="preserve">рынка о последствиях отнесения генерирующего объекта к генерирующим объектам, поставляющим мощность в вынужденном режиме, или на </w:t>
            </w:r>
            <w:r w:rsidRPr="00AB708A">
              <w:rPr>
                <w:rFonts w:ascii="Times New Roman" w:hAnsi="Times New Roman" w:cs="Times New Roman"/>
                <w:sz w:val="24"/>
                <w:szCs w:val="24"/>
                <w:u w:val="single"/>
              </w:rPr>
              <w:t>основании решения органов местного самоуправления поселений или городских округов о приостановлении вывода из эксплуатации источника тепловой энергии</w:t>
            </w:r>
            <w:r w:rsidRPr="00AB708A">
              <w:rPr>
                <w:rFonts w:ascii="Times New Roman" w:hAnsi="Times New Roman" w:cs="Times New Roman"/>
                <w:sz w:val="24"/>
                <w:szCs w:val="24"/>
              </w:rPr>
              <w:t>, принятого в порядке, установленном законодательством о теплоснабжении (с приложением утвержденных в установленном порядке</w:t>
            </w:r>
            <w:proofErr w:type="gramEnd"/>
            <w:r w:rsidRPr="00AB708A">
              <w:rPr>
                <w:rFonts w:ascii="Times New Roman" w:hAnsi="Times New Roman" w:cs="Times New Roman"/>
                <w:sz w:val="24"/>
                <w:szCs w:val="24"/>
              </w:rPr>
              <w:t xml:space="preserve"> схем теплоснабжения), и заключения о невозможности вывода из эксплуатации источника тепловой энергии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на территории которого теплоснабжение потребителей тепловой энергии осуществляется с использованием тепловой энергии, производимой на соответствующем источнике. В решении Правительства Российской Федерации указываются срок, в течение которого мощность генерирующего объекта поставляется в вынужденном режиме, но не более 4 лет, а также основания отнесения генерирующего объекта к генерирующим объектам, мощность которых поставляется в вынужденном режиме.</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DA5DB5">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29.08.2015 N 908 </w:t>
            </w:r>
            <w:r w:rsidRPr="00DA5DB5">
              <w:rPr>
                <w:rFonts w:ascii="Times New Roman" w:hAnsi="Times New Roman" w:cs="Times New Roman"/>
                <w:sz w:val="24"/>
                <w:szCs w:val="24"/>
              </w:rPr>
              <w:t>"О внесении изменений в постановление Правительства Российской Федерации от 3 февраля 2014 г. N 71"</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Абзац </w:t>
            </w:r>
            <w:r>
              <w:rPr>
                <w:rFonts w:ascii="Times New Roman" w:hAnsi="Times New Roman" w:cs="Times New Roman"/>
                <w:sz w:val="24"/>
                <w:szCs w:val="24"/>
              </w:rPr>
              <w:t>второй</w:t>
            </w:r>
            <w:r w:rsidRPr="00AB708A">
              <w:rPr>
                <w:rFonts w:ascii="Times New Roman" w:hAnsi="Times New Roman" w:cs="Times New Roman"/>
                <w:sz w:val="24"/>
                <w:szCs w:val="24"/>
              </w:rPr>
              <w:t xml:space="preserve"> пункта 6(1)</w:t>
            </w:r>
            <w:r>
              <w:rPr>
                <w:rFonts w:ascii="Times New Roman" w:hAnsi="Times New Roman" w:cs="Times New Roman"/>
                <w:sz w:val="24"/>
                <w:szCs w:val="24"/>
              </w:rPr>
              <w:t>, пункты</w:t>
            </w:r>
            <w:r w:rsidRPr="00AB708A">
              <w:rPr>
                <w:rFonts w:ascii="Times New Roman" w:hAnsi="Times New Roman" w:cs="Times New Roman"/>
                <w:sz w:val="24"/>
                <w:szCs w:val="24"/>
              </w:rPr>
              <w:t xml:space="preserve"> 6(2)</w:t>
            </w:r>
            <w:r>
              <w:rPr>
                <w:rFonts w:ascii="Times New Roman" w:hAnsi="Times New Roman" w:cs="Times New Roman"/>
                <w:sz w:val="24"/>
                <w:szCs w:val="24"/>
              </w:rPr>
              <w:t>, 7(1)</w:t>
            </w:r>
            <w:r w:rsidRPr="00AB708A">
              <w:rPr>
                <w:rFonts w:ascii="Times New Roman" w:hAnsi="Times New Roman" w:cs="Times New Roman"/>
                <w:sz w:val="24"/>
                <w:szCs w:val="24"/>
              </w:rPr>
              <w:t xml:space="preserve"> </w:t>
            </w:r>
            <w:r>
              <w:rPr>
                <w:rFonts w:ascii="Times New Roman" w:hAnsi="Times New Roman" w:cs="Times New Roman"/>
                <w:sz w:val="24"/>
                <w:szCs w:val="24"/>
              </w:rPr>
              <w:t>Правил направления органами государственной власти и органами местного самоуправления документов, необходимых для внесения сведений в государственный кадастр недвижимости, в федеральный орган исполнительной власти, уполномоченный в области государственной регистрации прав на недвижимое имущество и сделок с ним, кадастрового учета и ведения государственного кадастра недвижимости, а также требования к формату таких документов</w:t>
            </w:r>
            <w:proofErr w:type="gramEnd"/>
            <w:r>
              <w:rPr>
                <w:rFonts w:ascii="Times New Roman" w:hAnsi="Times New Roman" w:cs="Times New Roman"/>
                <w:sz w:val="24"/>
                <w:szCs w:val="24"/>
              </w:rPr>
              <w:t xml:space="preserve"> в электронной форме, утвержденных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03.02</w:t>
            </w:r>
            <w:r>
              <w:rPr>
                <w:rFonts w:ascii="Times New Roman" w:hAnsi="Times New Roman" w:cs="Times New Roman"/>
                <w:sz w:val="24"/>
                <w:szCs w:val="24"/>
              </w:rPr>
              <w:t>.2014 N 71 (ред. от 29.08.2015).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roofErr w:type="gramStart"/>
            <w:r w:rsidRPr="00AB708A">
              <w:rPr>
                <w:rFonts w:ascii="Times New Roman" w:hAnsi="Times New Roman" w:cs="Times New Roman"/>
                <w:sz w:val="24"/>
                <w:szCs w:val="24"/>
              </w:rPr>
              <w:t xml:space="preserve">В случае принятия органом исполнительной власти субъекта Российской Федерации или </w:t>
            </w:r>
            <w:r w:rsidRPr="00AB708A">
              <w:rPr>
                <w:rFonts w:ascii="Times New Roman" w:hAnsi="Times New Roman" w:cs="Times New Roman"/>
                <w:sz w:val="24"/>
                <w:szCs w:val="24"/>
                <w:u w:val="single"/>
              </w:rPr>
              <w:t>органом местного самоуправления решения</w:t>
            </w:r>
            <w:r w:rsidRPr="00AB708A">
              <w:rPr>
                <w:rFonts w:ascii="Times New Roman" w:hAnsi="Times New Roman" w:cs="Times New Roman"/>
                <w:sz w:val="24"/>
                <w:szCs w:val="24"/>
              </w:rPr>
              <w:t xml:space="preserve"> об отнесении земельного участка к определенной категории земель или о переводе земельного участка из одной категории земель в другую орган государственной власти субъекта Российской Федерации или </w:t>
            </w:r>
            <w:r w:rsidRPr="00AB708A">
              <w:rPr>
                <w:rFonts w:ascii="Times New Roman" w:hAnsi="Times New Roman" w:cs="Times New Roman"/>
                <w:sz w:val="24"/>
                <w:szCs w:val="24"/>
                <w:u w:val="single"/>
              </w:rPr>
              <w:t>орган местного самоуправления направляет в орган кадастрового учета документ, воспроизводящий сведения, содержащиеся в решении об отнесении земельного участка к определенной</w:t>
            </w:r>
            <w:proofErr w:type="gramEnd"/>
            <w:r w:rsidRPr="00AB708A">
              <w:rPr>
                <w:rFonts w:ascii="Times New Roman" w:hAnsi="Times New Roman" w:cs="Times New Roman"/>
                <w:sz w:val="24"/>
                <w:szCs w:val="24"/>
                <w:u w:val="single"/>
              </w:rPr>
              <w:t xml:space="preserve"> категории земель или о переводе земельного участка из одной категории земель в другую, с указанием кадастрового номера земельного участка и установленной категории земель.</w:t>
            </w:r>
          </w:p>
          <w:p w:rsidR="006C6140" w:rsidRPr="00AB708A" w:rsidRDefault="006C6140" w:rsidP="006C6140">
            <w:pPr>
              <w:autoSpaceDE w:val="0"/>
              <w:autoSpaceDN w:val="0"/>
              <w:adjustRightInd w:val="0"/>
              <w:ind w:firstLine="60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 6(2)</w:t>
            </w:r>
            <w:r>
              <w:rPr>
                <w:rFonts w:ascii="Times New Roman" w:hAnsi="Times New Roman" w:cs="Times New Roman"/>
                <w:sz w:val="24"/>
                <w:szCs w:val="24"/>
              </w:rPr>
              <w:t xml:space="preserve">. </w:t>
            </w:r>
            <w:r w:rsidRPr="00AB708A">
              <w:rPr>
                <w:rFonts w:ascii="Times New Roman" w:hAnsi="Times New Roman" w:cs="Times New Roman"/>
                <w:sz w:val="24"/>
                <w:szCs w:val="24"/>
              </w:rPr>
              <w:t xml:space="preserve">В случае принятия решения об утверждении проекта межевания территории федеральный орган исполнительной власти, орган исполнительной власти субъекта Российской Федерации, </w:t>
            </w:r>
            <w:r w:rsidRPr="00AB708A">
              <w:rPr>
                <w:rFonts w:ascii="Times New Roman" w:hAnsi="Times New Roman" w:cs="Times New Roman"/>
                <w:sz w:val="24"/>
                <w:szCs w:val="24"/>
                <w:u w:val="single"/>
              </w:rPr>
              <w:t xml:space="preserve">орган местного самоуправления </w:t>
            </w:r>
            <w:r w:rsidRPr="00AB708A">
              <w:rPr>
                <w:rFonts w:ascii="Times New Roman" w:hAnsi="Times New Roman" w:cs="Times New Roman"/>
                <w:sz w:val="24"/>
                <w:szCs w:val="24"/>
              </w:rPr>
              <w:t xml:space="preserve">или орган управления особыми экономическими зонами направляет в орган кадастрового учета документ, </w:t>
            </w:r>
            <w:r w:rsidRPr="00AB708A">
              <w:rPr>
                <w:rFonts w:ascii="Times New Roman" w:hAnsi="Times New Roman" w:cs="Times New Roman"/>
                <w:sz w:val="24"/>
                <w:szCs w:val="24"/>
                <w:u w:val="single"/>
              </w:rPr>
              <w:t xml:space="preserve">воспроизводящий сведения, содержащиеся в решении об утверждении проекта </w:t>
            </w:r>
            <w:r w:rsidRPr="00AB708A">
              <w:rPr>
                <w:rFonts w:ascii="Times New Roman" w:hAnsi="Times New Roman" w:cs="Times New Roman"/>
                <w:sz w:val="24"/>
                <w:szCs w:val="24"/>
                <w:u w:val="single"/>
              </w:rPr>
              <w:lastRenderedPageBreak/>
              <w:t>межевания территории, а также копию проекта межевания территории.</w:t>
            </w: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7(1)</w:t>
            </w:r>
            <w:r>
              <w:rPr>
                <w:rFonts w:ascii="Times New Roman" w:hAnsi="Times New Roman" w:cs="Times New Roman"/>
                <w:sz w:val="24"/>
                <w:szCs w:val="24"/>
              </w:rPr>
              <w:t xml:space="preserve">. </w:t>
            </w:r>
            <w:proofErr w:type="gramStart"/>
            <w:r w:rsidRPr="00AB708A">
              <w:rPr>
                <w:rFonts w:ascii="Times New Roman" w:hAnsi="Times New Roman" w:cs="Times New Roman"/>
                <w:sz w:val="24"/>
                <w:szCs w:val="24"/>
              </w:rPr>
              <w:t xml:space="preserve">Орган государственной власти или </w:t>
            </w:r>
            <w:r w:rsidRPr="00AB708A">
              <w:rPr>
                <w:rFonts w:ascii="Times New Roman" w:hAnsi="Times New Roman" w:cs="Times New Roman"/>
                <w:sz w:val="24"/>
                <w:szCs w:val="24"/>
                <w:u w:val="single"/>
              </w:rPr>
              <w:t>орган местного самоуправления, принявший акт</w:t>
            </w:r>
            <w:r w:rsidRPr="00AB708A">
              <w:rPr>
                <w:rFonts w:ascii="Times New Roman" w:hAnsi="Times New Roman" w:cs="Times New Roman"/>
                <w:sz w:val="24"/>
                <w:szCs w:val="24"/>
              </w:rPr>
              <w:t xml:space="preserve"> или заключивший договор, предусматривающий предоставление в соответствии с земельным </w:t>
            </w:r>
            <w:hyperlink r:id="rId52" w:history="1">
              <w:r w:rsidRPr="00AB708A">
                <w:rPr>
                  <w:rFonts w:ascii="Times New Roman" w:hAnsi="Times New Roman" w:cs="Times New Roman"/>
                  <w:sz w:val="24"/>
                  <w:szCs w:val="24"/>
                </w:rPr>
                <w:t>законодательством</w:t>
              </w:r>
            </w:hyperlink>
            <w:r w:rsidRPr="00AB708A">
              <w:rPr>
                <w:rFonts w:ascii="Times New Roman" w:hAnsi="Times New Roman" w:cs="Times New Roman"/>
                <w:sz w:val="24"/>
                <w:szCs w:val="24"/>
              </w:rPr>
              <w:t xml:space="preserve">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 либо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w:t>
            </w:r>
            <w:proofErr w:type="gramEnd"/>
            <w:r w:rsidRPr="00AB708A">
              <w:rPr>
                <w:rFonts w:ascii="Times New Roman" w:hAnsi="Times New Roman" w:cs="Times New Roman"/>
                <w:sz w:val="24"/>
                <w:szCs w:val="24"/>
              </w:rPr>
              <w:t xml:space="preserve"> наемного дома коммерческого использования, направляет в орган кадастрового учета документ, воспроизводящий сведения о реквизитах соответствующего акта или договора.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16CEB">
              <w:rPr>
                <w:rFonts w:ascii="Times New Roman" w:hAnsi="Times New Roman" w:cs="Times New Roman"/>
                <w:sz w:val="24"/>
                <w:szCs w:val="24"/>
              </w:rPr>
              <w:lastRenderedPageBreak/>
              <w:t>Постановление Правительства РФ от 23.09.2015 N 1013</w:t>
            </w:r>
            <w:r>
              <w:rPr>
                <w:rFonts w:ascii="Times New Roman" w:hAnsi="Times New Roman" w:cs="Times New Roman"/>
                <w:sz w:val="24"/>
                <w:szCs w:val="24"/>
              </w:rPr>
              <w:t xml:space="preserve"> </w:t>
            </w:r>
            <w:r w:rsidRPr="00316CEB">
              <w:rPr>
                <w:rFonts w:ascii="Times New Roman" w:hAnsi="Times New Roman" w:cs="Times New Roman"/>
                <w:sz w:val="24"/>
                <w:szCs w:val="24"/>
              </w:rPr>
              <w:t>"О внесении изменений в постановление Правительства Российской Федерации от 21 марта 2006 г. N 153"</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12</w:t>
            </w:r>
            <w:r>
              <w:rPr>
                <w:rFonts w:ascii="Times New Roman" w:hAnsi="Times New Roman" w:cs="Times New Roman"/>
                <w:sz w:val="24"/>
                <w:szCs w:val="24"/>
              </w:rPr>
              <w:t xml:space="preserve">, 26, </w:t>
            </w:r>
            <w:r w:rsidRPr="00AB708A">
              <w:rPr>
                <w:rFonts w:ascii="Times New Roman" w:hAnsi="Times New Roman" w:cs="Times New Roman"/>
                <w:sz w:val="24"/>
                <w:szCs w:val="24"/>
              </w:rPr>
              <w:t xml:space="preserve">27(1)  </w:t>
            </w:r>
            <w:r>
              <w:rPr>
                <w:rFonts w:ascii="Times New Roman" w:hAnsi="Times New Roman" w:cs="Times New Roman"/>
                <w:sz w:val="24"/>
                <w:szCs w:val="24"/>
              </w:rPr>
              <w:t>Правил выпуска и реализации государственных жилищных сертификатов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2011 - 2015 годы, утвержденных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21.03.</w:t>
            </w:r>
            <w:r>
              <w:rPr>
                <w:rFonts w:ascii="Times New Roman" w:hAnsi="Times New Roman" w:cs="Times New Roman"/>
                <w:sz w:val="24"/>
                <w:szCs w:val="24"/>
              </w:rPr>
              <w:t>2006 N 153</w:t>
            </w:r>
            <w:r>
              <w:rPr>
                <w:rFonts w:ascii="Times New Roman" w:hAnsi="Times New Roman" w:cs="Times New Roman"/>
                <w:sz w:val="24"/>
                <w:szCs w:val="24"/>
              </w:rPr>
              <w:br/>
              <w:t>(ред. от 23.09.2015).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12. </w:t>
            </w:r>
            <w:r w:rsidRPr="00AB708A">
              <w:rPr>
                <w:rFonts w:ascii="Times New Roman" w:hAnsi="Times New Roman" w:cs="Times New Roman"/>
                <w:sz w:val="24"/>
                <w:szCs w:val="24"/>
                <w:u w:val="single"/>
              </w:rPr>
              <w:t>Размер социальной выплаты</w:t>
            </w:r>
            <w:r w:rsidRPr="00AB708A">
              <w:rPr>
                <w:rFonts w:ascii="Times New Roman" w:hAnsi="Times New Roman" w:cs="Times New Roman"/>
                <w:sz w:val="24"/>
                <w:szCs w:val="24"/>
              </w:rPr>
              <w:t xml:space="preserve"> рассчитывается соответствующим федеральным органом исполнительной власти, органом исполнительной власти субъекта Российской Федерации, </w:t>
            </w:r>
            <w:r w:rsidRPr="00AB708A">
              <w:rPr>
                <w:rFonts w:ascii="Times New Roman" w:hAnsi="Times New Roman" w:cs="Times New Roman"/>
                <w:sz w:val="24"/>
                <w:szCs w:val="24"/>
                <w:u w:val="single"/>
              </w:rPr>
              <w:t>органом местного самоуправления закрытого административно-территориального образования или органом местного самоуправления муниципального образования, в границы которого включены территории, ранее входившие в закрытые административно-территориальные образования</w:t>
            </w:r>
            <w:r w:rsidRPr="00AB708A">
              <w:rPr>
                <w:rFonts w:ascii="Times New Roman" w:hAnsi="Times New Roman" w:cs="Times New Roman"/>
                <w:sz w:val="24"/>
                <w:szCs w:val="24"/>
              </w:rPr>
              <w:t xml:space="preserve"> (далее - органы исполнительной власти). Размер социальной выплаты рассчитывается на дату выдачи сертификата, указывается в сертификате и является неизменным на весь срок действия сертификата.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26. </w:t>
            </w:r>
            <w:proofErr w:type="gramStart"/>
            <w:r w:rsidRPr="00AB708A">
              <w:rPr>
                <w:rFonts w:ascii="Times New Roman" w:hAnsi="Times New Roman" w:cs="Times New Roman"/>
                <w:sz w:val="24"/>
                <w:szCs w:val="24"/>
              </w:rPr>
              <w:t xml:space="preserve">В целях предварительного распределения средств федерального бюджета на соответствующий год орган исполнительной власти субъекта Российской Федерации на основании </w:t>
            </w:r>
            <w:r w:rsidRPr="00AB708A">
              <w:rPr>
                <w:rFonts w:ascii="Times New Roman" w:hAnsi="Times New Roman" w:cs="Times New Roman"/>
                <w:sz w:val="24"/>
                <w:szCs w:val="24"/>
                <w:u w:val="single"/>
              </w:rPr>
              <w:t>списков</w:t>
            </w:r>
            <w:r w:rsidRPr="00AB708A">
              <w:rPr>
                <w:rFonts w:ascii="Times New Roman" w:hAnsi="Times New Roman" w:cs="Times New Roman"/>
                <w:sz w:val="24"/>
                <w:szCs w:val="24"/>
              </w:rPr>
              <w:t xml:space="preserve">, полученных </w:t>
            </w:r>
            <w:r w:rsidRPr="00AB708A">
              <w:rPr>
                <w:rFonts w:ascii="Times New Roman" w:hAnsi="Times New Roman" w:cs="Times New Roman"/>
                <w:sz w:val="24"/>
                <w:szCs w:val="24"/>
                <w:u w:val="single"/>
              </w:rPr>
              <w:t>от органов местного самоуправления</w:t>
            </w:r>
            <w:r w:rsidRPr="00AB708A">
              <w:rPr>
                <w:rFonts w:ascii="Times New Roman" w:hAnsi="Times New Roman" w:cs="Times New Roman"/>
                <w:sz w:val="24"/>
                <w:szCs w:val="24"/>
              </w:rPr>
              <w:t>, до 1 сентября года, предшествующего планируемому, формирует в отношении граждан, указанных в подпунктах "е" и "ж" пункта 5 настоящих Правил, сводный список граждан, изъявивших желание получить сертификат (далее - сводный список), на планируемый год по форме согласно</w:t>
            </w:r>
            <w:proofErr w:type="gramEnd"/>
            <w:r w:rsidRPr="00AB708A">
              <w:rPr>
                <w:rFonts w:ascii="Times New Roman" w:hAnsi="Times New Roman" w:cs="Times New Roman"/>
                <w:sz w:val="24"/>
                <w:szCs w:val="24"/>
              </w:rPr>
              <w:t xml:space="preserve"> приложению N 2, утверждает его и в течение 10 рабочих дней после утверждения представляет его государственному заказчику подпрограммы (на бумажном носителе и в электронном виде). Не допускается включение в сводный список тех граждан - участников подпрограммы, которые получили сертификат в текущем году.</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27(1). </w:t>
            </w:r>
            <w:r w:rsidRPr="00AB708A">
              <w:rPr>
                <w:rFonts w:ascii="Times New Roman" w:hAnsi="Times New Roman" w:cs="Times New Roman"/>
                <w:sz w:val="24"/>
                <w:szCs w:val="24"/>
                <w:u w:val="single"/>
              </w:rPr>
              <w:t>Органы местного самоуправления закрытых административно-</w:t>
            </w:r>
            <w:r w:rsidRPr="00AB708A">
              <w:rPr>
                <w:rFonts w:ascii="Times New Roman" w:hAnsi="Times New Roman" w:cs="Times New Roman"/>
                <w:sz w:val="24"/>
                <w:szCs w:val="24"/>
                <w:u w:val="single"/>
              </w:rPr>
              <w:lastRenderedPageBreak/>
              <w:t>территориальных образований представляют</w:t>
            </w:r>
            <w:r w:rsidRPr="00AB708A">
              <w:rPr>
                <w:rFonts w:ascii="Times New Roman" w:hAnsi="Times New Roman" w:cs="Times New Roman"/>
                <w:sz w:val="24"/>
                <w:szCs w:val="24"/>
              </w:rPr>
              <w:t xml:space="preserve"> до 1 сентября года, предшествующего планируемому, государственному заказчику подпрограммы </w:t>
            </w:r>
            <w:r w:rsidRPr="00AB708A">
              <w:rPr>
                <w:rFonts w:ascii="Times New Roman" w:hAnsi="Times New Roman" w:cs="Times New Roman"/>
                <w:sz w:val="24"/>
                <w:szCs w:val="24"/>
                <w:u w:val="single"/>
              </w:rPr>
              <w:t xml:space="preserve">сведения о количестве граждан, </w:t>
            </w:r>
            <w:r w:rsidRPr="00AB708A">
              <w:rPr>
                <w:rFonts w:ascii="Times New Roman" w:hAnsi="Times New Roman" w:cs="Times New Roman"/>
                <w:sz w:val="24"/>
                <w:szCs w:val="24"/>
              </w:rPr>
              <w:t>указанных в подпункте "к" пункта 5 настоящих Правил, по состоянию на 1 июля года, предшествующего планируемому.</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16CEB">
              <w:rPr>
                <w:rFonts w:ascii="Times New Roman" w:hAnsi="Times New Roman" w:cs="Times New Roman"/>
                <w:sz w:val="24"/>
                <w:szCs w:val="24"/>
              </w:rPr>
              <w:lastRenderedPageBreak/>
              <w:t>Федеральный закон от 30.09.2015 N 273-ФЗ</w:t>
            </w:r>
            <w:r>
              <w:rPr>
                <w:rFonts w:ascii="Times New Roman" w:hAnsi="Times New Roman" w:cs="Times New Roman"/>
                <w:sz w:val="24"/>
                <w:szCs w:val="24"/>
              </w:rPr>
              <w:t xml:space="preserve"> </w:t>
            </w:r>
            <w:r w:rsidRPr="00316CEB">
              <w:rPr>
                <w:rFonts w:ascii="Times New Roman" w:hAnsi="Times New Roman" w:cs="Times New Roman"/>
                <w:sz w:val="24"/>
                <w:szCs w:val="24"/>
              </w:rPr>
              <w:t>"Об особенностях составления и утверждения проектов бюджетов бюджетной системы Российской Федерации на 2016 год, о внесении изменений в отдельные законодательные акты Российской Федерации и признании утратившей силу статьи 3 Федерального закона "О приостановлении действия отдельных положений Бюджетного кодекса Российской Федерации"</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4</w:t>
            </w:r>
            <w:r>
              <w:rPr>
                <w:rFonts w:ascii="Times New Roman" w:hAnsi="Times New Roman" w:cs="Times New Roman"/>
                <w:sz w:val="24"/>
                <w:szCs w:val="24"/>
              </w:rPr>
              <w:t>, 5</w:t>
            </w:r>
            <w:r w:rsidRPr="00AB708A">
              <w:rPr>
                <w:rFonts w:ascii="Times New Roman" w:hAnsi="Times New Roman" w:cs="Times New Roman"/>
                <w:sz w:val="24"/>
                <w:szCs w:val="24"/>
              </w:rPr>
              <w:t xml:space="preserve">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5</w:t>
            </w:r>
          </w:p>
          <w:p w:rsidR="006C6140" w:rsidRPr="00AB708A" w:rsidRDefault="006C6140" w:rsidP="006C6140">
            <w:pPr>
              <w:pStyle w:val="ConsPlusNormal"/>
              <w:ind w:firstLine="540"/>
              <w:jc w:val="both"/>
              <w:rPr>
                <w:b w:val="0"/>
              </w:rPr>
            </w:pPr>
            <w:proofErr w:type="gramStart"/>
            <w:r w:rsidRPr="00AB708A">
              <w:rPr>
                <w:b w:val="0"/>
              </w:rPr>
              <w:t>4) срок внесения высшим исполнительным органом государственной власти субъекта Российской Федерации (местной администрацией) на рассмотрение законодательного (представительного) органа проекта закона субъекта Российской Федерации о бюджете субъекта Российской Федерации и проекта закона субъекта Российской Федерации о бюджете территориального государственного внебюджетного фонда (</w:t>
            </w:r>
            <w:r w:rsidRPr="00AB708A">
              <w:rPr>
                <w:b w:val="0"/>
                <w:u w:val="single"/>
              </w:rPr>
              <w:t>муниципального правового акта представительного органа муниципального образования о местном бюджете</w:t>
            </w:r>
            <w:r w:rsidRPr="00AB708A">
              <w:rPr>
                <w:b w:val="0"/>
              </w:rPr>
              <w:t xml:space="preserve">) </w:t>
            </w:r>
            <w:r w:rsidRPr="00AB708A">
              <w:rPr>
                <w:b w:val="0"/>
                <w:u w:val="single"/>
              </w:rPr>
              <w:t>устанавливается соответственно</w:t>
            </w:r>
            <w:r w:rsidRPr="00AB708A">
              <w:rPr>
                <w:b w:val="0"/>
              </w:rPr>
              <w:t xml:space="preserve"> законом субъекта Российской Федерации, </w:t>
            </w:r>
            <w:r w:rsidRPr="00AB708A">
              <w:rPr>
                <w:b w:val="0"/>
                <w:u w:val="single"/>
              </w:rPr>
              <w:t>муниципальным правовым актом представительного</w:t>
            </w:r>
            <w:proofErr w:type="gramEnd"/>
            <w:r w:rsidRPr="00AB708A">
              <w:rPr>
                <w:b w:val="0"/>
                <w:u w:val="single"/>
              </w:rPr>
              <w:t xml:space="preserve"> органа муниципального образования</w:t>
            </w:r>
            <w:r w:rsidRPr="00AB708A">
              <w:rPr>
                <w:b w:val="0"/>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Pr="00AB708A">
              <w:rPr>
                <w:rFonts w:ascii="Times New Roman" w:hAnsi="Times New Roman" w:cs="Times New Roman"/>
                <w:sz w:val="24"/>
                <w:szCs w:val="24"/>
              </w:rPr>
              <w:t>в случае, если проект местного бюджета составляется и утверждается на 2016 год, представительный орган муниципального образования вправе принять решение о разработке и утверждении местной администрацией среднесрочного финансового плана муниципального образования.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F24E30">
              <w:rPr>
                <w:rFonts w:ascii="Times New Roman" w:hAnsi="Times New Roman" w:cs="Times New Roman"/>
                <w:sz w:val="24"/>
                <w:szCs w:val="24"/>
              </w:rPr>
              <w:t>Указ Президента РФ от 30.09.2015 N 492</w:t>
            </w:r>
            <w:r>
              <w:rPr>
                <w:rFonts w:ascii="Times New Roman" w:hAnsi="Times New Roman" w:cs="Times New Roman"/>
                <w:sz w:val="24"/>
                <w:szCs w:val="24"/>
              </w:rPr>
              <w:t xml:space="preserve"> </w:t>
            </w:r>
            <w:r w:rsidRPr="00F24E30">
              <w:rPr>
                <w:rFonts w:ascii="Times New Roman" w:hAnsi="Times New Roman" w:cs="Times New Roman"/>
                <w:sz w:val="24"/>
                <w:szCs w:val="24"/>
              </w:rPr>
              <w:t>"О внесении изменения в порядок и условия командирования федеральных государственных гражданских служащих, утвержденные Указом Президента Российской Федерации от 18 июля 2005 г. N 813"</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Пункт 3</w:t>
            </w:r>
            <w:r>
              <w:rPr>
                <w:rFonts w:ascii="Times New Roman" w:hAnsi="Times New Roman" w:cs="Times New Roman"/>
                <w:sz w:val="24"/>
                <w:szCs w:val="24"/>
              </w:rPr>
              <w:t xml:space="preserve"> Указа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Рекомендовать</w:t>
            </w:r>
            <w:r w:rsidRPr="00AB708A">
              <w:rPr>
                <w:rFonts w:ascii="Times New Roman" w:hAnsi="Times New Roman" w:cs="Times New Roman"/>
                <w:sz w:val="24"/>
                <w:szCs w:val="24"/>
              </w:rPr>
              <w:t xml:space="preserve"> органам государственной власти субъектов Российской Федерации и </w:t>
            </w:r>
            <w:r w:rsidRPr="00AB708A">
              <w:rPr>
                <w:rFonts w:ascii="Times New Roman" w:hAnsi="Times New Roman" w:cs="Times New Roman"/>
                <w:sz w:val="24"/>
                <w:szCs w:val="24"/>
                <w:u w:val="single"/>
              </w:rPr>
              <w:t>органам местного самоуправления уточнить порядок и условия командирования государственных гражданских служащих субъектов Российской Федерации и муниципальных служащих с учетом положений настоящего Указа</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F24E30">
              <w:rPr>
                <w:rFonts w:ascii="Times New Roman" w:hAnsi="Times New Roman" w:cs="Times New Roman"/>
                <w:sz w:val="24"/>
                <w:szCs w:val="24"/>
              </w:rPr>
              <w:t>Постановление Правительства РФ от 01.10.2015 N 1050</w:t>
            </w:r>
            <w:r>
              <w:rPr>
                <w:rFonts w:ascii="Times New Roman" w:hAnsi="Times New Roman" w:cs="Times New Roman"/>
                <w:sz w:val="24"/>
                <w:szCs w:val="24"/>
              </w:rPr>
              <w:t xml:space="preserve"> </w:t>
            </w:r>
            <w:r w:rsidRPr="00F24E30">
              <w:rPr>
                <w:rFonts w:ascii="Times New Roman" w:hAnsi="Times New Roman" w:cs="Times New Roman"/>
                <w:sz w:val="24"/>
                <w:szCs w:val="24"/>
              </w:rPr>
              <w:t>"Об утверждении требований к программам комплексного развития социальной инфраструктуры поселений, городских округов"</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4</w:t>
            </w:r>
            <w:r>
              <w:rPr>
                <w:rFonts w:ascii="Times New Roman" w:hAnsi="Times New Roman" w:cs="Times New Roman"/>
                <w:sz w:val="24"/>
                <w:szCs w:val="24"/>
              </w:rPr>
              <w:t xml:space="preserve">, 5 Требований к программам комплексного развития социальной инфраструктуры поселений, городских округов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4. В случае </w:t>
            </w:r>
            <w:r w:rsidRPr="00AB708A">
              <w:rPr>
                <w:rFonts w:ascii="Times New Roman" w:hAnsi="Times New Roman" w:cs="Times New Roman"/>
                <w:sz w:val="24"/>
                <w:szCs w:val="24"/>
                <w:u w:val="single"/>
              </w:rPr>
              <w:t>если генеральный план сельского поселения утвержден органами местного самоуправления муниципального района</w:t>
            </w:r>
            <w:r w:rsidRPr="00AB708A">
              <w:rPr>
                <w:rFonts w:ascii="Times New Roman" w:hAnsi="Times New Roman" w:cs="Times New Roman"/>
                <w:sz w:val="24"/>
                <w:szCs w:val="24"/>
              </w:rPr>
              <w:t xml:space="preserve">, на территории которого находится сельское поселение, то </w:t>
            </w:r>
            <w:r w:rsidRPr="00AB708A">
              <w:rPr>
                <w:rFonts w:ascii="Times New Roman" w:hAnsi="Times New Roman" w:cs="Times New Roman"/>
                <w:sz w:val="24"/>
                <w:szCs w:val="24"/>
                <w:u w:val="single"/>
              </w:rPr>
              <w:t>программа в отношении такого сельского поселения подлежит разработке и утверждению органами местного самоуправления указанного муниципального района</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u w:val="single"/>
              </w:rPr>
              <w:t>Органы местного самоуправления сельских поселений могут осуществлять разработку и утверждение программ в случае, если соответствующие вопросы местного значения закреплены за такими сельскими поселениями законами субъекта Российской Федерации и принятыми в соответствии с ними уставом муниципального района и уставами сельских поселений.</w:t>
            </w:r>
          </w:p>
          <w:p w:rsidR="006C6140" w:rsidRPr="00AB708A" w:rsidRDefault="006C6140" w:rsidP="006C6140">
            <w:pPr>
              <w:autoSpaceDE w:val="0"/>
              <w:autoSpaceDN w:val="0"/>
              <w:adjustRightInd w:val="0"/>
              <w:ind w:firstLine="600"/>
              <w:jc w:val="both"/>
              <w:rPr>
                <w:rFonts w:ascii="Times New Roman" w:hAnsi="Times New Roman" w:cs="Times New Roman"/>
                <w:sz w:val="24"/>
                <w:szCs w:val="24"/>
                <w:u w:val="single"/>
              </w:rPr>
            </w:pPr>
            <w:r w:rsidRPr="00AB708A">
              <w:rPr>
                <w:rFonts w:ascii="Times New Roman" w:hAnsi="Times New Roman" w:cs="Times New Roman"/>
                <w:sz w:val="24"/>
                <w:szCs w:val="24"/>
              </w:rPr>
              <w:t>5</w:t>
            </w:r>
            <w:r>
              <w:rPr>
                <w:rFonts w:ascii="Times New Roman" w:hAnsi="Times New Roman" w:cs="Times New Roman"/>
                <w:sz w:val="24"/>
                <w:szCs w:val="24"/>
              </w:rPr>
              <w:t xml:space="preserve">. </w:t>
            </w:r>
            <w:r w:rsidRPr="00AB708A">
              <w:rPr>
                <w:rFonts w:ascii="Times New Roman" w:hAnsi="Times New Roman" w:cs="Times New Roman"/>
                <w:sz w:val="24"/>
                <w:szCs w:val="24"/>
              </w:rPr>
              <w:t xml:space="preserve">В случае </w:t>
            </w:r>
            <w:r w:rsidRPr="00AB708A">
              <w:rPr>
                <w:rFonts w:ascii="Times New Roman" w:hAnsi="Times New Roman" w:cs="Times New Roman"/>
                <w:sz w:val="24"/>
                <w:szCs w:val="24"/>
                <w:u w:val="single"/>
              </w:rPr>
              <w:t xml:space="preserve">если представительным органом местного самоуправления сельского </w:t>
            </w:r>
            <w:r w:rsidRPr="00AB708A">
              <w:rPr>
                <w:rFonts w:ascii="Times New Roman" w:hAnsi="Times New Roman" w:cs="Times New Roman"/>
                <w:sz w:val="24"/>
                <w:szCs w:val="24"/>
                <w:u w:val="single"/>
              </w:rPr>
              <w:lastRenderedPageBreak/>
              <w:t>поселения</w:t>
            </w:r>
            <w:r w:rsidRPr="00AB708A">
              <w:rPr>
                <w:rFonts w:ascii="Times New Roman" w:hAnsi="Times New Roman" w:cs="Times New Roman"/>
                <w:sz w:val="24"/>
                <w:szCs w:val="24"/>
              </w:rPr>
              <w:t xml:space="preserve"> в соответствии с законодательством Российской Федерации </w:t>
            </w:r>
            <w:r w:rsidRPr="00AB708A">
              <w:rPr>
                <w:rFonts w:ascii="Times New Roman" w:hAnsi="Times New Roman" w:cs="Times New Roman"/>
                <w:sz w:val="24"/>
                <w:szCs w:val="24"/>
                <w:u w:val="single"/>
              </w:rPr>
              <w:t>принято решение об отсутствии необходимости подготовки генерального плана сельского поселения, то программа в отношении такого сельского поселения не подлежит разработке и утверждению.</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F24E30">
              <w:rPr>
                <w:rFonts w:ascii="Times New Roman" w:hAnsi="Times New Roman" w:cs="Times New Roman"/>
                <w:sz w:val="24"/>
                <w:szCs w:val="24"/>
              </w:rPr>
              <w:lastRenderedPageBreak/>
              <w:t>Федеральный закон от 05.10.2015 N 275-ФЗ</w:t>
            </w:r>
            <w:r>
              <w:rPr>
                <w:rFonts w:ascii="Times New Roman" w:hAnsi="Times New Roman" w:cs="Times New Roman"/>
                <w:sz w:val="24"/>
                <w:szCs w:val="24"/>
              </w:rPr>
              <w:t xml:space="preserve"> </w:t>
            </w:r>
            <w:r w:rsidRPr="00F24E30">
              <w:rPr>
                <w:rFonts w:ascii="Times New Roman" w:hAnsi="Times New Roman" w:cs="Times New Roman"/>
                <w:sz w:val="24"/>
                <w:szCs w:val="24"/>
              </w:rPr>
              <w:t>"О внесении изменений в Федеральный закон "О защите конкуренции" и отдельные законодательные акты Российской Федерации"</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Часть 2.1</w:t>
            </w:r>
            <w:r>
              <w:rPr>
                <w:rFonts w:ascii="Times New Roman" w:hAnsi="Times New Roman" w:cs="Times New Roman"/>
                <w:sz w:val="24"/>
                <w:szCs w:val="24"/>
              </w:rPr>
              <w:t xml:space="preserve"> статьи 18</w:t>
            </w:r>
            <w:r w:rsidRPr="00AB708A">
              <w:rPr>
                <w:rFonts w:ascii="Times New Roman" w:hAnsi="Times New Roman" w:cs="Times New Roman"/>
                <w:sz w:val="24"/>
                <w:szCs w:val="24"/>
              </w:rPr>
              <w:t xml:space="preserve"> Федерального закон</w:t>
            </w:r>
            <w:r>
              <w:rPr>
                <w:rFonts w:ascii="Times New Roman" w:hAnsi="Times New Roman" w:cs="Times New Roman"/>
                <w:sz w:val="24"/>
                <w:szCs w:val="24"/>
              </w:rPr>
              <w:t>а</w:t>
            </w:r>
            <w:r w:rsidRPr="00AB708A">
              <w:rPr>
                <w:rFonts w:ascii="Times New Roman" w:hAnsi="Times New Roman" w:cs="Times New Roman"/>
                <w:sz w:val="24"/>
                <w:szCs w:val="24"/>
              </w:rPr>
              <w:t xml:space="preserve"> от 26.07.2006 N 135-ФЗ "О защите конкуренции"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2.1. </w:t>
            </w:r>
            <w:proofErr w:type="gramStart"/>
            <w:r w:rsidRPr="00AB708A">
              <w:rPr>
                <w:rFonts w:ascii="Times New Roman" w:hAnsi="Times New Roman" w:cs="Times New Roman"/>
                <w:sz w:val="24"/>
                <w:szCs w:val="24"/>
              </w:rPr>
              <w:t xml:space="preserve">При проведении открытого конкурса или открытого аукциона в соответствии с требованиями настоящей статьи федеральный орган исполнительной власти, орган исполнительной власти субъекта Российской Федерации,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государственный внебюджетный фонд вправе установить более высокие требования к оценке финансовой устойчивости и платежеспособности финансовой организации, определяемые в соответствии с показателями, предусмотренными законодательством Российской Федерации и установленными на основании финансово-экономической и иной отчетности финансовой</w:t>
            </w:r>
            <w:proofErr w:type="gramEnd"/>
            <w:r w:rsidRPr="00AB708A">
              <w:rPr>
                <w:rFonts w:ascii="Times New Roman" w:hAnsi="Times New Roman" w:cs="Times New Roman"/>
                <w:sz w:val="24"/>
                <w:szCs w:val="24"/>
              </w:rPr>
              <w:t xml:space="preserve"> организации, представляемой в Центральный банк Российской Федерации. Федеральный орган исполнительной власти, орган исполнительной власти субъекта Российской Федерации,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государственный внебюджетный фонд вправе установить требование о наличии определенного рейтинга рейтинговых агентств, аккредитованных в порядке, установленном законодательством Российской Федерации, только в случае несоответствия финансовой организации указанным более высоким требованиям к оценке ее финансовой устойчивости и платежеспособности.</w:t>
            </w:r>
          </w:p>
          <w:p w:rsidR="006C6140" w:rsidRPr="00AB708A" w:rsidRDefault="006C6140" w:rsidP="006C6140">
            <w:pPr>
              <w:autoSpaceDE w:val="0"/>
              <w:autoSpaceDN w:val="0"/>
              <w:adjustRightInd w:val="0"/>
              <w:jc w:val="both"/>
              <w:rPr>
                <w:rFonts w:ascii="Times New Roman" w:hAnsi="Times New Roman" w:cs="Times New Roman"/>
                <w:sz w:val="24"/>
                <w:szCs w:val="24"/>
              </w:rPr>
            </w:pPr>
            <w:r w:rsidRPr="00AB708A">
              <w:rPr>
                <w:rFonts w:ascii="Times New Roman" w:hAnsi="Times New Roman" w:cs="Times New Roman"/>
                <w:sz w:val="24"/>
                <w:szCs w:val="24"/>
              </w:rPr>
              <w:t>(Вступает в силу с 5 января 2016 года)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F24E30">
              <w:rPr>
                <w:rFonts w:ascii="Times New Roman" w:hAnsi="Times New Roman" w:cs="Times New Roman"/>
                <w:sz w:val="24"/>
                <w:szCs w:val="24"/>
              </w:rPr>
              <w:t>Федеральный закон от 05.10.2015 N 274-ФЗ</w:t>
            </w:r>
            <w:r>
              <w:rPr>
                <w:rFonts w:ascii="Times New Roman" w:hAnsi="Times New Roman" w:cs="Times New Roman"/>
                <w:sz w:val="24"/>
                <w:szCs w:val="24"/>
              </w:rPr>
              <w:t xml:space="preserve"> </w:t>
            </w:r>
            <w:r w:rsidRPr="00F24E30">
              <w:rPr>
                <w:rFonts w:ascii="Times New Roman" w:hAnsi="Times New Roman" w:cs="Times New Roman"/>
                <w:sz w:val="24"/>
                <w:szCs w:val="24"/>
              </w:rPr>
              <w:t>"О внесении изменений в Федеральный закон "О физической культуре и спорте в Российской Федерации" и отдельные законодательные акты Российской Федерации"</w:t>
            </w:r>
          </w:p>
        </w:tc>
        <w:tc>
          <w:tcPr>
            <w:tcW w:w="9355" w:type="dxa"/>
          </w:tcPr>
          <w:p w:rsidR="006C6140" w:rsidRPr="0095007B" w:rsidRDefault="006C6140" w:rsidP="006C6140">
            <w:pPr>
              <w:pStyle w:val="ConsPlusNormal"/>
              <w:ind w:left="540"/>
              <w:jc w:val="both"/>
              <w:rPr>
                <w:b w:val="0"/>
              </w:rPr>
            </w:pPr>
            <w:r>
              <w:rPr>
                <w:b w:val="0"/>
              </w:rPr>
              <w:t>Часть 3 статьи</w:t>
            </w:r>
            <w:r w:rsidRPr="0095007B">
              <w:rPr>
                <w:b w:val="0"/>
              </w:rPr>
              <w:t xml:space="preserve"> 31.2</w:t>
            </w:r>
            <w:r>
              <w:t xml:space="preserve"> </w:t>
            </w:r>
            <w:r w:rsidRPr="0095007B">
              <w:rPr>
                <w:b w:val="0"/>
                <w:bCs w:val="0"/>
              </w:rPr>
              <w:t>Федеральн</w:t>
            </w:r>
            <w:r>
              <w:rPr>
                <w:b w:val="0"/>
                <w:bCs w:val="0"/>
              </w:rPr>
              <w:t>ого</w:t>
            </w:r>
            <w:r w:rsidRPr="0095007B">
              <w:rPr>
                <w:b w:val="0"/>
                <w:bCs w:val="0"/>
              </w:rPr>
              <w:t xml:space="preserve"> закон</w:t>
            </w:r>
            <w:r>
              <w:rPr>
                <w:b w:val="0"/>
                <w:bCs w:val="0"/>
              </w:rPr>
              <w:t>а</w:t>
            </w:r>
            <w:r w:rsidRPr="0095007B">
              <w:rPr>
                <w:b w:val="0"/>
                <w:bCs w:val="0"/>
              </w:rPr>
              <w:t xml:space="preserve"> от 04.12.2007 N 329-ФЗ</w:t>
            </w:r>
            <w:r>
              <w:rPr>
                <w:b w:val="0"/>
                <w:bCs w:val="0"/>
              </w:rPr>
              <w:t xml:space="preserve"> </w:t>
            </w:r>
            <w:r w:rsidRPr="0095007B">
              <w:rPr>
                <w:b w:val="0"/>
              </w:rPr>
              <w:t>"О физической культуре и спорте 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3. </w:t>
            </w:r>
            <w:proofErr w:type="gramStart"/>
            <w:r w:rsidRPr="00AB708A">
              <w:rPr>
                <w:rFonts w:ascii="Times New Roman" w:hAnsi="Times New Roman" w:cs="Times New Roman"/>
                <w:sz w:val="24"/>
                <w:szCs w:val="24"/>
              </w:rPr>
              <w:t>Федеральный орган исполнительной власти в области физической культуры и спорта наделяет образовательные организации и иные организации, учредителем которых он является, другие образовательные организации высшего образования правом по оценке выполнения нормативов испытаний (тестов) комплекса ГТО при наличии в этих организациях центров тестирования, которые созданы в установленном порядке и являются структурными подразделениями соответствующих организаций.</w:t>
            </w:r>
            <w:proofErr w:type="gramEnd"/>
            <w:r w:rsidRPr="00AB708A">
              <w:rPr>
                <w:rFonts w:ascii="Times New Roman" w:hAnsi="Times New Roman" w:cs="Times New Roman"/>
                <w:sz w:val="24"/>
                <w:szCs w:val="24"/>
              </w:rPr>
              <w:t xml:space="preserve"> Органы государственной власти субъектов Российской Федерации, </w:t>
            </w:r>
            <w:r w:rsidRPr="00AB708A">
              <w:rPr>
                <w:rFonts w:ascii="Times New Roman" w:hAnsi="Times New Roman" w:cs="Times New Roman"/>
                <w:sz w:val="24"/>
                <w:szCs w:val="24"/>
                <w:u w:val="single"/>
              </w:rPr>
              <w:t>органы местного самоуправления наделяют правом по оценке выполнения нормативов испытаний (тестов) комплекса ГТО образовательные организации и иные организации, учредителями которых они являются, при наличии в этих организациях центров тестирования, которые созданы в установленном порядке и являются структурными подразделениями соответствующих организаций</w:t>
            </w:r>
            <w:r w:rsidRPr="00AB708A">
              <w:rPr>
                <w:rFonts w:ascii="Times New Roman" w:hAnsi="Times New Roman" w:cs="Times New Roman"/>
                <w:sz w:val="24"/>
                <w:szCs w:val="24"/>
              </w:rPr>
              <w:t xml:space="preserve">. Иные некоммерческие организации, в </w:t>
            </w:r>
            <w:r w:rsidRPr="00AB708A">
              <w:rPr>
                <w:rFonts w:ascii="Times New Roman" w:hAnsi="Times New Roman" w:cs="Times New Roman"/>
                <w:sz w:val="24"/>
                <w:szCs w:val="24"/>
              </w:rPr>
              <w:lastRenderedPageBreak/>
              <w:t>том числе физкультурно-спортивные клубы, наделяются указанным правом в порядке, установленном федеральным органом исполнительной власти в области физической культуры и спорта, при наличии в этих организациях центров тестирования, которые созданы в установленном порядке и являются структурными подразделениями соответствующих организаций.</w:t>
            </w:r>
          </w:p>
          <w:p w:rsidR="006C6140" w:rsidRPr="0095007B" w:rsidRDefault="006C6140" w:rsidP="006C6140">
            <w:pPr>
              <w:pStyle w:val="ConsPlusNormal"/>
              <w:ind w:left="540"/>
              <w:jc w:val="both"/>
              <w:rPr>
                <w:b w:val="0"/>
              </w:rPr>
            </w:pPr>
            <w:r w:rsidRPr="0095007B">
              <w:rPr>
                <w:b w:val="0"/>
              </w:rPr>
              <w:t>Часть 7 статьи 31.3</w:t>
            </w:r>
            <w:r w:rsidRPr="0095007B">
              <w:rPr>
                <w:b w:val="0"/>
                <w:bCs w:val="0"/>
              </w:rPr>
              <w:t xml:space="preserve"> Федеральн</w:t>
            </w:r>
            <w:r>
              <w:rPr>
                <w:b w:val="0"/>
                <w:bCs w:val="0"/>
              </w:rPr>
              <w:t>ого</w:t>
            </w:r>
            <w:r w:rsidRPr="0095007B">
              <w:rPr>
                <w:b w:val="0"/>
                <w:bCs w:val="0"/>
              </w:rPr>
              <w:t xml:space="preserve"> закон</w:t>
            </w:r>
            <w:r>
              <w:rPr>
                <w:b w:val="0"/>
                <w:bCs w:val="0"/>
              </w:rPr>
              <w:t>а</w:t>
            </w:r>
            <w:r w:rsidRPr="0095007B">
              <w:rPr>
                <w:b w:val="0"/>
                <w:bCs w:val="0"/>
              </w:rPr>
              <w:t xml:space="preserve"> от 04.12.2007 N 329-ФЗ</w:t>
            </w:r>
            <w:r>
              <w:rPr>
                <w:b w:val="0"/>
                <w:bCs w:val="0"/>
              </w:rPr>
              <w:t xml:space="preserve"> </w:t>
            </w:r>
            <w:r w:rsidRPr="0095007B">
              <w:rPr>
                <w:b w:val="0"/>
              </w:rPr>
              <w:t>"О физической культуре и спорте в Российской Федерации"</w:t>
            </w: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Оказание имущественной поддержки</w:t>
            </w:r>
            <w:r w:rsidRPr="00AB708A">
              <w:rPr>
                <w:rFonts w:ascii="Times New Roman" w:hAnsi="Times New Roman" w:cs="Times New Roman"/>
                <w:sz w:val="24"/>
                <w:szCs w:val="24"/>
              </w:rPr>
              <w:t xml:space="preserve"> физкультурно-спортивным клубам и их объединениям </w:t>
            </w:r>
            <w:r w:rsidRPr="00AB708A">
              <w:rPr>
                <w:rFonts w:ascii="Times New Roman" w:hAnsi="Times New Roman" w:cs="Times New Roman"/>
                <w:sz w:val="24"/>
                <w:szCs w:val="24"/>
                <w:u w:val="single"/>
              </w:rPr>
              <w:t>осуществляется</w:t>
            </w:r>
            <w:r w:rsidRPr="00AB708A">
              <w:rPr>
                <w:rFonts w:ascii="Times New Roman" w:hAnsi="Times New Roman" w:cs="Times New Roman"/>
                <w:sz w:val="24"/>
                <w:szCs w:val="24"/>
              </w:rPr>
              <w:t xml:space="preserve"> органами государственной власти и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 xml:space="preserve"> путем передачи во владение и (или) в пользование таким клубам и их объединениям государственного или муниципального имущества, в том числе спортивной экипировки, спортивного оборудования и инвентаря. Указанное имущество должно использоваться только по целевому назначению.</w:t>
            </w:r>
          </w:p>
        </w:tc>
      </w:tr>
      <w:tr w:rsidR="006C6140" w:rsidRPr="00DF3ED6" w:rsidTr="006C6140">
        <w:tc>
          <w:tcPr>
            <w:tcW w:w="5637" w:type="dxa"/>
          </w:tcPr>
          <w:p w:rsidR="006C6140" w:rsidRDefault="006C6140" w:rsidP="006C6140">
            <w:pPr>
              <w:autoSpaceDE w:val="0"/>
              <w:autoSpaceDN w:val="0"/>
              <w:adjustRightInd w:val="0"/>
              <w:rPr>
                <w:rFonts w:ascii="Times New Roman" w:hAnsi="Times New Roman" w:cs="Times New Roman"/>
                <w:sz w:val="24"/>
                <w:szCs w:val="24"/>
              </w:rPr>
            </w:pPr>
            <w:r w:rsidRPr="00A65A79">
              <w:rPr>
                <w:rFonts w:ascii="Times New Roman" w:hAnsi="Times New Roman" w:cs="Times New Roman"/>
                <w:sz w:val="24"/>
                <w:szCs w:val="24"/>
              </w:rPr>
              <w:lastRenderedPageBreak/>
              <w:t>Федеральный закон от 13.07.2015 N 250-ФЗ</w:t>
            </w:r>
            <w:r>
              <w:rPr>
                <w:rFonts w:ascii="Times New Roman" w:hAnsi="Times New Roman" w:cs="Times New Roman"/>
                <w:sz w:val="24"/>
                <w:szCs w:val="24"/>
              </w:rPr>
              <w:t xml:space="preserve"> </w:t>
            </w:r>
            <w:r w:rsidRPr="00A65A79">
              <w:rPr>
                <w:rFonts w:ascii="Times New Roman" w:hAnsi="Times New Roman" w:cs="Times New Roman"/>
                <w:sz w:val="24"/>
                <w:szCs w:val="24"/>
              </w:rPr>
              <w:t>"О внесении изменений в Федеральный закон "О защите конкуренции" и отдельные законодательные акты Российской Федерации"</w:t>
            </w:r>
          </w:p>
          <w:p w:rsidR="006C6140" w:rsidRPr="00A65A79" w:rsidRDefault="006C6140" w:rsidP="006C6140">
            <w:pPr>
              <w:pStyle w:val="ConsPlusNormal"/>
              <w:jc w:val="both"/>
              <w:rPr>
                <w:b w:val="0"/>
                <w:bCs w:val="0"/>
              </w:rPr>
            </w:pPr>
            <w:r w:rsidRPr="00A65A79">
              <w:rPr>
                <w:b w:val="0"/>
              </w:rPr>
              <w:t xml:space="preserve">(Вступает в силу с </w:t>
            </w:r>
            <w:r w:rsidRPr="00A65A79">
              <w:rPr>
                <w:b w:val="0"/>
                <w:bCs w:val="0"/>
              </w:rPr>
              <w:t>10.01.2016)</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2 част</w:t>
            </w:r>
            <w:r>
              <w:rPr>
                <w:rFonts w:ascii="Times New Roman" w:hAnsi="Times New Roman" w:cs="Times New Roman"/>
                <w:sz w:val="24"/>
                <w:szCs w:val="24"/>
              </w:rPr>
              <w:t>и</w:t>
            </w:r>
            <w:r w:rsidRPr="00AB708A">
              <w:rPr>
                <w:rFonts w:ascii="Times New Roman" w:hAnsi="Times New Roman" w:cs="Times New Roman"/>
                <w:sz w:val="24"/>
                <w:szCs w:val="24"/>
              </w:rPr>
              <w:t xml:space="preserve">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18.1 Федеральн</w:t>
            </w:r>
            <w:r>
              <w:rPr>
                <w:rFonts w:ascii="Times New Roman" w:hAnsi="Times New Roman" w:cs="Times New Roman"/>
                <w:sz w:val="24"/>
                <w:szCs w:val="24"/>
              </w:rPr>
              <w:t>ого</w:t>
            </w:r>
            <w:r w:rsidRPr="00AB708A">
              <w:rPr>
                <w:rFonts w:ascii="Times New Roman" w:hAnsi="Times New Roman" w:cs="Times New Roman"/>
                <w:sz w:val="24"/>
                <w:szCs w:val="24"/>
              </w:rPr>
              <w:t xml:space="preserve"> закон</w:t>
            </w:r>
            <w:r>
              <w:rPr>
                <w:rFonts w:ascii="Times New Roman" w:hAnsi="Times New Roman" w:cs="Times New Roman"/>
                <w:sz w:val="24"/>
                <w:szCs w:val="24"/>
              </w:rPr>
              <w:t>а</w:t>
            </w:r>
            <w:r w:rsidRPr="00AB708A">
              <w:rPr>
                <w:rFonts w:ascii="Times New Roman" w:hAnsi="Times New Roman" w:cs="Times New Roman"/>
                <w:sz w:val="24"/>
                <w:szCs w:val="24"/>
              </w:rPr>
              <w:t xml:space="preserve"> от 26.07.2006 N 135-ФЗ "О защите конкуренции"</w:t>
            </w:r>
          </w:p>
          <w:p w:rsidR="006C6140" w:rsidRPr="002748BB" w:rsidRDefault="006C6140" w:rsidP="006C6140">
            <w:pPr>
              <w:pStyle w:val="ConsPlusNormal"/>
              <w:ind w:firstLine="540"/>
              <w:jc w:val="both"/>
              <w:rPr>
                <w:b w:val="0"/>
              </w:rPr>
            </w:pPr>
            <w:r>
              <w:rPr>
                <w:b w:val="0"/>
              </w:rPr>
              <w:t xml:space="preserve">1. </w:t>
            </w:r>
            <w:r w:rsidRPr="002748BB">
              <w:rPr>
                <w:b w:val="0"/>
              </w:rPr>
              <w:t>В соответствии с правилами настоящей статьи антимонопольный орган рассматривает жалобы: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2) </w:t>
            </w:r>
            <w:r w:rsidRPr="00AB708A">
              <w:rPr>
                <w:rFonts w:ascii="Times New Roman" w:hAnsi="Times New Roman" w:cs="Times New Roman"/>
                <w:sz w:val="24"/>
                <w:szCs w:val="24"/>
              </w:rPr>
              <w:t xml:space="preserve">на акты и (или) действия (бездействие) федерального органа исполнительной власти, органа государственной власти субъекта Российской Федерации, </w:t>
            </w:r>
            <w:r w:rsidRPr="002748BB">
              <w:rPr>
                <w:rFonts w:ascii="Times New Roman" w:hAnsi="Times New Roman" w:cs="Times New Roman"/>
                <w:sz w:val="24"/>
                <w:szCs w:val="24"/>
                <w:u w:val="single"/>
              </w:rPr>
              <w:t>органа местного самоуправления</w:t>
            </w:r>
            <w:r w:rsidRPr="00AB708A">
              <w:rPr>
                <w:rFonts w:ascii="Times New Roman" w:hAnsi="Times New Roman" w:cs="Times New Roman"/>
                <w:sz w:val="24"/>
                <w:szCs w:val="24"/>
              </w:rPr>
              <w:t xml:space="preserve"> либо иных осуществляющих функции указанных органов органа или организации, организации, участвующей в предоставлении государственных или муниципальных услуг, должностных лиц указанных органов или организаций (далее - уполномоченный орган) при осуществлении в отношении юридических лиц и индивидуальных предпринимателей, являющихся субъектами градостроительных отношений, процедур</w:t>
            </w:r>
            <w:proofErr w:type="gramEnd"/>
            <w:r w:rsidRPr="00AB708A">
              <w:rPr>
                <w:rFonts w:ascii="Times New Roman" w:hAnsi="Times New Roman" w:cs="Times New Roman"/>
                <w:sz w:val="24"/>
                <w:szCs w:val="24"/>
              </w:rPr>
              <w:t xml:space="preserve">, </w:t>
            </w:r>
            <w:proofErr w:type="gramStart"/>
            <w:r w:rsidRPr="00AB708A">
              <w:rPr>
                <w:rFonts w:ascii="Times New Roman" w:hAnsi="Times New Roman" w:cs="Times New Roman"/>
                <w:sz w:val="24"/>
                <w:szCs w:val="24"/>
              </w:rPr>
              <w:t xml:space="preserve">включенных в исчерпывающие перечни процедур в сферах строительства, утвержденные Правительством Российской Федерации в соответствии с </w:t>
            </w:r>
            <w:hyperlink r:id="rId53" w:history="1">
              <w:r w:rsidRPr="00AB708A">
                <w:rPr>
                  <w:rFonts w:ascii="Times New Roman" w:hAnsi="Times New Roman" w:cs="Times New Roman"/>
                  <w:sz w:val="24"/>
                  <w:szCs w:val="24"/>
                </w:rPr>
                <w:t>частью 2 статьи 6</w:t>
              </w:r>
            </w:hyperlink>
            <w:r w:rsidRPr="00AB708A">
              <w:rPr>
                <w:rFonts w:ascii="Times New Roman" w:hAnsi="Times New Roman" w:cs="Times New Roman"/>
                <w:sz w:val="24"/>
                <w:szCs w:val="24"/>
              </w:rPr>
              <w:t xml:space="preserve"> Градостроительного кодекса Российской Федерации (далее также - исчерпывающие перечни процедур в сферах строительства) (за исключением процедур, осуществляемых государственным органом, уполномоченным на осуществление государственной регистрации прав на имущество в соответствии с законодательством Российской Федерации), в части:</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а) нарушения установленных сроков осуществления процедуры, включенной в исчерпывающий перечень процедур в соответствующей сфере строительства;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б) предъявления требования осуществить процедуру, не включенную в исчерпывающий перечень процедур в соответствующей сфере строительства;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lastRenderedPageBreak/>
              <w:t>Подпункт «б» пункта 3.1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23 Федерального закона от 29.12.2004 N 191-ФЗ (ред. от 13.07.2015) "О введении в действие Градостроительного кодекса Российской Федерации"</w:t>
            </w:r>
          </w:p>
          <w:p w:rsidR="006C6140" w:rsidRPr="00AB708A" w:rsidRDefault="006C6140" w:rsidP="006C6140">
            <w:pPr>
              <w:autoSpaceDE w:val="0"/>
              <w:autoSpaceDN w:val="0"/>
              <w:adjustRightInd w:val="0"/>
              <w:ind w:left="33" w:firstLine="567"/>
              <w:jc w:val="both"/>
              <w:rPr>
                <w:rFonts w:ascii="Times New Roman" w:hAnsi="Times New Roman" w:cs="Times New Roman"/>
                <w:sz w:val="24"/>
                <w:szCs w:val="24"/>
              </w:rPr>
            </w:pPr>
            <w:r w:rsidRPr="00AB708A">
              <w:rPr>
                <w:rFonts w:ascii="Times New Roman" w:hAnsi="Times New Roman" w:cs="Times New Roman"/>
                <w:sz w:val="24"/>
                <w:szCs w:val="24"/>
              </w:rPr>
              <w:t>Антимонопольный орган выдает:</w:t>
            </w:r>
          </w:p>
          <w:p w:rsidR="006C6140" w:rsidRPr="00AB708A" w:rsidRDefault="006C6140" w:rsidP="006C6140">
            <w:pPr>
              <w:autoSpaceDE w:val="0"/>
              <w:autoSpaceDN w:val="0"/>
              <w:adjustRightInd w:val="0"/>
              <w:ind w:firstLine="600"/>
              <w:jc w:val="both"/>
              <w:rPr>
                <w:rFonts w:ascii="Times New Roman" w:hAnsi="Times New Roman" w:cs="Times New Roman"/>
                <w:sz w:val="24"/>
                <w:szCs w:val="24"/>
                <w:u w:val="single"/>
              </w:rPr>
            </w:pPr>
            <w:proofErr w:type="gramStart"/>
            <w:r w:rsidRPr="00AB708A">
              <w:rPr>
                <w:rFonts w:ascii="Times New Roman" w:hAnsi="Times New Roman" w:cs="Times New Roman"/>
                <w:sz w:val="24"/>
                <w:szCs w:val="24"/>
              </w:rPr>
              <w:t xml:space="preserve">б) федеральному органу исполнительной власти, органу государственной власти субъекта Российской Федерации, </w:t>
            </w:r>
            <w:r w:rsidRPr="00AB708A">
              <w:rPr>
                <w:rFonts w:ascii="Times New Roman" w:hAnsi="Times New Roman" w:cs="Times New Roman"/>
                <w:sz w:val="24"/>
                <w:szCs w:val="24"/>
                <w:u w:val="single"/>
              </w:rPr>
              <w:t>органу местного самоуправления</w:t>
            </w:r>
            <w:r w:rsidRPr="00AB708A">
              <w:rPr>
                <w:rFonts w:ascii="Times New Roman" w:hAnsi="Times New Roman" w:cs="Times New Roman"/>
                <w:sz w:val="24"/>
                <w:szCs w:val="24"/>
              </w:rPr>
              <w:t xml:space="preserve"> либо иным осуществляющим функции указанных органов органу или организации, организации, участвующей в предоставлении государственных или муниципальных услуг, </w:t>
            </w:r>
            <w:r w:rsidRPr="00AB708A">
              <w:rPr>
                <w:rFonts w:ascii="Times New Roman" w:hAnsi="Times New Roman" w:cs="Times New Roman"/>
                <w:sz w:val="24"/>
                <w:szCs w:val="24"/>
                <w:u w:val="single"/>
              </w:rPr>
              <w:t>обязательные для исполнения предписания о совершении действий, направленных на устранение нарушений порядка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w:t>
            </w:r>
            <w:proofErr w:type="gramEnd"/>
            <w:r w:rsidRPr="00AB708A">
              <w:rPr>
                <w:rFonts w:ascii="Times New Roman" w:hAnsi="Times New Roman" w:cs="Times New Roman"/>
                <w:sz w:val="24"/>
                <w:szCs w:val="24"/>
                <w:u w:val="single"/>
              </w:rPr>
              <w:t xml:space="preserve"> процедур в сферах строительства;</w:t>
            </w:r>
          </w:p>
          <w:p w:rsidR="006C6140" w:rsidRPr="00AB708A" w:rsidRDefault="006C6140" w:rsidP="006C6140">
            <w:pPr>
              <w:autoSpaceDE w:val="0"/>
              <w:autoSpaceDN w:val="0"/>
              <w:adjustRightInd w:val="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Подпункты «а», «б» пункта 6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4 Федерального закона от 29.12.2004 N 191-ФЗ (ред. от 13.07.2015) "О введении в действие Градостроительного кодекса Российской Федерации"</w:t>
            </w: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Pr>
                <w:rFonts w:ascii="Times New Roman" w:hAnsi="Times New Roman" w:cs="Times New Roman"/>
                <w:sz w:val="24"/>
                <w:szCs w:val="24"/>
              </w:rPr>
              <w:t>6. С</w:t>
            </w:r>
            <w:r w:rsidRPr="00AB708A">
              <w:rPr>
                <w:rFonts w:ascii="Times New Roman" w:hAnsi="Times New Roman" w:cs="Times New Roman"/>
                <w:sz w:val="24"/>
                <w:szCs w:val="24"/>
              </w:rPr>
              <w:t xml:space="preserve">рок подготовки и утверждения градостроительного плана земельного участка, установленный </w:t>
            </w:r>
            <w:hyperlink r:id="rId54" w:history="1">
              <w:r w:rsidRPr="00AB708A">
                <w:rPr>
                  <w:rFonts w:ascii="Times New Roman" w:hAnsi="Times New Roman" w:cs="Times New Roman"/>
                  <w:sz w:val="24"/>
                  <w:szCs w:val="24"/>
                </w:rPr>
                <w:t>частью 17 статьи 46</w:t>
              </w:r>
            </w:hyperlink>
            <w:r w:rsidRPr="00AB708A">
              <w:rPr>
                <w:rFonts w:ascii="Times New Roman" w:hAnsi="Times New Roman" w:cs="Times New Roman"/>
                <w:sz w:val="24"/>
                <w:szCs w:val="24"/>
              </w:rPr>
              <w:t xml:space="preserve"> Градостроительного кодекса Российской Федерации, продлевается в случае: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 направления в соответствии с нормативными правовыми актами субъектов Российской Федерации, </w:t>
            </w:r>
            <w:r w:rsidRPr="00AB708A">
              <w:rPr>
                <w:rFonts w:ascii="Times New Roman" w:hAnsi="Times New Roman" w:cs="Times New Roman"/>
                <w:sz w:val="24"/>
                <w:szCs w:val="24"/>
                <w:u w:val="single"/>
              </w:rPr>
              <w:t>муниципальными правовыми актами проекта градостроительного плана земельного участка</w:t>
            </w:r>
            <w:r w:rsidRPr="00AB708A">
              <w:rPr>
                <w:rFonts w:ascii="Times New Roman" w:hAnsi="Times New Roman" w:cs="Times New Roman"/>
                <w:sz w:val="24"/>
                <w:szCs w:val="24"/>
              </w:rPr>
              <w:t xml:space="preserve"> на рассмотрение на публичных слушаниях на срок, необходимый для организации и проведения публичных слушаний;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б) выявления уполномоченными федеральным органом исполнительной власти, органом исполнительной власти субъекта Российской Федерации или органом местного самоуправления противоречий в документах, которые в соответствии с законодательством Российской Федерации, нормативными правовыми актами субъектов Российской Федерации, </w:t>
            </w:r>
            <w:r w:rsidRPr="00AB708A">
              <w:rPr>
                <w:rFonts w:ascii="Times New Roman" w:hAnsi="Times New Roman" w:cs="Times New Roman"/>
                <w:sz w:val="24"/>
                <w:szCs w:val="24"/>
                <w:u w:val="single"/>
              </w:rPr>
              <w:t>муниципальными правовыми актами необходимы для выдачи градостроительного плана земельного участка</w:t>
            </w:r>
            <w:r w:rsidRPr="00AB708A">
              <w:rPr>
                <w:rFonts w:ascii="Times New Roman" w:hAnsi="Times New Roman" w:cs="Times New Roman"/>
                <w:sz w:val="24"/>
                <w:szCs w:val="24"/>
              </w:rPr>
              <w:t xml:space="preserve"> и представлены в указанные уполномоченные органы лицом, обратившимся с заявлением о выдаче градостроительного плана земельного участка, или</w:t>
            </w:r>
            <w:proofErr w:type="gramEnd"/>
            <w:r w:rsidRPr="00AB708A">
              <w:rPr>
                <w:rFonts w:ascii="Times New Roman" w:hAnsi="Times New Roman" w:cs="Times New Roman"/>
                <w:sz w:val="24"/>
                <w:szCs w:val="24"/>
              </w:rPr>
              <w:t xml:space="preserve"> </w:t>
            </w:r>
            <w:proofErr w:type="gramStart"/>
            <w:r w:rsidRPr="00AB708A">
              <w:rPr>
                <w:rFonts w:ascii="Times New Roman" w:hAnsi="Times New Roman" w:cs="Times New Roman"/>
                <w:sz w:val="24"/>
                <w:szCs w:val="24"/>
              </w:rPr>
              <w:t>получены в порядке межведомственного информационного взаимодействия, на срок, необходимый для уточнения соответствующих сведений.</w:t>
            </w:r>
            <w:proofErr w:type="gramEnd"/>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8959D0">
              <w:rPr>
                <w:rFonts w:ascii="Times New Roman" w:hAnsi="Times New Roman" w:cs="Times New Roman"/>
                <w:sz w:val="24"/>
                <w:szCs w:val="24"/>
              </w:rPr>
              <w:lastRenderedPageBreak/>
              <w:t>Закон Астраханской области от 29.04.2015 N 26/2015-ОЗ</w:t>
            </w:r>
            <w:r>
              <w:rPr>
                <w:rFonts w:ascii="Times New Roman" w:hAnsi="Times New Roman" w:cs="Times New Roman"/>
                <w:sz w:val="24"/>
                <w:szCs w:val="24"/>
              </w:rPr>
              <w:t xml:space="preserve"> </w:t>
            </w:r>
            <w:r w:rsidRPr="008959D0">
              <w:rPr>
                <w:rFonts w:ascii="Times New Roman" w:hAnsi="Times New Roman" w:cs="Times New Roman"/>
                <w:sz w:val="24"/>
                <w:szCs w:val="24"/>
              </w:rPr>
              <w:t xml:space="preserve">"Об отдельных вопросах правового регулирования отношений, связанных с созданием и </w:t>
            </w:r>
            <w:r w:rsidRPr="008959D0">
              <w:rPr>
                <w:rFonts w:ascii="Times New Roman" w:hAnsi="Times New Roman" w:cs="Times New Roman"/>
                <w:sz w:val="24"/>
                <w:szCs w:val="24"/>
              </w:rPr>
              <w:lastRenderedPageBreak/>
              <w:t>осуществлением деятельности комиссий по делам несовершеннолетних и защите их прав в Астраханской области"</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lastRenderedPageBreak/>
              <w:t>Пункт 2 части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w:t>
            </w:r>
            <w:r>
              <w:rPr>
                <w:rFonts w:ascii="Times New Roman" w:hAnsi="Times New Roman" w:cs="Times New Roman"/>
                <w:sz w:val="24"/>
                <w:szCs w:val="24"/>
              </w:rPr>
              <w:t xml:space="preserve"> Закона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Pr="00AB708A">
              <w:rPr>
                <w:rFonts w:ascii="Times New Roman" w:hAnsi="Times New Roman" w:cs="Times New Roman"/>
                <w:sz w:val="24"/>
                <w:szCs w:val="24"/>
              </w:rPr>
              <w:t>Систему комиссий в Астраханской области составляют:</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2) </w:t>
            </w:r>
            <w:r w:rsidRPr="00AB708A">
              <w:rPr>
                <w:rFonts w:ascii="Times New Roman" w:hAnsi="Times New Roman" w:cs="Times New Roman"/>
                <w:sz w:val="24"/>
                <w:szCs w:val="24"/>
                <w:u w:val="single"/>
              </w:rPr>
              <w:t>комиссии, созданные органами</w:t>
            </w:r>
            <w:r w:rsidRPr="00AB708A">
              <w:rPr>
                <w:rFonts w:ascii="Times New Roman" w:hAnsi="Times New Roman" w:cs="Times New Roman"/>
                <w:sz w:val="24"/>
                <w:szCs w:val="24"/>
              </w:rPr>
              <w:t xml:space="preserve"> местного самоуправления городских округов и </w:t>
            </w:r>
            <w:r w:rsidRPr="00AB708A">
              <w:rPr>
                <w:rFonts w:ascii="Times New Roman" w:hAnsi="Times New Roman" w:cs="Times New Roman"/>
                <w:sz w:val="24"/>
                <w:szCs w:val="24"/>
                <w:u w:val="single"/>
              </w:rPr>
              <w:lastRenderedPageBreak/>
              <w:t>муниципальных районов Астраханской области</w:t>
            </w:r>
            <w:r w:rsidRPr="00AB708A">
              <w:rPr>
                <w:rFonts w:ascii="Times New Roman" w:hAnsi="Times New Roman" w:cs="Times New Roman"/>
                <w:sz w:val="24"/>
                <w:szCs w:val="24"/>
              </w:rPr>
              <w:t xml:space="preserve"> (далее - органы местного самоуправления) и осуществляющие деятельность на соответствующих территориях (далее - муниципальные комиссии). В муниципальном образовании "Город Астрахань" может быть создано несколько муниципальных комиссий, осуществляющих деятельность на территориях внутригородских районов, предусмотренных </w:t>
            </w:r>
            <w:hyperlink r:id="rId55"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Астраханской области от 4 октября 2006 г. N 67/2006-ОЗ "Об административно-территориальном устройстве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4</w:t>
            </w:r>
            <w:r>
              <w:rPr>
                <w:rFonts w:ascii="Times New Roman" w:hAnsi="Times New Roman" w:cs="Times New Roman"/>
                <w:sz w:val="24"/>
                <w:szCs w:val="24"/>
              </w:rPr>
              <w:t xml:space="preserve"> Закона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Pr="00AB708A">
              <w:rPr>
                <w:rFonts w:ascii="Times New Roman" w:hAnsi="Times New Roman" w:cs="Times New Roman"/>
                <w:sz w:val="24"/>
                <w:szCs w:val="24"/>
              </w:rPr>
              <w:t xml:space="preserve">Организационное обеспечение деятельности муниципальных комиссий </w:t>
            </w:r>
            <w:r w:rsidRPr="00AB708A">
              <w:rPr>
                <w:rFonts w:ascii="Times New Roman" w:hAnsi="Times New Roman" w:cs="Times New Roman"/>
                <w:sz w:val="24"/>
                <w:szCs w:val="24"/>
                <w:u w:val="single"/>
              </w:rPr>
              <w:t>осуществляют соответствующие органы местного самоуправления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Пункт 8 части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5</w:t>
            </w:r>
            <w:r>
              <w:rPr>
                <w:rFonts w:ascii="Times New Roman" w:hAnsi="Times New Roman" w:cs="Times New Roman"/>
                <w:sz w:val="24"/>
                <w:szCs w:val="24"/>
              </w:rPr>
              <w:t xml:space="preserve"> Закона</w:t>
            </w:r>
          </w:p>
          <w:p w:rsidR="006C6140" w:rsidRPr="002748BB" w:rsidRDefault="006C6140" w:rsidP="006C6140">
            <w:pPr>
              <w:pStyle w:val="ConsPlusNormal"/>
              <w:ind w:firstLine="540"/>
              <w:jc w:val="both"/>
              <w:rPr>
                <w:b w:val="0"/>
              </w:rPr>
            </w:pPr>
            <w:r w:rsidRPr="002748BB">
              <w:rPr>
                <w:b w:val="0"/>
              </w:rPr>
              <w:t>3. Муниципальные комиссии: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8) </w:t>
            </w:r>
            <w:r w:rsidRPr="00AB708A">
              <w:rPr>
                <w:rFonts w:ascii="Times New Roman" w:hAnsi="Times New Roman" w:cs="Times New Roman"/>
                <w:sz w:val="24"/>
                <w:szCs w:val="24"/>
                <w:u w:val="single"/>
              </w:rPr>
              <w:t>подготавливают и направляют</w:t>
            </w:r>
            <w:r w:rsidRPr="00AB708A">
              <w:rPr>
                <w:rFonts w:ascii="Times New Roman" w:hAnsi="Times New Roman" w:cs="Times New Roman"/>
                <w:sz w:val="24"/>
                <w:szCs w:val="24"/>
              </w:rPr>
              <w:t xml:space="preserve"> в областную комиссию, </w:t>
            </w:r>
            <w:r w:rsidRPr="00AB708A">
              <w:rPr>
                <w:rFonts w:ascii="Times New Roman" w:hAnsi="Times New Roman" w:cs="Times New Roman"/>
                <w:sz w:val="24"/>
                <w:szCs w:val="24"/>
                <w:u w:val="single"/>
              </w:rPr>
              <w:t>органы местного самоуправления отчет о проделанной работе по профилактике безнадзорности и правонарушений несовершеннолетних на территории соответствующего муниципального образования в порядке, утвержденном уполномоченным органом</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CF4BCA">
              <w:rPr>
                <w:rFonts w:ascii="Times New Roman" w:hAnsi="Times New Roman" w:cs="Times New Roman"/>
                <w:sz w:val="24"/>
                <w:szCs w:val="24"/>
              </w:rPr>
              <w:lastRenderedPageBreak/>
              <w:t>Постановление Правительства Астраханской области от 11.09.2015 N 466-П</w:t>
            </w:r>
            <w:r>
              <w:rPr>
                <w:rFonts w:ascii="Times New Roman" w:hAnsi="Times New Roman" w:cs="Times New Roman"/>
                <w:sz w:val="24"/>
                <w:szCs w:val="24"/>
              </w:rPr>
              <w:t xml:space="preserve"> </w:t>
            </w:r>
            <w:r w:rsidRPr="00CF4BCA">
              <w:rPr>
                <w:rFonts w:ascii="Times New Roman" w:hAnsi="Times New Roman" w:cs="Times New Roman"/>
                <w:sz w:val="24"/>
                <w:szCs w:val="24"/>
              </w:rPr>
              <w:t>"О Порядке учета наемных домов социального использования и земельных участков, предоставленных или предназначенных для их строительства"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2</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2. </w:t>
            </w:r>
            <w:r w:rsidRPr="00AB708A">
              <w:rPr>
                <w:rFonts w:ascii="Times New Roman" w:hAnsi="Times New Roman" w:cs="Times New Roman"/>
                <w:sz w:val="24"/>
                <w:szCs w:val="24"/>
                <w:u w:val="single"/>
              </w:rPr>
              <w:t>Рекомендовать органам местного самоуправления муниципальных образований</w:t>
            </w:r>
            <w:r w:rsidRPr="00AB708A">
              <w:rPr>
                <w:rFonts w:ascii="Times New Roman" w:hAnsi="Times New Roman" w:cs="Times New Roman"/>
                <w:sz w:val="24"/>
                <w:szCs w:val="24"/>
              </w:rPr>
              <w:t xml:space="preserve"> Астраханской области, на территориях которых планируется строительство или располагаются наемные дома социального использования, обеспечить ведение муниципальных реестров наемных домов социального использования и земельных участков, предоставленных или предназначенных для их строительства, в соответствии с </w:t>
            </w:r>
            <w:hyperlink r:id="rId56" w:history="1">
              <w:r w:rsidRPr="00AB708A">
                <w:rPr>
                  <w:rFonts w:ascii="Times New Roman" w:hAnsi="Times New Roman" w:cs="Times New Roman"/>
                  <w:sz w:val="24"/>
                  <w:szCs w:val="24"/>
                </w:rPr>
                <w:t>Порядком</w:t>
              </w:r>
            </w:hyperlink>
            <w:r w:rsidRPr="00AB708A">
              <w:rPr>
                <w:rFonts w:ascii="Times New Roman" w:hAnsi="Times New Roman" w:cs="Times New Roman"/>
                <w:sz w:val="24"/>
                <w:szCs w:val="24"/>
              </w:rPr>
              <w:t>, утвержденным пунктом 1 настоящего Постановления.</w:t>
            </w:r>
          </w:p>
          <w:p w:rsidR="006C6140" w:rsidRPr="002748BB"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1.</w:t>
            </w:r>
            <w:r w:rsidRPr="002748BB">
              <w:rPr>
                <w:rFonts w:ascii="Times New Roman" w:hAnsi="Times New Roman" w:cs="Times New Roman"/>
                <w:sz w:val="24"/>
                <w:szCs w:val="24"/>
              </w:rPr>
              <w:t>3</w:t>
            </w:r>
            <w:r>
              <w:rPr>
                <w:rFonts w:ascii="Times New Roman" w:hAnsi="Times New Roman" w:cs="Times New Roman"/>
                <w:sz w:val="24"/>
                <w:szCs w:val="24"/>
              </w:rPr>
              <w:t>, 3.7</w:t>
            </w:r>
            <w:r w:rsidRPr="002748BB">
              <w:rPr>
                <w:rFonts w:ascii="Times New Roman" w:hAnsi="Times New Roman" w:cs="Times New Roman"/>
                <w:sz w:val="24"/>
                <w:szCs w:val="24"/>
              </w:rPr>
              <w:t xml:space="preserve"> Порядка учета наемных домов социального использования и земельных участков, предоставленных или предназначенных для их строительства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Pr>
                <w:rFonts w:ascii="Times New Roman" w:hAnsi="Times New Roman" w:cs="Times New Roman"/>
                <w:sz w:val="24"/>
                <w:szCs w:val="24"/>
                <w:u w:val="single"/>
              </w:rPr>
              <w:t>1.3.</w:t>
            </w:r>
            <w:r w:rsidRPr="00AB708A">
              <w:rPr>
                <w:rFonts w:ascii="Times New Roman" w:hAnsi="Times New Roman" w:cs="Times New Roman"/>
                <w:sz w:val="24"/>
                <w:szCs w:val="24"/>
                <w:u w:val="single"/>
              </w:rPr>
              <w:t>Ведение муниципального реестра осуществляется уполномоченными в соответствии с законодательством Российской Федерации органами местного самоуправления муниципальных образований Астраханской области</w:t>
            </w:r>
            <w:r w:rsidRPr="00AB708A">
              <w:rPr>
                <w:rFonts w:ascii="Times New Roman" w:hAnsi="Times New Roman" w:cs="Times New Roman"/>
                <w:sz w:val="24"/>
                <w:szCs w:val="24"/>
              </w:rPr>
              <w:t>, на территориях которых расположены наемные дома социального использования и земельные участки, предоставленные или предназначенные для их строительства, а в случае, если наемные дома социального использования и земельные участки, предоставленные или предназначенные для их строительства, расположены на межселенных территориях, - уполномоченными органами местного</w:t>
            </w:r>
            <w:proofErr w:type="gramEnd"/>
            <w:r w:rsidRPr="00AB708A">
              <w:rPr>
                <w:rFonts w:ascii="Times New Roman" w:hAnsi="Times New Roman" w:cs="Times New Roman"/>
                <w:sz w:val="24"/>
                <w:szCs w:val="24"/>
              </w:rPr>
              <w:t xml:space="preserve"> самоуправления муниципальных районов Астраханской области (далее - уполномоченный орган местного самоуправления) в соответствии с настоящим Порядком.</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3.7</w:t>
            </w:r>
            <w:r>
              <w:rPr>
                <w:rFonts w:ascii="Times New Roman" w:hAnsi="Times New Roman" w:cs="Times New Roman"/>
                <w:sz w:val="24"/>
                <w:szCs w:val="24"/>
              </w:rPr>
              <w:t xml:space="preserve">. </w:t>
            </w:r>
            <w:r w:rsidRPr="00AB708A">
              <w:rPr>
                <w:rFonts w:ascii="Times New Roman" w:hAnsi="Times New Roman" w:cs="Times New Roman"/>
                <w:sz w:val="24"/>
                <w:szCs w:val="24"/>
              </w:rPr>
              <w:t xml:space="preserve">При ведении муниципального реестра уполномоченный </w:t>
            </w:r>
            <w:r w:rsidRPr="00AB708A">
              <w:rPr>
                <w:rFonts w:ascii="Times New Roman" w:hAnsi="Times New Roman" w:cs="Times New Roman"/>
                <w:sz w:val="24"/>
                <w:szCs w:val="24"/>
                <w:u w:val="single"/>
              </w:rPr>
              <w:t>орган местного самоуправления выполняет следующие процедуры</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 вносит в муниципальный реестр сведения об объектах учета в хронологическом порядке;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учитывает изменения в сведениях об объекте учета в муниципальном реестре;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исключает сведения об объекте учета из муниципального реестра.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6658D">
              <w:rPr>
                <w:rFonts w:ascii="Times New Roman" w:hAnsi="Times New Roman" w:cs="Times New Roman"/>
                <w:sz w:val="24"/>
                <w:szCs w:val="24"/>
              </w:rPr>
              <w:lastRenderedPageBreak/>
              <w:t>Постановление Правительства Астраханской области от 30.07.2015 N 378-П</w:t>
            </w:r>
            <w:r>
              <w:rPr>
                <w:rFonts w:ascii="Times New Roman" w:hAnsi="Times New Roman" w:cs="Times New Roman"/>
                <w:sz w:val="24"/>
                <w:szCs w:val="24"/>
              </w:rPr>
              <w:t xml:space="preserve"> </w:t>
            </w:r>
            <w:r w:rsidRPr="0006658D">
              <w:rPr>
                <w:rFonts w:ascii="Times New Roman" w:hAnsi="Times New Roman" w:cs="Times New Roman"/>
                <w:sz w:val="24"/>
                <w:szCs w:val="24"/>
              </w:rPr>
              <w:t>"О Порядке предоставления торгового места для размещения нестационарных торговых объектов на земельных участках, в зданиях, сооружениях, находящихся в государственной собственности Астраханской области"</w:t>
            </w:r>
          </w:p>
        </w:tc>
        <w:tc>
          <w:tcPr>
            <w:tcW w:w="9355" w:type="dxa"/>
          </w:tcPr>
          <w:p w:rsidR="006C6140" w:rsidRPr="009F76DD" w:rsidRDefault="006C6140" w:rsidP="006C6140">
            <w:pPr>
              <w:pStyle w:val="ConsPlusNormal"/>
              <w:ind w:firstLine="540"/>
              <w:jc w:val="both"/>
              <w:rPr>
                <w:b w:val="0"/>
                <w:bCs w:val="0"/>
              </w:rPr>
            </w:pPr>
            <w:r w:rsidRPr="00AB708A">
              <w:rPr>
                <w:b w:val="0"/>
              </w:rPr>
              <w:t xml:space="preserve">Пункт </w:t>
            </w:r>
            <w:r w:rsidRPr="00AB708A">
              <w:rPr>
                <w:b w:val="0"/>
                <w:bCs w:val="0"/>
              </w:rPr>
              <w:t xml:space="preserve">1.4 </w:t>
            </w:r>
            <w:r>
              <w:rPr>
                <w:b w:val="0"/>
              </w:rPr>
              <w:t>П</w:t>
            </w:r>
            <w:r w:rsidRPr="009F76DD">
              <w:rPr>
                <w:b w:val="0"/>
              </w:rPr>
              <w:t xml:space="preserve">орядка предоставления торгового места для размещения нестационарных торговых объектов на земельных участках, в зданиях, сооружениях, находящихся в государственной собственности </w:t>
            </w:r>
            <w:r>
              <w:rPr>
                <w:b w:val="0"/>
              </w:rPr>
              <w:t>А</w:t>
            </w:r>
            <w:r w:rsidRPr="009F76DD">
              <w:rPr>
                <w:b w:val="0"/>
              </w:rPr>
              <w:t>страханской области</w:t>
            </w:r>
            <w:r>
              <w:rPr>
                <w:b w:val="0"/>
              </w:rPr>
              <w:t>.</w:t>
            </w:r>
          </w:p>
          <w:p w:rsidR="006C6140" w:rsidRPr="00AB708A" w:rsidRDefault="006C6140" w:rsidP="006C6140">
            <w:pPr>
              <w:pStyle w:val="ConsPlusNormal"/>
              <w:ind w:firstLine="540"/>
              <w:jc w:val="both"/>
              <w:rPr>
                <w:b w:val="0"/>
                <w:bCs w:val="0"/>
              </w:rPr>
            </w:pPr>
            <w:r>
              <w:rPr>
                <w:b w:val="0"/>
                <w:bCs w:val="0"/>
              </w:rPr>
              <w:t xml:space="preserve">1.4. </w:t>
            </w:r>
            <w:proofErr w:type="gramStart"/>
            <w:r w:rsidRPr="00AB708A">
              <w:rPr>
                <w:b w:val="0"/>
                <w:bCs w:val="0"/>
              </w:rPr>
              <w:t xml:space="preserve">Предоставление торгового места для размещения нестационарных торговых объектов на земельных участках, в зданиях, сооружениях, находящихся в государственной собственности Астраханской области, осуществляется исходя из принципа платности на основании договора предоставления торгового места в соответствии </w:t>
            </w:r>
            <w:r w:rsidRPr="00AB708A">
              <w:rPr>
                <w:b w:val="0"/>
                <w:bCs w:val="0"/>
                <w:u w:val="single"/>
              </w:rPr>
              <w:t>со схемой размещения нестационарных торговых объектов, утвержденной органом местного самоуправления муниципального образования Астраханской области, определенным уставом муниципального образования Астраханской области</w:t>
            </w:r>
            <w:proofErr w:type="gramEnd"/>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6658D">
              <w:rPr>
                <w:rFonts w:ascii="Times New Roman" w:hAnsi="Times New Roman" w:cs="Times New Roman"/>
                <w:sz w:val="24"/>
                <w:szCs w:val="24"/>
              </w:rPr>
              <w:t>Постановление Правительства Астраханской области от 15.07.2015 N 362-П</w:t>
            </w:r>
            <w:r>
              <w:rPr>
                <w:rFonts w:ascii="Times New Roman" w:hAnsi="Times New Roman" w:cs="Times New Roman"/>
                <w:sz w:val="24"/>
                <w:szCs w:val="24"/>
              </w:rPr>
              <w:t xml:space="preserve"> </w:t>
            </w:r>
            <w:r w:rsidRPr="0006658D">
              <w:rPr>
                <w:rFonts w:ascii="Times New Roman" w:hAnsi="Times New Roman" w:cs="Times New Roman"/>
                <w:sz w:val="24"/>
                <w:szCs w:val="24"/>
              </w:rPr>
              <w:t>"О Порядке и условиях размещения объектов, которые в соответствии с федеральным законодательством могут размещаться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1.2</w:t>
            </w:r>
            <w:r>
              <w:rPr>
                <w:rFonts w:ascii="Times New Roman" w:hAnsi="Times New Roman" w:cs="Times New Roman"/>
                <w:sz w:val="24"/>
                <w:szCs w:val="24"/>
              </w:rPr>
              <w:t xml:space="preserve"> Порядка и условий размещения объектов, которые в соответствии с федеральным законодательством могут размещаться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1.2. </w:t>
            </w:r>
            <w:r w:rsidRPr="00AB708A">
              <w:rPr>
                <w:rFonts w:ascii="Times New Roman" w:hAnsi="Times New Roman" w:cs="Times New Roman"/>
                <w:sz w:val="24"/>
                <w:szCs w:val="24"/>
              </w:rPr>
              <w:t xml:space="preserve">Размещение объектов осуществляется на основании </w:t>
            </w:r>
            <w:r w:rsidRPr="00AB708A">
              <w:rPr>
                <w:rFonts w:ascii="Times New Roman" w:hAnsi="Times New Roman" w:cs="Times New Roman"/>
                <w:sz w:val="24"/>
                <w:szCs w:val="24"/>
                <w:u w:val="single"/>
              </w:rPr>
              <w:t>правового акта о размещении объекта (объектов), принятого</w:t>
            </w:r>
            <w:r w:rsidRPr="00AB708A">
              <w:rPr>
                <w:rFonts w:ascii="Times New Roman" w:hAnsi="Times New Roman" w:cs="Times New Roman"/>
                <w:sz w:val="24"/>
                <w:szCs w:val="24"/>
              </w:rPr>
              <w:t xml:space="preserve"> исполнительным органом государственной власти Астраханской области или </w:t>
            </w:r>
            <w:r w:rsidRPr="00AB708A">
              <w:rPr>
                <w:rFonts w:ascii="Times New Roman" w:hAnsi="Times New Roman" w:cs="Times New Roman"/>
                <w:sz w:val="24"/>
                <w:szCs w:val="24"/>
                <w:u w:val="single"/>
              </w:rPr>
              <w:t>органом местного самоуправления муниципального образования Астраханской области</w:t>
            </w:r>
            <w:r w:rsidRPr="00AB708A">
              <w:rPr>
                <w:rFonts w:ascii="Times New Roman" w:hAnsi="Times New Roman" w:cs="Times New Roman"/>
                <w:sz w:val="24"/>
                <w:szCs w:val="24"/>
              </w:rPr>
              <w:t>, уполномоченным федеральным законодательством на распоряжение земельными участками, находящимися в государственной или муниципальной собственности (далее - уполномоченный орган), или на основании договора о размещении объекта (объектов).</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6658D">
              <w:rPr>
                <w:rFonts w:ascii="Times New Roman" w:hAnsi="Times New Roman" w:cs="Times New Roman"/>
                <w:sz w:val="24"/>
                <w:szCs w:val="24"/>
              </w:rPr>
              <w:t>Постановление Правительства Астраханской области от 10.07.2015 N 331-П</w:t>
            </w:r>
            <w:r>
              <w:rPr>
                <w:rFonts w:ascii="Times New Roman" w:hAnsi="Times New Roman" w:cs="Times New Roman"/>
                <w:sz w:val="24"/>
                <w:szCs w:val="24"/>
              </w:rPr>
              <w:t xml:space="preserve"> </w:t>
            </w:r>
            <w:r w:rsidRPr="0006658D">
              <w:rPr>
                <w:rFonts w:ascii="Times New Roman" w:hAnsi="Times New Roman" w:cs="Times New Roman"/>
                <w:sz w:val="24"/>
                <w:szCs w:val="24"/>
              </w:rPr>
              <w:t xml:space="preserve">"О проведении конкурсного отбора заявителей в целях предоставления </w:t>
            </w:r>
            <w:proofErr w:type="spellStart"/>
            <w:r w:rsidRPr="0006658D">
              <w:rPr>
                <w:rFonts w:ascii="Times New Roman" w:hAnsi="Times New Roman" w:cs="Times New Roman"/>
                <w:sz w:val="24"/>
                <w:szCs w:val="24"/>
              </w:rPr>
              <w:t>грантовой</w:t>
            </w:r>
            <w:proofErr w:type="spellEnd"/>
            <w:r w:rsidRPr="0006658D">
              <w:rPr>
                <w:rFonts w:ascii="Times New Roman" w:hAnsi="Times New Roman" w:cs="Times New Roman"/>
                <w:sz w:val="24"/>
                <w:szCs w:val="24"/>
              </w:rPr>
              <w:t xml:space="preserve"> поддержки сельскохозяйственным потребительским кооперативам для развития материально-технической базы"</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4</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 xml:space="preserve">Рекомендовать органам местного самоуправления муниципальных районов Астраханской области создать комиссии </w:t>
            </w:r>
            <w:r w:rsidRPr="00AB708A">
              <w:rPr>
                <w:rFonts w:ascii="Times New Roman" w:hAnsi="Times New Roman" w:cs="Times New Roman"/>
                <w:sz w:val="24"/>
                <w:szCs w:val="24"/>
              </w:rPr>
              <w:t xml:space="preserve">(рабочие группы) по приему и рассмотрению заявок на участие в конкурсном отборе заявителей в целях предоставления </w:t>
            </w:r>
            <w:proofErr w:type="spellStart"/>
            <w:r w:rsidRPr="00AB708A">
              <w:rPr>
                <w:rFonts w:ascii="Times New Roman" w:hAnsi="Times New Roman" w:cs="Times New Roman"/>
                <w:sz w:val="24"/>
                <w:szCs w:val="24"/>
              </w:rPr>
              <w:t>грантовой</w:t>
            </w:r>
            <w:proofErr w:type="spellEnd"/>
            <w:r w:rsidRPr="00AB708A">
              <w:rPr>
                <w:rFonts w:ascii="Times New Roman" w:hAnsi="Times New Roman" w:cs="Times New Roman"/>
                <w:sz w:val="24"/>
                <w:szCs w:val="24"/>
              </w:rPr>
              <w:t xml:space="preserve"> поддержки сельскохозяйственным потребительским кооперативам для развития материально-технической базы.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3.8</w:t>
            </w:r>
            <w:r>
              <w:rPr>
                <w:rFonts w:ascii="Times New Roman" w:hAnsi="Times New Roman" w:cs="Times New Roman"/>
                <w:sz w:val="24"/>
                <w:szCs w:val="24"/>
              </w:rPr>
              <w:t xml:space="preserve"> Положения о проведении конкурсного отбора заявителей в целях предоставления </w:t>
            </w:r>
            <w:proofErr w:type="spellStart"/>
            <w:r>
              <w:rPr>
                <w:rFonts w:ascii="Times New Roman" w:hAnsi="Times New Roman" w:cs="Times New Roman"/>
                <w:sz w:val="24"/>
                <w:szCs w:val="24"/>
              </w:rPr>
              <w:t>грантовой</w:t>
            </w:r>
            <w:proofErr w:type="spellEnd"/>
            <w:r>
              <w:rPr>
                <w:rFonts w:ascii="Times New Roman" w:hAnsi="Times New Roman" w:cs="Times New Roman"/>
                <w:sz w:val="24"/>
                <w:szCs w:val="24"/>
              </w:rPr>
              <w:t xml:space="preserve"> поддержки сельскохозяйственным потребительским кооперативам для развития материально-технической базы.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3.8. </w:t>
            </w:r>
            <w:r w:rsidRPr="00AB708A">
              <w:rPr>
                <w:rFonts w:ascii="Times New Roman" w:hAnsi="Times New Roman" w:cs="Times New Roman"/>
                <w:sz w:val="24"/>
                <w:szCs w:val="24"/>
                <w:u w:val="single"/>
              </w:rPr>
              <w:t>Органы местного самоуправления регистрируют поступившие заявки</w:t>
            </w:r>
            <w:r w:rsidRPr="00AB708A">
              <w:rPr>
                <w:rFonts w:ascii="Times New Roman" w:hAnsi="Times New Roman" w:cs="Times New Roman"/>
                <w:sz w:val="24"/>
                <w:szCs w:val="24"/>
              </w:rPr>
              <w:t xml:space="preserve"> (заявки на участие в конкурсном отборе) на участие в конкурсном отборе в день их представления.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011FB">
              <w:rPr>
                <w:rFonts w:ascii="Times New Roman" w:hAnsi="Times New Roman" w:cs="Times New Roman"/>
                <w:sz w:val="24"/>
                <w:szCs w:val="24"/>
              </w:rPr>
              <w:lastRenderedPageBreak/>
              <w:t>Постановление Правительства Астраханской области от 02.07.2015 N 325-П</w:t>
            </w:r>
            <w:r>
              <w:rPr>
                <w:rFonts w:ascii="Times New Roman" w:hAnsi="Times New Roman" w:cs="Times New Roman"/>
                <w:sz w:val="24"/>
                <w:szCs w:val="24"/>
              </w:rPr>
              <w:t xml:space="preserve"> </w:t>
            </w:r>
            <w:r w:rsidRPr="006011FB">
              <w:rPr>
                <w:rFonts w:ascii="Times New Roman" w:hAnsi="Times New Roman" w:cs="Times New Roman"/>
                <w:sz w:val="24"/>
                <w:szCs w:val="24"/>
              </w:rPr>
              <w:t>"О Порядке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государственной собственности Астраханской области, земель и (или) земельных участков, государственная собственность на которые не разграничена"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 2</w:t>
            </w:r>
            <w:r w:rsidRPr="00AB708A">
              <w:rPr>
                <w:rFonts w:ascii="Times New Roman" w:hAnsi="Times New Roman" w:cs="Times New Roman"/>
                <w:sz w:val="24"/>
                <w:szCs w:val="24"/>
              </w:rPr>
              <w:t xml:space="preserve"> </w:t>
            </w:r>
            <w:r>
              <w:rPr>
                <w:rFonts w:ascii="Times New Roman" w:hAnsi="Times New Roman" w:cs="Times New Roman"/>
                <w:sz w:val="24"/>
                <w:szCs w:val="24"/>
              </w:rPr>
              <w:t>Порядка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государственной собственности Астраханской области, земель и (или) земельных участков, государственная собственность на которые не разграничена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2. </w:t>
            </w:r>
            <w:r w:rsidRPr="00AB708A">
              <w:rPr>
                <w:rFonts w:ascii="Times New Roman" w:hAnsi="Times New Roman" w:cs="Times New Roman"/>
                <w:sz w:val="24"/>
                <w:szCs w:val="24"/>
                <w:u w:val="single"/>
              </w:rPr>
              <w:t>Размер платы рассчитывается</w:t>
            </w:r>
            <w:r w:rsidRPr="00AB708A">
              <w:rPr>
                <w:rFonts w:ascii="Times New Roman" w:hAnsi="Times New Roman" w:cs="Times New Roman"/>
                <w:sz w:val="24"/>
                <w:szCs w:val="24"/>
              </w:rPr>
              <w:t xml:space="preserve"> исполнительным органом государственной власти Астраханской области или </w:t>
            </w:r>
            <w:r w:rsidRPr="00AB708A">
              <w:rPr>
                <w:rFonts w:ascii="Times New Roman" w:hAnsi="Times New Roman" w:cs="Times New Roman"/>
                <w:sz w:val="24"/>
                <w:szCs w:val="24"/>
                <w:u w:val="single"/>
              </w:rPr>
              <w:t>органом местного самоуправления муниципального образования Астраханской области</w:t>
            </w:r>
            <w:r w:rsidRPr="00AB708A">
              <w:rPr>
                <w:rFonts w:ascii="Times New Roman" w:hAnsi="Times New Roman" w:cs="Times New Roman"/>
                <w:sz w:val="24"/>
                <w:szCs w:val="24"/>
              </w:rPr>
              <w:t>, уполномоченными в соответствии с законодательством Российской Федерации и (или) Астраханской области на заключение соглашения о перераспределении земельных участков.</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011FB">
              <w:rPr>
                <w:rFonts w:ascii="Times New Roman" w:hAnsi="Times New Roman" w:cs="Times New Roman"/>
                <w:sz w:val="24"/>
                <w:szCs w:val="24"/>
              </w:rPr>
              <w:t>Постановление Правительства Астраханской области от 19.02.2015 N 44-П</w:t>
            </w:r>
            <w:r>
              <w:rPr>
                <w:rFonts w:ascii="Times New Roman" w:hAnsi="Times New Roman" w:cs="Times New Roman"/>
                <w:sz w:val="24"/>
                <w:szCs w:val="24"/>
              </w:rPr>
              <w:t xml:space="preserve"> </w:t>
            </w:r>
            <w:r w:rsidRPr="006011FB">
              <w:rPr>
                <w:rFonts w:ascii="Times New Roman" w:hAnsi="Times New Roman" w:cs="Times New Roman"/>
                <w:sz w:val="24"/>
                <w:szCs w:val="24"/>
              </w:rPr>
              <w:t>(ред. от 23.07.2015)</w:t>
            </w:r>
            <w:r>
              <w:rPr>
                <w:rFonts w:ascii="Times New Roman" w:hAnsi="Times New Roman" w:cs="Times New Roman"/>
                <w:sz w:val="24"/>
                <w:szCs w:val="24"/>
              </w:rPr>
              <w:t xml:space="preserve"> </w:t>
            </w:r>
            <w:r w:rsidRPr="006011FB">
              <w:rPr>
                <w:rFonts w:ascii="Times New Roman" w:hAnsi="Times New Roman" w:cs="Times New Roman"/>
                <w:sz w:val="24"/>
                <w:szCs w:val="24"/>
              </w:rPr>
              <w:t>"О межведомственной комиссии по реализации подпрограммы "Оказание содействия добровольному переселению в Астраханскую область соотечественников, проживающих за рубежом"</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 3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 xml:space="preserve">3. </w:t>
            </w:r>
            <w:r w:rsidRPr="00AB708A">
              <w:rPr>
                <w:rFonts w:ascii="Times New Roman" w:hAnsi="Times New Roman" w:cs="Times New Roman"/>
                <w:sz w:val="24"/>
                <w:szCs w:val="24"/>
                <w:u w:val="single"/>
              </w:rPr>
              <w:t>Рекомендовать руководителям органов местного самоуправления муниципальных образований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принять участие в реализации </w:t>
            </w:r>
            <w:hyperlink r:id="rId57" w:history="1">
              <w:r w:rsidRPr="00AB708A">
                <w:rPr>
                  <w:rFonts w:ascii="Times New Roman" w:hAnsi="Times New Roman" w:cs="Times New Roman"/>
                  <w:sz w:val="24"/>
                  <w:szCs w:val="24"/>
                </w:rPr>
                <w:t>подпрограммы</w:t>
              </w:r>
            </w:hyperlink>
            <w:r w:rsidRPr="00AB708A">
              <w:rPr>
                <w:rFonts w:ascii="Times New Roman" w:hAnsi="Times New Roman" w:cs="Times New Roman"/>
                <w:sz w:val="24"/>
                <w:szCs w:val="24"/>
              </w:rPr>
              <w:t xml:space="preserve"> "Оказание содействия добровольному переселению в Астраханскую область соотечественников, проживающих за рубежом" государственной программы "Социальная защита, поддержка и социальное обслуживание населения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создать на территории муниципальных образований Астраханской области территориальные межведомственные комиссии по оказанию содействия добровольному переселению в Астраханскую область соотечественников, проживающих за рубежом.</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011FB">
              <w:rPr>
                <w:rFonts w:ascii="Times New Roman" w:hAnsi="Times New Roman" w:cs="Times New Roman"/>
                <w:sz w:val="24"/>
                <w:szCs w:val="24"/>
              </w:rPr>
              <w:t>Постановление Правительства Астраханской области от 29.05.2015 N 235-П</w:t>
            </w:r>
            <w:r>
              <w:rPr>
                <w:rFonts w:ascii="Times New Roman" w:hAnsi="Times New Roman" w:cs="Times New Roman"/>
                <w:sz w:val="24"/>
                <w:szCs w:val="24"/>
              </w:rPr>
              <w:t xml:space="preserve"> </w:t>
            </w:r>
            <w:r w:rsidRPr="006011FB">
              <w:rPr>
                <w:rFonts w:ascii="Times New Roman" w:hAnsi="Times New Roman" w:cs="Times New Roman"/>
                <w:sz w:val="24"/>
                <w:szCs w:val="24"/>
              </w:rPr>
              <w:t>"Об установлении на территории Астраханской области особого противопожарного режима"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3</w:t>
            </w:r>
            <w:r>
              <w:rPr>
                <w:rFonts w:ascii="Times New Roman" w:hAnsi="Times New Roman" w:cs="Times New Roman"/>
                <w:sz w:val="24"/>
                <w:szCs w:val="24"/>
              </w:rPr>
              <w:t xml:space="preserve"> постановления</w:t>
            </w:r>
            <w:r w:rsidRPr="00AB708A">
              <w:rPr>
                <w:rFonts w:ascii="Times New Roman" w:hAnsi="Times New Roman" w:cs="Times New Roman"/>
                <w:sz w:val="24"/>
                <w:szCs w:val="24"/>
              </w:rPr>
              <w:t xml:space="preserve">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3. </w:t>
            </w:r>
            <w:r w:rsidRPr="00AB708A">
              <w:rPr>
                <w:rFonts w:ascii="Times New Roman" w:hAnsi="Times New Roman" w:cs="Times New Roman"/>
                <w:sz w:val="24"/>
                <w:szCs w:val="24"/>
                <w:u w:val="single"/>
              </w:rPr>
              <w:t>Рекомендовать органам местного самоуправления муниципальных образований Астраханской области</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принять меры в границах населенных пунктов по выполнению первичных мер пожарной безопасности, предусмотренных Федеральными законами от 21.12.1994 </w:t>
            </w:r>
            <w:hyperlink r:id="rId58" w:history="1">
              <w:r w:rsidRPr="00AB708A">
                <w:rPr>
                  <w:rFonts w:ascii="Times New Roman" w:hAnsi="Times New Roman" w:cs="Times New Roman"/>
                  <w:sz w:val="24"/>
                  <w:szCs w:val="24"/>
                </w:rPr>
                <w:t>N 69-ФЗ</w:t>
              </w:r>
            </w:hyperlink>
            <w:r w:rsidRPr="00AB708A">
              <w:rPr>
                <w:rFonts w:ascii="Times New Roman" w:hAnsi="Times New Roman" w:cs="Times New Roman"/>
                <w:sz w:val="24"/>
                <w:szCs w:val="24"/>
              </w:rPr>
              <w:t xml:space="preserve"> "О пожарной безопасности" и от 22.07.2008 </w:t>
            </w:r>
            <w:hyperlink r:id="rId59" w:history="1">
              <w:r w:rsidRPr="00AB708A">
                <w:rPr>
                  <w:rFonts w:ascii="Times New Roman" w:hAnsi="Times New Roman" w:cs="Times New Roman"/>
                  <w:sz w:val="24"/>
                  <w:szCs w:val="24"/>
                </w:rPr>
                <w:t>N 123-ФЗ</w:t>
              </w:r>
            </w:hyperlink>
            <w:r w:rsidRPr="00AB708A">
              <w:rPr>
                <w:rFonts w:ascii="Times New Roman" w:hAnsi="Times New Roman" w:cs="Times New Roman"/>
                <w:sz w:val="24"/>
                <w:szCs w:val="24"/>
              </w:rPr>
              <w:t xml:space="preserve"> "Технический регламент о требованиях пожарной безопасности";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разработать и осуществить мероприятия, направленные на предотвращение возникновения пожаров и обеспечение первичных мер пожарной безопасности населенных пунктов, в том числе: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мероприятия по исключению возможности перехода огня на здания и сооружения при пожарах;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патрулирование населенных пунктов с привлечением местного населения, казачьих дружин и добровольных пожарных формирований для своевременного обнаружения, локализации пожаров и загораний;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привлечение от организаций на тушение пожаров и загораний дополнительного количества водовозной землеройной техники;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проведение противопожарной пропаганды среди населения, регулярное освещение в средствах массовой информации правил пожарной безопасности и оперативной информации о действующих пожарах;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запретить разведение костров, сжигание сухой травы, мусора в границах поселений, городских округов;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принимать меры в пределах своей компетенции к лицам, осуществляющим незаконное выжигание сухой растительности, а также к собственникам - землепользователям и землевладельцам, арендаторам земельных участков, не обеспечившим принятия указанных мер, предусмотренных законодательством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принять меры по очистке территорий населенных пунктов, в том числе прилегающих к зданиям и сооружениям, а также противопожарных разрывов, минерализованных полос от сухой растительности, горючих отходов и мусора;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обеспечить беспрепятственный проезд пожарной техники к источникам противопожарного водоснабжения;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предусмотреть подвоз воды для заправки пожарных машин при локализации и ликвидации очагов пожаров, удаленных от источников противопожарного водоснабжения;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провести во всех населенных пунктах собрания населения по вопросам разъяснения мер пожарной безопасности;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совместно с главным управлением МЧС России по Астраханской области, ГКУ "</w:t>
            </w:r>
            <w:proofErr w:type="spellStart"/>
            <w:r w:rsidRPr="00AB708A">
              <w:rPr>
                <w:rFonts w:ascii="Times New Roman" w:hAnsi="Times New Roman" w:cs="Times New Roman"/>
                <w:sz w:val="24"/>
                <w:szCs w:val="24"/>
              </w:rPr>
              <w:t>Волгоспас</w:t>
            </w:r>
            <w:proofErr w:type="spellEnd"/>
            <w:r w:rsidRPr="00AB708A">
              <w:rPr>
                <w:rFonts w:ascii="Times New Roman" w:hAnsi="Times New Roman" w:cs="Times New Roman"/>
                <w:sz w:val="24"/>
                <w:szCs w:val="24"/>
              </w:rPr>
              <w:t xml:space="preserve">" организовать проведение </w:t>
            </w:r>
            <w:proofErr w:type="spellStart"/>
            <w:r w:rsidRPr="00AB708A">
              <w:rPr>
                <w:rFonts w:ascii="Times New Roman" w:hAnsi="Times New Roman" w:cs="Times New Roman"/>
                <w:sz w:val="24"/>
                <w:szCs w:val="24"/>
              </w:rPr>
              <w:t>подворовых</w:t>
            </w:r>
            <w:proofErr w:type="spellEnd"/>
            <w:r w:rsidRPr="00AB708A">
              <w:rPr>
                <w:rFonts w:ascii="Times New Roman" w:hAnsi="Times New Roman" w:cs="Times New Roman"/>
                <w:sz w:val="24"/>
                <w:szCs w:val="24"/>
              </w:rPr>
              <w:t xml:space="preserve"> обходов для ознакомления населения с правилами по обеспечению мер пожарной безопасности, ответственностью за их нарушение;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организовать регулярное информирование населения и хозяйствующих субъектов о мерах пожарной безопасности и дополнительных требованиях пожарной безопасности в период действия особого противопожарного режима.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lastRenderedPageBreak/>
              <w:t>Постановление Правительства Астраханской области от 22.04.2015 N 164-П</w:t>
            </w:r>
            <w:r>
              <w:rPr>
                <w:rFonts w:ascii="Times New Roman" w:hAnsi="Times New Roman" w:cs="Times New Roman"/>
                <w:sz w:val="24"/>
                <w:szCs w:val="24"/>
              </w:rPr>
              <w:t xml:space="preserve"> </w:t>
            </w:r>
            <w:r w:rsidRPr="00322FA0">
              <w:rPr>
                <w:rFonts w:ascii="Times New Roman" w:hAnsi="Times New Roman" w:cs="Times New Roman"/>
                <w:sz w:val="24"/>
                <w:szCs w:val="24"/>
              </w:rPr>
              <w:t>"О комиссии по проведению Всероссийской сельскохозяйственной переписи 2016 года на территории Астраханской области"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 3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 xml:space="preserve">3. </w:t>
            </w:r>
            <w:r w:rsidRPr="00AB708A">
              <w:rPr>
                <w:rFonts w:ascii="Times New Roman" w:hAnsi="Times New Roman" w:cs="Times New Roman"/>
                <w:sz w:val="24"/>
                <w:szCs w:val="24"/>
                <w:u w:val="single"/>
              </w:rPr>
              <w:t>Рекомендовать органам местного самоуправления муниципальных образований Астраханской области создать до 01.07.2015 в муниципальных образованиях Астраханской области комиссии по проведению Всероссийской сельскохозяйственной переписи 2016 года.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Закон Астраханской области от 12.11.2014 N 71/2014-ОЗ</w:t>
            </w:r>
            <w:r>
              <w:rPr>
                <w:rFonts w:ascii="Times New Roman" w:hAnsi="Times New Roman" w:cs="Times New Roman"/>
                <w:sz w:val="24"/>
                <w:szCs w:val="24"/>
              </w:rPr>
              <w:t xml:space="preserve"> </w:t>
            </w:r>
            <w:r w:rsidRPr="00322FA0">
              <w:rPr>
                <w:rFonts w:ascii="Times New Roman" w:hAnsi="Times New Roman" w:cs="Times New Roman"/>
                <w:sz w:val="24"/>
                <w:szCs w:val="24"/>
              </w:rPr>
              <w:t>(ред. от 01.10.2015)</w:t>
            </w:r>
            <w:r>
              <w:rPr>
                <w:rFonts w:ascii="Times New Roman" w:hAnsi="Times New Roman" w:cs="Times New Roman"/>
                <w:sz w:val="24"/>
                <w:szCs w:val="24"/>
              </w:rPr>
              <w:t xml:space="preserve"> </w:t>
            </w:r>
            <w:r w:rsidRPr="00322FA0">
              <w:rPr>
                <w:rFonts w:ascii="Times New Roman" w:hAnsi="Times New Roman" w:cs="Times New Roman"/>
                <w:sz w:val="24"/>
                <w:szCs w:val="24"/>
              </w:rPr>
              <w:t>"Об отдельных вопросах правового регулирования местного самоуправления в Астраханской области"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w:t>
            </w:r>
            <w:r>
              <w:rPr>
                <w:rFonts w:ascii="Times New Roman" w:hAnsi="Times New Roman" w:cs="Times New Roman"/>
                <w:sz w:val="24"/>
                <w:szCs w:val="24"/>
              </w:rPr>
              <w:t>и</w:t>
            </w:r>
            <w:r w:rsidRPr="00AB708A">
              <w:rPr>
                <w:rFonts w:ascii="Times New Roman" w:hAnsi="Times New Roman" w:cs="Times New Roman"/>
                <w:sz w:val="24"/>
                <w:szCs w:val="24"/>
              </w:rPr>
              <w:t xml:space="preserve"> 1</w:t>
            </w:r>
            <w:r>
              <w:rPr>
                <w:rFonts w:ascii="Times New Roman" w:hAnsi="Times New Roman" w:cs="Times New Roman"/>
                <w:sz w:val="24"/>
                <w:szCs w:val="24"/>
              </w:rPr>
              <w:t>, 9</w:t>
            </w:r>
            <w:r w:rsidRPr="00AB708A">
              <w:rPr>
                <w:rFonts w:ascii="Times New Roman" w:hAnsi="Times New Roman" w:cs="Times New Roman"/>
                <w:sz w:val="24"/>
                <w:szCs w:val="24"/>
              </w:rPr>
              <w:t xml:space="preserve"> ст. 9.1</w:t>
            </w:r>
            <w:r>
              <w:rPr>
                <w:rFonts w:ascii="Times New Roman" w:hAnsi="Times New Roman" w:cs="Times New Roman"/>
                <w:sz w:val="24"/>
                <w:szCs w:val="24"/>
              </w:rPr>
              <w:t xml:space="preserve"> Закона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Pr="00AB708A">
              <w:rPr>
                <w:rFonts w:ascii="Times New Roman" w:hAnsi="Times New Roman" w:cs="Times New Roman"/>
                <w:sz w:val="24"/>
                <w:szCs w:val="24"/>
              </w:rPr>
              <w:t xml:space="preserve">Порядок назначения и проведения опроса граждан определяется </w:t>
            </w:r>
            <w:r w:rsidRPr="00AB708A">
              <w:rPr>
                <w:rFonts w:ascii="Times New Roman" w:hAnsi="Times New Roman" w:cs="Times New Roman"/>
                <w:sz w:val="24"/>
                <w:szCs w:val="24"/>
                <w:u w:val="single"/>
              </w:rPr>
              <w:t>уставом муниципального образования и (или) нормативными правовыми актами представительного органа муниципального образования</w:t>
            </w:r>
            <w:r w:rsidRPr="00AB708A">
              <w:rPr>
                <w:rFonts w:ascii="Times New Roman" w:hAnsi="Times New Roman" w:cs="Times New Roman"/>
                <w:sz w:val="24"/>
                <w:szCs w:val="24"/>
              </w:rPr>
              <w:t xml:space="preserve"> в соответствии с Федеральным </w:t>
            </w:r>
            <w:hyperlink r:id="rId60"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"Об общих принципах организации местного самоуправления в Российской </w:t>
            </w:r>
            <w:r w:rsidRPr="00AB708A">
              <w:rPr>
                <w:rFonts w:ascii="Times New Roman" w:hAnsi="Times New Roman" w:cs="Times New Roman"/>
                <w:sz w:val="24"/>
                <w:szCs w:val="24"/>
              </w:rPr>
              <w:lastRenderedPageBreak/>
              <w:t>Федерации" и настоящим Законом.</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9. </w:t>
            </w:r>
            <w:r w:rsidRPr="00AB708A">
              <w:rPr>
                <w:rFonts w:ascii="Times New Roman" w:hAnsi="Times New Roman" w:cs="Times New Roman"/>
                <w:sz w:val="24"/>
                <w:szCs w:val="24"/>
              </w:rPr>
              <w:t xml:space="preserve">Результаты опроса граждан размещаются на официальном сайте органов местного самоуправления соответствующего муниципального образования в информационно-телекоммуникационной сети "Интернет" в порядке, </w:t>
            </w:r>
            <w:r w:rsidRPr="00AB708A">
              <w:rPr>
                <w:rFonts w:ascii="Times New Roman" w:hAnsi="Times New Roman" w:cs="Times New Roman"/>
                <w:sz w:val="24"/>
                <w:szCs w:val="24"/>
                <w:u w:val="single"/>
              </w:rPr>
              <w:t>установленном уставом муниципального образования и (или) нормативными правовыми актами представительного органа муниципального образования.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lastRenderedPageBreak/>
              <w:t>Постановление Правительства Астраханской области от 06.08.2015 N 414-П</w:t>
            </w:r>
            <w:r>
              <w:rPr>
                <w:rFonts w:ascii="Times New Roman" w:hAnsi="Times New Roman" w:cs="Times New Roman"/>
                <w:sz w:val="24"/>
                <w:szCs w:val="24"/>
              </w:rPr>
              <w:t xml:space="preserve"> </w:t>
            </w:r>
            <w:r w:rsidRPr="00322FA0">
              <w:rPr>
                <w:rFonts w:ascii="Times New Roman" w:hAnsi="Times New Roman" w:cs="Times New Roman"/>
                <w:sz w:val="24"/>
                <w:szCs w:val="24"/>
              </w:rPr>
              <w:t>"О внесении изменений в постановление Правительства Астраханской области от 15.05.2014 N 167-П"</w:t>
            </w:r>
          </w:p>
        </w:tc>
        <w:tc>
          <w:tcPr>
            <w:tcW w:w="9355" w:type="dxa"/>
          </w:tcPr>
          <w:p w:rsidR="006C6140"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Пункты</w:t>
            </w:r>
            <w:r w:rsidRPr="00AB708A">
              <w:rPr>
                <w:rFonts w:ascii="Times New Roman" w:hAnsi="Times New Roman" w:cs="Times New Roman"/>
                <w:sz w:val="24"/>
                <w:szCs w:val="24"/>
              </w:rPr>
              <w:t xml:space="preserve"> 7</w:t>
            </w:r>
            <w:r>
              <w:rPr>
                <w:rFonts w:ascii="Times New Roman" w:hAnsi="Times New Roman" w:cs="Times New Roman"/>
                <w:sz w:val="24"/>
                <w:szCs w:val="24"/>
              </w:rPr>
              <w:t>, 13</w:t>
            </w:r>
            <w:r w:rsidRPr="00AB708A">
              <w:rPr>
                <w:rFonts w:ascii="Times New Roman" w:hAnsi="Times New Roman" w:cs="Times New Roman"/>
                <w:sz w:val="24"/>
                <w:szCs w:val="24"/>
              </w:rPr>
              <w:t xml:space="preserve"> </w:t>
            </w:r>
            <w:r>
              <w:rPr>
                <w:rFonts w:ascii="Times New Roman" w:hAnsi="Times New Roman" w:cs="Times New Roman"/>
                <w:sz w:val="24"/>
                <w:szCs w:val="24"/>
              </w:rPr>
              <w:t xml:space="preserve">Порядка предоставления в 2015 году субсидий из бюджета Астраханской области на </w:t>
            </w:r>
            <w:proofErr w:type="spellStart"/>
            <w:r>
              <w:rPr>
                <w:rFonts w:ascii="Times New Roman" w:hAnsi="Times New Roman" w:cs="Times New Roman"/>
                <w:sz w:val="24"/>
                <w:szCs w:val="24"/>
              </w:rPr>
              <w:t>софинансирование</w:t>
            </w:r>
            <w:proofErr w:type="spellEnd"/>
            <w:r>
              <w:rPr>
                <w:rFonts w:ascii="Times New Roman" w:hAnsi="Times New Roman" w:cs="Times New Roman"/>
                <w:sz w:val="24"/>
                <w:szCs w:val="24"/>
              </w:rPr>
              <w:t xml:space="preserve"> объектов капитального строительства муниципальной собственности, не включенных в государственные программы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 7. </w:t>
            </w:r>
            <w:r w:rsidRPr="00AB708A">
              <w:rPr>
                <w:rFonts w:ascii="Times New Roman" w:hAnsi="Times New Roman" w:cs="Times New Roman"/>
                <w:sz w:val="24"/>
                <w:szCs w:val="24"/>
              </w:rPr>
              <w:t xml:space="preserve">Для получения субсидий </w:t>
            </w:r>
            <w:r w:rsidRPr="00AB708A">
              <w:rPr>
                <w:rFonts w:ascii="Times New Roman" w:hAnsi="Times New Roman" w:cs="Times New Roman"/>
                <w:sz w:val="24"/>
                <w:szCs w:val="24"/>
                <w:u w:val="single"/>
              </w:rPr>
              <w:t>муниципальные образования</w:t>
            </w:r>
            <w:r w:rsidRPr="00AB708A">
              <w:rPr>
                <w:rFonts w:ascii="Times New Roman" w:hAnsi="Times New Roman" w:cs="Times New Roman"/>
                <w:sz w:val="24"/>
                <w:szCs w:val="24"/>
              </w:rPr>
              <w:t xml:space="preserve"> в течение 10 рабочих дней со дня получения уведомления, предусмотренного </w:t>
            </w:r>
            <w:hyperlink r:id="rId61" w:history="1">
              <w:r w:rsidRPr="00AB708A">
                <w:rPr>
                  <w:rFonts w:ascii="Times New Roman" w:hAnsi="Times New Roman" w:cs="Times New Roman"/>
                  <w:sz w:val="24"/>
                  <w:szCs w:val="24"/>
                </w:rPr>
                <w:t>пунктом 6</w:t>
              </w:r>
            </w:hyperlink>
            <w:r w:rsidRPr="00AB708A">
              <w:rPr>
                <w:rFonts w:ascii="Times New Roman" w:hAnsi="Times New Roman" w:cs="Times New Roman"/>
                <w:sz w:val="24"/>
                <w:szCs w:val="24"/>
              </w:rPr>
              <w:t xml:space="preserve"> настоящего Порядка, </w:t>
            </w:r>
            <w:r w:rsidRPr="00AB708A">
              <w:rPr>
                <w:rFonts w:ascii="Times New Roman" w:hAnsi="Times New Roman" w:cs="Times New Roman"/>
                <w:sz w:val="24"/>
                <w:szCs w:val="24"/>
                <w:u w:val="single"/>
              </w:rPr>
              <w:t xml:space="preserve">представляют </w:t>
            </w:r>
            <w:r w:rsidRPr="00AB708A">
              <w:rPr>
                <w:rFonts w:ascii="Times New Roman" w:hAnsi="Times New Roman" w:cs="Times New Roman"/>
                <w:sz w:val="24"/>
                <w:szCs w:val="24"/>
              </w:rPr>
              <w:t xml:space="preserve">в министерство следующие </w:t>
            </w:r>
            <w:r w:rsidRPr="00AB708A">
              <w:rPr>
                <w:rFonts w:ascii="Times New Roman" w:hAnsi="Times New Roman" w:cs="Times New Roman"/>
                <w:sz w:val="24"/>
                <w:szCs w:val="24"/>
                <w:u w:val="single"/>
              </w:rPr>
              <w:t>документы</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заявку на предоставление субсидий в произвольной письменной форме;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выписку из бюджета муниципального образования, подтверждающую наличие в бюджете муниципального образования средств на </w:t>
            </w:r>
            <w:proofErr w:type="spellStart"/>
            <w:r w:rsidRPr="00AB708A">
              <w:rPr>
                <w:rFonts w:ascii="Times New Roman" w:hAnsi="Times New Roman" w:cs="Times New Roman"/>
                <w:sz w:val="24"/>
                <w:szCs w:val="24"/>
              </w:rPr>
              <w:t>софинансирование</w:t>
            </w:r>
            <w:proofErr w:type="spellEnd"/>
            <w:r w:rsidRPr="00AB708A">
              <w:rPr>
                <w:rFonts w:ascii="Times New Roman" w:hAnsi="Times New Roman" w:cs="Times New Roman"/>
                <w:sz w:val="24"/>
                <w:szCs w:val="24"/>
              </w:rPr>
              <w:t xml:space="preserve"> расходного обязательства, источником которого является субсидия, в размере не менее 5 процентов от общего объема финансирования.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13</w:t>
            </w:r>
            <w:r>
              <w:rPr>
                <w:rFonts w:ascii="Times New Roman" w:hAnsi="Times New Roman" w:cs="Times New Roman"/>
                <w:sz w:val="24"/>
                <w:szCs w:val="24"/>
              </w:rPr>
              <w:t>.</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Муниципальные образования ежемесячно</w:t>
            </w:r>
            <w:r w:rsidRPr="00AB708A">
              <w:rPr>
                <w:rFonts w:ascii="Times New Roman" w:hAnsi="Times New Roman" w:cs="Times New Roman"/>
                <w:sz w:val="24"/>
                <w:szCs w:val="24"/>
              </w:rPr>
              <w:t xml:space="preserve">, до 5-го числа месяца, следующего </w:t>
            </w:r>
            <w:proofErr w:type="gramStart"/>
            <w:r w:rsidRPr="00AB708A">
              <w:rPr>
                <w:rFonts w:ascii="Times New Roman" w:hAnsi="Times New Roman" w:cs="Times New Roman"/>
                <w:sz w:val="24"/>
                <w:szCs w:val="24"/>
              </w:rPr>
              <w:t>за</w:t>
            </w:r>
            <w:proofErr w:type="gramEnd"/>
            <w:r w:rsidRPr="00AB708A">
              <w:rPr>
                <w:rFonts w:ascii="Times New Roman" w:hAnsi="Times New Roman" w:cs="Times New Roman"/>
                <w:sz w:val="24"/>
                <w:szCs w:val="24"/>
              </w:rPr>
              <w:t xml:space="preserve"> </w:t>
            </w:r>
            <w:proofErr w:type="gramStart"/>
            <w:r w:rsidRPr="00AB708A">
              <w:rPr>
                <w:rFonts w:ascii="Times New Roman" w:hAnsi="Times New Roman" w:cs="Times New Roman"/>
                <w:sz w:val="24"/>
                <w:szCs w:val="24"/>
              </w:rPr>
              <w:t>отчетным</w:t>
            </w:r>
            <w:proofErr w:type="gramEnd"/>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 xml:space="preserve">представляют в министерство </w:t>
            </w:r>
            <w:hyperlink r:id="rId62" w:history="1">
              <w:r w:rsidRPr="00AB708A">
                <w:rPr>
                  <w:rFonts w:ascii="Times New Roman" w:hAnsi="Times New Roman" w:cs="Times New Roman"/>
                  <w:sz w:val="24"/>
                  <w:szCs w:val="24"/>
                  <w:u w:val="single"/>
                </w:rPr>
                <w:t>отчет</w:t>
              </w:r>
            </w:hyperlink>
            <w:r w:rsidRPr="00AB708A">
              <w:rPr>
                <w:rFonts w:ascii="Times New Roman" w:hAnsi="Times New Roman" w:cs="Times New Roman"/>
                <w:sz w:val="24"/>
                <w:szCs w:val="24"/>
                <w:u w:val="single"/>
              </w:rPr>
              <w:t xml:space="preserve"> об использовании субсидий из бюджета Астраханской области на </w:t>
            </w:r>
            <w:proofErr w:type="spellStart"/>
            <w:r w:rsidRPr="00AB708A">
              <w:rPr>
                <w:rFonts w:ascii="Times New Roman" w:hAnsi="Times New Roman" w:cs="Times New Roman"/>
                <w:sz w:val="24"/>
                <w:szCs w:val="24"/>
                <w:u w:val="single"/>
              </w:rPr>
              <w:t>софинансирование</w:t>
            </w:r>
            <w:proofErr w:type="spellEnd"/>
            <w:r w:rsidRPr="00AB708A">
              <w:rPr>
                <w:rFonts w:ascii="Times New Roman" w:hAnsi="Times New Roman" w:cs="Times New Roman"/>
                <w:sz w:val="24"/>
                <w:szCs w:val="24"/>
                <w:u w:val="single"/>
              </w:rPr>
              <w:t xml:space="preserve"> объектов капитального строительства муниципальной собственности, не включенных в государственные программы</w:t>
            </w:r>
            <w:r w:rsidRPr="00AB708A">
              <w:rPr>
                <w:rFonts w:ascii="Times New Roman" w:hAnsi="Times New Roman" w:cs="Times New Roman"/>
                <w:sz w:val="24"/>
                <w:szCs w:val="24"/>
              </w:rPr>
              <w:t>, по форме согласно приложению N 2 к настоящему Порядку.</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06.08.2015 N 413-П</w:t>
            </w:r>
            <w:r>
              <w:rPr>
                <w:rFonts w:ascii="Times New Roman" w:hAnsi="Times New Roman" w:cs="Times New Roman"/>
                <w:sz w:val="24"/>
                <w:szCs w:val="24"/>
              </w:rPr>
              <w:t xml:space="preserve"> </w:t>
            </w:r>
            <w:r w:rsidRPr="00322FA0">
              <w:rPr>
                <w:rFonts w:ascii="Times New Roman" w:hAnsi="Times New Roman" w:cs="Times New Roman"/>
                <w:sz w:val="24"/>
                <w:szCs w:val="24"/>
              </w:rPr>
              <w:t>"О внесении изменений в постановление Правительства Астраханской области от 29.04.2014 N 157-П"</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Пункт 2 </w:t>
            </w:r>
            <w:r>
              <w:rPr>
                <w:rFonts w:ascii="Times New Roman" w:hAnsi="Times New Roman" w:cs="Times New Roman"/>
                <w:sz w:val="24"/>
                <w:szCs w:val="24"/>
              </w:rPr>
              <w:t>Порядка формирования и утверждения списков участников мероприятий по улучшению жилищных условий граждан, проживающих в сельской местности Астраханской области, в том числе молодых семей и молодых специалистов, утвержденного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Астраханской области от 29.04.2014 N 157-П (ред. от 06.08.2015) "О реализации мероприятий по улучшению жилищных условий граждан, проживающих в сельской местности Астраханской области, в том числе молодых семей и</w:t>
            </w:r>
            <w:proofErr w:type="gramEnd"/>
            <w:r w:rsidRPr="00AB708A">
              <w:rPr>
                <w:rFonts w:ascii="Times New Roman" w:hAnsi="Times New Roman" w:cs="Times New Roman"/>
                <w:sz w:val="24"/>
                <w:szCs w:val="24"/>
              </w:rPr>
              <w:t xml:space="preserve"> молодых специалистов"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2. </w:t>
            </w:r>
            <w:proofErr w:type="gramStart"/>
            <w:r w:rsidRPr="00AB708A">
              <w:rPr>
                <w:rFonts w:ascii="Times New Roman" w:hAnsi="Times New Roman" w:cs="Times New Roman"/>
                <w:sz w:val="24"/>
                <w:szCs w:val="24"/>
              </w:rPr>
              <w:t xml:space="preserve">Сводные списки формируются министерством сельского хозяйства и рыбной промышленности Астраханской области (далее - министерство) на </w:t>
            </w:r>
            <w:r w:rsidRPr="00AB708A">
              <w:rPr>
                <w:rFonts w:ascii="Times New Roman" w:hAnsi="Times New Roman" w:cs="Times New Roman"/>
                <w:sz w:val="24"/>
                <w:szCs w:val="24"/>
                <w:u w:val="single"/>
              </w:rPr>
              <w:t>основании представленных органами местного самоуправления муниципальных районов Астраханской области</w:t>
            </w:r>
            <w:r w:rsidRPr="00AB708A">
              <w:rPr>
                <w:rFonts w:ascii="Times New Roman" w:hAnsi="Times New Roman" w:cs="Times New Roman"/>
                <w:sz w:val="24"/>
                <w:szCs w:val="24"/>
              </w:rPr>
              <w:t xml:space="preserve"> (далее - органы местного самоуправления) </w:t>
            </w:r>
            <w:r w:rsidRPr="00AB708A">
              <w:rPr>
                <w:rFonts w:ascii="Times New Roman" w:hAnsi="Times New Roman" w:cs="Times New Roman"/>
                <w:sz w:val="24"/>
                <w:szCs w:val="24"/>
                <w:u w:val="single"/>
              </w:rPr>
              <w:t>списков граждан</w:t>
            </w:r>
            <w:r w:rsidRPr="00AB708A">
              <w:rPr>
                <w:rFonts w:ascii="Times New Roman" w:hAnsi="Times New Roman" w:cs="Times New Roman"/>
                <w:sz w:val="24"/>
                <w:szCs w:val="24"/>
              </w:rPr>
              <w:t>, изъявивших желание улучшить жилищные условия с использованием социальных выплат, в том числе молодых семей и молодых специалистов (далее - списки граждан), и сведений о привлечении средств местных бюджетов на очередной финансовый год</w:t>
            </w:r>
            <w:proofErr w:type="gramEnd"/>
            <w:r w:rsidRPr="00AB708A">
              <w:rPr>
                <w:rFonts w:ascii="Times New Roman" w:hAnsi="Times New Roman" w:cs="Times New Roman"/>
                <w:sz w:val="24"/>
                <w:szCs w:val="24"/>
              </w:rPr>
              <w:t xml:space="preserve"> и на плановый период.</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600"/>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Пункт 6 </w:t>
            </w:r>
            <w:r>
              <w:rPr>
                <w:rFonts w:ascii="Times New Roman" w:hAnsi="Times New Roman" w:cs="Times New Roman"/>
                <w:sz w:val="24"/>
                <w:szCs w:val="24"/>
              </w:rPr>
              <w:t>Порядка выдачи свидетельств о предоставлении социальных выплат на строительство (приобретение) жилья в сельской местности Астраханской области, утвержденного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Астраханской области от 29.04.2014 N 157-П (ред. от 06.08.2015) "О реализации мероприятий по улучшению жилищных условий граждан, проживающих в сельской местности Астраханской области, в том числе молодых семей и молодых специалистов"</w:t>
            </w:r>
            <w:proofErr w:type="gramEnd"/>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6. </w:t>
            </w:r>
            <w:r w:rsidRPr="00AB708A">
              <w:rPr>
                <w:rFonts w:ascii="Times New Roman" w:hAnsi="Times New Roman" w:cs="Times New Roman"/>
                <w:sz w:val="24"/>
                <w:szCs w:val="24"/>
              </w:rPr>
              <w:t xml:space="preserve">Ведение реестров выданных свидетельств </w:t>
            </w:r>
            <w:r w:rsidRPr="00AB708A">
              <w:rPr>
                <w:rFonts w:ascii="Times New Roman" w:hAnsi="Times New Roman" w:cs="Times New Roman"/>
                <w:sz w:val="24"/>
                <w:szCs w:val="24"/>
                <w:u w:val="single"/>
              </w:rPr>
              <w:t>осуществляется по форме, установленной</w:t>
            </w:r>
            <w:r w:rsidRPr="00AB708A">
              <w:rPr>
                <w:rFonts w:ascii="Times New Roman" w:hAnsi="Times New Roman" w:cs="Times New Roman"/>
                <w:sz w:val="24"/>
                <w:szCs w:val="24"/>
              </w:rPr>
              <w:t xml:space="preserve"> правовым актом министерства, </w:t>
            </w:r>
            <w:r w:rsidRPr="00AB708A">
              <w:rPr>
                <w:rFonts w:ascii="Times New Roman" w:hAnsi="Times New Roman" w:cs="Times New Roman"/>
                <w:sz w:val="24"/>
                <w:szCs w:val="24"/>
                <w:u w:val="single"/>
              </w:rPr>
              <w:t>органами местного самоуправления на основании соглашений</w:t>
            </w:r>
            <w:r w:rsidRPr="00AB708A">
              <w:rPr>
                <w:rFonts w:ascii="Times New Roman" w:hAnsi="Times New Roman" w:cs="Times New Roman"/>
                <w:sz w:val="24"/>
                <w:szCs w:val="24"/>
              </w:rPr>
              <w:t xml:space="preserve">, заключаемых с министерством в соответствии с </w:t>
            </w:r>
            <w:hyperlink r:id="rId63" w:history="1">
              <w:r w:rsidRPr="00AB708A">
                <w:rPr>
                  <w:rFonts w:ascii="Times New Roman" w:hAnsi="Times New Roman" w:cs="Times New Roman"/>
                  <w:sz w:val="24"/>
                  <w:szCs w:val="24"/>
                </w:rPr>
                <w:t>пунктом 32</w:t>
              </w:r>
            </w:hyperlink>
            <w:r w:rsidRPr="00AB708A">
              <w:rPr>
                <w:rFonts w:ascii="Times New Roman" w:hAnsi="Times New Roman" w:cs="Times New Roman"/>
                <w:sz w:val="24"/>
                <w:szCs w:val="24"/>
              </w:rPr>
              <w:t xml:space="preserve"> Типового положения.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lastRenderedPageBreak/>
              <w:t>Постановление Правительства Астраханской области от 31.07.2015 N 393-П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разработки бюджетного прогноза Астраханской области на долгосрочный период"</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Под</w:t>
            </w:r>
            <w:r w:rsidRPr="00AB708A">
              <w:rPr>
                <w:rFonts w:ascii="Times New Roman" w:hAnsi="Times New Roman" w:cs="Times New Roman"/>
                <w:sz w:val="24"/>
                <w:szCs w:val="24"/>
              </w:rPr>
              <w:t xml:space="preserve">пункт 5.3 </w:t>
            </w:r>
            <w:r>
              <w:rPr>
                <w:rFonts w:ascii="Times New Roman" w:hAnsi="Times New Roman" w:cs="Times New Roman"/>
                <w:sz w:val="24"/>
                <w:szCs w:val="24"/>
              </w:rPr>
              <w:t xml:space="preserve">пункта </w:t>
            </w:r>
            <w:r w:rsidRPr="00AB708A">
              <w:rPr>
                <w:rFonts w:ascii="Times New Roman" w:hAnsi="Times New Roman" w:cs="Times New Roman"/>
                <w:sz w:val="24"/>
                <w:szCs w:val="24"/>
              </w:rPr>
              <w:t>5</w:t>
            </w:r>
            <w:r>
              <w:rPr>
                <w:rFonts w:ascii="Times New Roman" w:hAnsi="Times New Roman" w:cs="Times New Roman"/>
                <w:sz w:val="24"/>
                <w:szCs w:val="24"/>
              </w:rPr>
              <w:t xml:space="preserve"> Порядка разработки бюджетного прогноза Астраханской области на долгосрочный период</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Pr="00AB708A">
              <w:rPr>
                <w:rFonts w:ascii="Times New Roman" w:hAnsi="Times New Roman" w:cs="Times New Roman"/>
                <w:sz w:val="24"/>
                <w:szCs w:val="24"/>
              </w:rPr>
              <w:t>Для разработки бюджетного прогноза (изменений бюджетного прогноза) в министерство представляются следующие сведения: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5.3. Иные сведения, представляемые по запросу министерства государственными органами Астраханской области, территориальным фондом обязательного медицинского страхования Астраханской области, </w:t>
            </w:r>
            <w:r w:rsidRPr="00AB708A">
              <w:rPr>
                <w:rFonts w:ascii="Times New Roman" w:hAnsi="Times New Roman" w:cs="Times New Roman"/>
                <w:sz w:val="24"/>
                <w:szCs w:val="24"/>
                <w:u w:val="single"/>
              </w:rPr>
              <w:t>органами местного самоуправления муниципальных образований Астраханской области</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30.07.2015 N 378-П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предоставления торгового места для размещения нестационарных торговых объектов на земельных участках, в зданиях, сооружениях, находящихся в государственной собственности Астраханской области"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1.4</w:t>
            </w:r>
            <w:r>
              <w:rPr>
                <w:rFonts w:ascii="Times New Roman" w:hAnsi="Times New Roman" w:cs="Times New Roman"/>
                <w:sz w:val="24"/>
                <w:szCs w:val="24"/>
              </w:rPr>
              <w:t xml:space="preserve"> Порядка предоставления торгового места для размещения нестационарных торговых объектов на земельных участках, в зданиях, сооружениях, находящихся в государственной собственности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1.4. </w:t>
            </w:r>
            <w:proofErr w:type="gramStart"/>
            <w:r>
              <w:rPr>
                <w:rFonts w:ascii="Times New Roman" w:hAnsi="Times New Roman" w:cs="Times New Roman"/>
                <w:sz w:val="24"/>
                <w:szCs w:val="24"/>
              </w:rPr>
              <w:t>П</w:t>
            </w:r>
            <w:r w:rsidRPr="00AB708A">
              <w:rPr>
                <w:rFonts w:ascii="Times New Roman" w:hAnsi="Times New Roman" w:cs="Times New Roman"/>
                <w:sz w:val="24"/>
                <w:szCs w:val="24"/>
              </w:rPr>
              <w:t xml:space="preserve">редоставление торгового места для размещения нестационарных торговых объектов на земельных участках, в зданиях, сооружениях, находящихся в государственной собственности Астраханской области, осуществляется исходя из принципа платности на основании договора предоставления торгового места в соответствии </w:t>
            </w:r>
            <w:r w:rsidRPr="00AB708A">
              <w:rPr>
                <w:rFonts w:ascii="Times New Roman" w:hAnsi="Times New Roman" w:cs="Times New Roman"/>
                <w:sz w:val="24"/>
                <w:szCs w:val="24"/>
                <w:u w:val="single"/>
              </w:rPr>
              <w:t>со схемой размещения нестационарных торговых объектов</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утвержденной органом местного самоуправления муниципального образования Астраханской области, определенным уставом муниципального образования Астраханской области</w:t>
            </w:r>
            <w:r w:rsidRPr="00AB708A">
              <w:rPr>
                <w:rFonts w:ascii="Times New Roman" w:hAnsi="Times New Roman" w:cs="Times New Roman"/>
                <w:sz w:val="24"/>
                <w:szCs w:val="24"/>
              </w:rPr>
              <w:t>.</w:t>
            </w:r>
            <w:proofErr w:type="gramEnd"/>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19.02.2015 N 44-П</w:t>
            </w:r>
            <w:r>
              <w:rPr>
                <w:rFonts w:ascii="Times New Roman" w:hAnsi="Times New Roman" w:cs="Times New Roman"/>
                <w:sz w:val="24"/>
                <w:szCs w:val="24"/>
              </w:rPr>
              <w:t xml:space="preserve"> </w:t>
            </w:r>
            <w:r w:rsidRPr="00322FA0">
              <w:rPr>
                <w:rFonts w:ascii="Times New Roman" w:hAnsi="Times New Roman" w:cs="Times New Roman"/>
                <w:sz w:val="24"/>
                <w:szCs w:val="24"/>
              </w:rPr>
              <w:t>(ред. от 23.07.2015)</w:t>
            </w:r>
            <w:r>
              <w:rPr>
                <w:rFonts w:ascii="Times New Roman" w:hAnsi="Times New Roman" w:cs="Times New Roman"/>
                <w:sz w:val="24"/>
                <w:szCs w:val="24"/>
              </w:rPr>
              <w:t xml:space="preserve"> </w:t>
            </w:r>
            <w:r w:rsidRPr="00322FA0">
              <w:rPr>
                <w:rFonts w:ascii="Times New Roman" w:hAnsi="Times New Roman" w:cs="Times New Roman"/>
                <w:sz w:val="24"/>
                <w:szCs w:val="24"/>
              </w:rPr>
              <w:t>"О межведомственной комиссии по реализации подпрограммы "Оказание содействия добровольному переселению в Астраханскую область соотечественников, проживающих за рубежом"</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w:t>
            </w:r>
            <w:r w:rsidRPr="00AB708A">
              <w:rPr>
                <w:rFonts w:ascii="Times New Roman" w:hAnsi="Times New Roman" w:cs="Times New Roman"/>
                <w:sz w:val="24"/>
                <w:szCs w:val="24"/>
              </w:rPr>
              <w:t xml:space="preserve"> 3</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3. </w:t>
            </w:r>
            <w:r w:rsidRPr="00AB708A">
              <w:rPr>
                <w:rFonts w:ascii="Times New Roman" w:hAnsi="Times New Roman" w:cs="Times New Roman"/>
                <w:sz w:val="24"/>
                <w:szCs w:val="24"/>
                <w:u w:val="single"/>
              </w:rPr>
              <w:t>Рекомендовать руководителям органов местного самоуправления муниципальных образований Астраханской области</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принять участие в реализации </w:t>
            </w:r>
            <w:hyperlink r:id="rId64" w:history="1">
              <w:r w:rsidRPr="00AB708A">
                <w:rPr>
                  <w:rFonts w:ascii="Times New Roman" w:hAnsi="Times New Roman" w:cs="Times New Roman"/>
                  <w:sz w:val="24"/>
                  <w:szCs w:val="24"/>
                </w:rPr>
                <w:t>подпрограммы</w:t>
              </w:r>
            </w:hyperlink>
            <w:r w:rsidRPr="00AB708A">
              <w:rPr>
                <w:rFonts w:ascii="Times New Roman" w:hAnsi="Times New Roman" w:cs="Times New Roman"/>
                <w:sz w:val="24"/>
                <w:szCs w:val="24"/>
              </w:rPr>
              <w:t xml:space="preserve"> "Оказание содействия добровольному переселению в Астраханскую область соотечественников, проживающих за рубежом" государственной программы "Социальная защита, поддержка и социальное обслуживание населения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создать на территории муниципальных образований Астраханской области </w:t>
            </w:r>
            <w:r w:rsidRPr="00AB708A">
              <w:rPr>
                <w:rFonts w:ascii="Times New Roman" w:hAnsi="Times New Roman" w:cs="Times New Roman"/>
                <w:sz w:val="24"/>
                <w:szCs w:val="24"/>
              </w:rPr>
              <w:lastRenderedPageBreak/>
              <w:t>территориальные межведомственные комиссии по оказанию содействия добровольному переселению в Астраханскую область соотечественников, проживающих за рубежом.</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lastRenderedPageBreak/>
              <w:t>Постановление Правительства Астраханской области от 15.07.2015 N 356-П</w:t>
            </w:r>
            <w:r>
              <w:rPr>
                <w:rFonts w:ascii="Times New Roman" w:hAnsi="Times New Roman" w:cs="Times New Roman"/>
                <w:sz w:val="24"/>
                <w:szCs w:val="24"/>
              </w:rPr>
              <w:t xml:space="preserve"> </w:t>
            </w:r>
            <w:r w:rsidRPr="00322FA0">
              <w:rPr>
                <w:rFonts w:ascii="Times New Roman" w:hAnsi="Times New Roman" w:cs="Times New Roman"/>
                <w:sz w:val="24"/>
                <w:szCs w:val="24"/>
              </w:rPr>
              <w:t>"О внесении изменений в постановление Правительства Астраханской области от 14.11.2014 N 512-П"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rPr>
              <w:t xml:space="preserve">Абзац </w:t>
            </w:r>
            <w:r>
              <w:rPr>
                <w:rFonts w:ascii="Times New Roman" w:hAnsi="Times New Roman" w:cs="Times New Roman"/>
                <w:sz w:val="24"/>
                <w:szCs w:val="24"/>
              </w:rPr>
              <w:t>пятый</w:t>
            </w:r>
            <w:r w:rsidRPr="00AB708A">
              <w:rPr>
                <w:rFonts w:ascii="Times New Roman" w:hAnsi="Times New Roman" w:cs="Times New Roman"/>
                <w:sz w:val="24"/>
                <w:szCs w:val="24"/>
              </w:rPr>
              <w:t xml:space="preserve"> пункта 2.5</w:t>
            </w:r>
            <w:r>
              <w:rPr>
                <w:rFonts w:ascii="Times New Roman" w:hAnsi="Times New Roman" w:cs="Times New Roman"/>
                <w:sz w:val="24"/>
                <w:szCs w:val="24"/>
              </w:rPr>
              <w:t>, пункты 2.14, 2.20</w:t>
            </w:r>
            <w:r w:rsidRPr="00AB708A">
              <w:rPr>
                <w:rFonts w:ascii="Times New Roman" w:hAnsi="Times New Roman" w:cs="Times New Roman"/>
                <w:sz w:val="24"/>
                <w:szCs w:val="24"/>
              </w:rPr>
              <w:t xml:space="preserve"> </w:t>
            </w:r>
            <w:r>
              <w:rPr>
                <w:rFonts w:ascii="Times New Roman" w:hAnsi="Times New Roman" w:cs="Times New Roman"/>
                <w:sz w:val="24"/>
                <w:szCs w:val="24"/>
              </w:rPr>
              <w:t>Порядка формирования списков граждан, имеющих право на приобретение жилья экономического класса в рамках программы "Жилье для российской семьи"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утвержденного постановлением</w:t>
            </w:r>
            <w:r w:rsidRPr="00AB708A">
              <w:rPr>
                <w:rFonts w:ascii="Times New Roman" w:hAnsi="Times New Roman" w:cs="Times New Roman"/>
                <w:sz w:val="24"/>
                <w:szCs w:val="24"/>
              </w:rPr>
              <w:t xml:space="preserve"> Правительства Астраханской области от 14.11.2014 N 512-П (ред. от 11.09.2015) "О мерах по реализации на территории Астраханской области</w:t>
            </w:r>
            <w:proofErr w:type="gramEnd"/>
            <w:r w:rsidRPr="00AB708A">
              <w:rPr>
                <w:rFonts w:ascii="Times New Roman" w:hAnsi="Times New Roman" w:cs="Times New Roman"/>
                <w:sz w:val="24"/>
                <w:szCs w:val="24"/>
              </w:rPr>
              <w:t xml:space="preserve"> постановления Правительства Российской Федерации от 05.05.2014 N 404"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Орган местного самоуправления направляет межведомственный запрос о представлении документов</w:t>
            </w:r>
            <w:r w:rsidRPr="00AB708A">
              <w:rPr>
                <w:rFonts w:ascii="Times New Roman" w:hAnsi="Times New Roman" w:cs="Times New Roman"/>
                <w:sz w:val="24"/>
                <w:szCs w:val="24"/>
              </w:rPr>
              <w:t xml:space="preserve">, указанных в </w:t>
            </w:r>
            <w:hyperlink r:id="rId65" w:history="1">
              <w:r w:rsidRPr="00AB708A">
                <w:rPr>
                  <w:rFonts w:ascii="Times New Roman" w:hAnsi="Times New Roman" w:cs="Times New Roman"/>
                  <w:sz w:val="24"/>
                  <w:szCs w:val="24"/>
                </w:rPr>
                <w:t>абзаце третьем</w:t>
              </w:r>
            </w:hyperlink>
            <w:r w:rsidRPr="00AB708A">
              <w:rPr>
                <w:rFonts w:ascii="Times New Roman" w:hAnsi="Times New Roman" w:cs="Times New Roman"/>
                <w:sz w:val="24"/>
                <w:szCs w:val="24"/>
              </w:rPr>
              <w:t xml:space="preserve"> настоящего пункта, подлежащих получению в рамках межведомственного информационного взаимодействия, в уполномоченные органы государственной власти и иные организации, в распоряжении которых находятся соответствующие документы.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2.14</w:t>
            </w:r>
            <w:r>
              <w:rPr>
                <w:rFonts w:ascii="Times New Roman" w:hAnsi="Times New Roman" w:cs="Times New Roman"/>
                <w:sz w:val="24"/>
                <w:szCs w:val="24"/>
              </w:rPr>
              <w:t>.</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Орган местного самоуправления утверждает своим правовым актом список граждан</w:t>
            </w:r>
            <w:r w:rsidRPr="00AB708A">
              <w:rPr>
                <w:rFonts w:ascii="Times New Roman" w:hAnsi="Times New Roman" w:cs="Times New Roman"/>
                <w:sz w:val="24"/>
                <w:szCs w:val="24"/>
              </w:rPr>
              <w:t>, сформированный в порядке очередности, исходя из даты регистрации заявления и документов. В случае подачи заявления и документов гражданами в органы местного самоуправления в один и тот же день очередность граждан определяется в алфавитном порядке.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2.20</w:t>
            </w:r>
            <w:r>
              <w:rPr>
                <w:rFonts w:ascii="Times New Roman" w:hAnsi="Times New Roman" w:cs="Times New Roman"/>
                <w:sz w:val="24"/>
                <w:szCs w:val="24"/>
              </w:rPr>
              <w:t>.</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Орган местного самоуправления ежемесячно</w:t>
            </w:r>
            <w:r w:rsidRPr="00AB708A">
              <w:rPr>
                <w:rFonts w:ascii="Times New Roman" w:hAnsi="Times New Roman" w:cs="Times New Roman"/>
                <w:sz w:val="24"/>
                <w:szCs w:val="24"/>
              </w:rPr>
              <w:t xml:space="preserve">, в последний рабочий день отчетного месяца, </w:t>
            </w:r>
            <w:r w:rsidRPr="00AB708A">
              <w:rPr>
                <w:rFonts w:ascii="Times New Roman" w:hAnsi="Times New Roman" w:cs="Times New Roman"/>
                <w:sz w:val="24"/>
                <w:szCs w:val="24"/>
                <w:u w:val="single"/>
              </w:rPr>
              <w:t>направляет на электронном и бумажном носителях список граждан уполномоченному органу с указанием изменений, которые были внесены в такой список.</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15.07.2015 N 362-П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и условиях размещения объектов, которые в соответствии с федеральным законодательством могут размещаться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1.2</w:t>
            </w:r>
            <w:r>
              <w:rPr>
                <w:rFonts w:ascii="Times New Roman" w:hAnsi="Times New Roman" w:cs="Times New Roman"/>
                <w:sz w:val="24"/>
                <w:szCs w:val="24"/>
              </w:rPr>
              <w:t xml:space="preserve"> Порядка и условия размещения объектов, которые в соответствии с федеральным законодательством могут размещаться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1.2. </w:t>
            </w:r>
            <w:r w:rsidRPr="00AB708A">
              <w:rPr>
                <w:rFonts w:ascii="Times New Roman" w:hAnsi="Times New Roman" w:cs="Times New Roman"/>
                <w:sz w:val="24"/>
                <w:szCs w:val="24"/>
              </w:rPr>
              <w:t xml:space="preserve">Размещение объектов осуществляется на основании </w:t>
            </w:r>
            <w:r w:rsidRPr="00AB708A">
              <w:rPr>
                <w:rFonts w:ascii="Times New Roman" w:hAnsi="Times New Roman" w:cs="Times New Roman"/>
                <w:sz w:val="24"/>
                <w:szCs w:val="24"/>
                <w:u w:val="single"/>
              </w:rPr>
              <w:t>правового акта о размещении объекта (объектов), принятого</w:t>
            </w:r>
            <w:r w:rsidRPr="00AB708A">
              <w:rPr>
                <w:rFonts w:ascii="Times New Roman" w:hAnsi="Times New Roman" w:cs="Times New Roman"/>
                <w:sz w:val="24"/>
                <w:szCs w:val="24"/>
              </w:rPr>
              <w:t xml:space="preserve"> исполнительным органом государственной власти Астраханской области или </w:t>
            </w:r>
            <w:r w:rsidRPr="00AB708A">
              <w:rPr>
                <w:rFonts w:ascii="Times New Roman" w:hAnsi="Times New Roman" w:cs="Times New Roman"/>
                <w:sz w:val="24"/>
                <w:szCs w:val="24"/>
                <w:u w:val="single"/>
              </w:rPr>
              <w:t>органом местного самоуправления муниципального образования Астраханской области</w:t>
            </w:r>
            <w:r w:rsidRPr="00AB708A">
              <w:rPr>
                <w:rFonts w:ascii="Times New Roman" w:hAnsi="Times New Roman" w:cs="Times New Roman"/>
                <w:sz w:val="24"/>
                <w:szCs w:val="24"/>
              </w:rPr>
              <w:t>, уполномоченным федеральным законодательством на распоряжение земельными участками, находящимися в государственной или муниципальной собственности (далее - уполномоченный орган), или на основании договора о размещении объекта (объектов).</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10.07.2015 N 331-П</w:t>
            </w:r>
            <w:r>
              <w:rPr>
                <w:rFonts w:ascii="Times New Roman" w:hAnsi="Times New Roman" w:cs="Times New Roman"/>
                <w:sz w:val="24"/>
                <w:szCs w:val="24"/>
              </w:rPr>
              <w:t xml:space="preserve"> </w:t>
            </w:r>
            <w:r w:rsidRPr="00322FA0">
              <w:rPr>
                <w:rFonts w:ascii="Times New Roman" w:hAnsi="Times New Roman" w:cs="Times New Roman"/>
                <w:sz w:val="24"/>
                <w:szCs w:val="24"/>
              </w:rPr>
              <w:t xml:space="preserve">"О проведении </w:t>
            </w:r>
            <w:r w:rsidRPr="00322FA0">
              <w:rPr>
                <w:rFonts w:ascii="Times New Roman" w:hAnsi="Times New Roman" w:cs="Times New Roman"/>
                <w:sz w:val="24"/>
                <w:szCs w:val="24"/>
              </w:rPr>
              <w:lastRenderedPageBreak/>
              <w:t xml:space="preserve">конкурсного отбора заявителей в целях предоставления </w:t>
            </w:r>
            <w:proofErr w:type="spellStart"/>
            <w:r w:rsidRPr="00322FA0">
              <w:rPr>
                <w:rFonts w:ascii="Times New Roman" w:hAnsi="Times New Roman" w:cs="Times New Roman"/>
                <w:sz w:val="24"/>
                <w:szCs w:val="24"/>
              </w:rPr>
              <w:t>грантовой</w:t>
            </w:r>
            <w:proofErr w:type="spellEnd"/>
            <w:r w:rsidRPr="00322FA0">
              <w:rPr>
                <w:rFonts w:ascii="Times New Roman" w:hAnsi="Times New Roman" w:cs="Times New Roman"/>
                <w:sz w:val="24"/>
                <w:szCs w:val="24"/>
              </w:rPr>
              <w:t xml:space="preserve"> поддержки сельскохозяйственным потребительским кооперативам для развития материально-технической базы"</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Пункт 4</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 xml:space="preserve">4. </w:t>
            </w:r>
            <w:r w:rsidRPr="00AB708A">
              <w:rPr>
                <w:rFonts w:ascii="Times New Roman" w:hAnsi="Times New Roman" w:cs="Times New Roman"/>
                <w:sz w:val="24"/>
                <w:szCs w:val="24"/>
                <w:u w:val="single"/>
              </w:rPr>
              <w:t xml:space="preserve">Рекомендовать органам местного самоуправления муниципальных районов </w:t>
            </w:r>
            <w:r w:rsidRPr="00AB708A">
              <w:rPr>
                <w:rFonts w:ascii="Times New Roman" w:hAnsi="Times New Roman" w:cs="Times New Roman"/>
                <w:sz w:val="24"/>
                <w:szCs w:val="24"/>
                <w:u w:val="single"/>
              </w:rPr>
              <w:lastRenderedPageBreak/>
              <w:t>Астраханской области создать комиссии</w:t>
            </w:r>
            <w:r w:rsidRPr="00AB708A">
              <w:rPr>
                <w:rFonts w:ascii="Times New Roman" w:hAnsi="Times New Roman" w:cs="Times New Roman"/>
                <w:sz w:val="24"/>
                <w:szCs w:val="24"/>
              </w:rPr>
              <w:t xml:space="preserve"> (рабочие группы) </w:t>
            </w:r>
            <w:r w:rsidRPr="00AB708A">
              <w:rPr>
                <w:rFonts w:ascii="Times New Roman" w:hAnsi="Times New Roman" w:cs="Times New Roman"/>
                <w:sz w:val="24"/>
                <w:szCs w:val="24"/>
                <w:u w:val="single"/>
              </w:rPr>
              <w:t xml:space="preserve">по приему и рассмотрению заявок на участие в конкурсном отборе заявителей в целях предоставления </w:t>
            </w:r>
            <w:proofErr w:type="spellStart"/>
            <w:r w:rsidRPr="00AB708A">
              <w:rPr>
                <w:rFonts w:ascii="Times New Roman" w:hAnsi="Times New Roman" w:cs="Times New Roman"/>
                <w:sz w:val="24"/>
                <w:szCs w:val="24"/>
                <w:u w:val="single"/>
              </w:rPr>
              <w:t>грантовой</w:t>
            </w:r>
            <w:proofErr w:type="spellEnd"/>
            <w:r w:rsidRPr="00AB708A">
              <w:rPr>
                <w:rFonts w:ascii="Times New Roman" w:hAnsi="Times New Roman" w:cs="Times New Roman"/>
                <w:sz w:val="24"/>
                <w:szCs w:val="24"/>
                <w:u w:val="single"/>
              </w:rPr>
              <w:t xml:space="preserve"> поддержки сельскохозяйственным потребительским кооперативам для развития материально-технической базы.</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lastRenderedPageBreak/>
              <w:t>Постановление Правительства Астраханской области от 02.07.2015 N 325-П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государственной собственности Астраханской области, земель и (или) земельных участков, государственная собственность на которые не разграничена"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 xml:space="preserve"> </w:t>
            </w:r>
            <w:r w:rsidRPr="00AB708A">
              <w:rPr>
                <w:rFonts w:ascii="Times New Roman" w:hAnsi="Times New Roman" w:cs="Times New Roman"/>
                <w:sz w:val="24"/>
                <w:szCs w:val="24"/>
              </w:rPr>
              <w:t>2</w:t>
            </w:r>
            <w:r>
              <w:rPr>
                <w:rFonts w:ascii="Times New Roman" w:hAnsi="Times New Roman" w:cs="Times New Roman"/>
                <w:sz w:val="24"/>
                <w:szCs w:val="24"/>
              </w:rPr>
              <w:t xml:space="preserve"> Порядка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государственной собственности Астраханской области, земель и (или) земельных участков, государственная собственность на которые не разграничена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2. </w:t>
            </w:r>
            <w:r w:rsidRPr="00AB708A">
              <w:rPr>
                <w:rFonts w:ascii="Times New Roman" w:hAnsi="Times New Roman" w:cs="Times New Roman"/>
                <w:sz w:val="24"/>
                <w:szCs w:val="24"/>
                <w:u w:val="single"/>
              </w:rPr>
              <w:t>Размер платы</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рассчитывается</w:t>
            </w:r>
            <w:r w:rsidRPr="00AB708A">
              <w:rPr>
                <w:rFonts w:ascii="Times New Roman" w:hAnsi="Times New Roman" w:cs="Times New Roman"/>
                <w:sz w:val="24"/>
                <w:szCs w:val="24"/>
              </w:rPr>
              <w:t xml:space="preserve"> исполнительным органом государственной власти Астраханской области или </w:t>
            </w:r>
            <w:r w:rsidRPr="00AB708A">
              <w:rPr>
                <w:rFonts w:ascii="Times New Roman" w:hAnsi="Times New Roman" w:cs="Times New Roman"/>
                <w:sz w:val="24"/>
                <w:szCs w:val="24"/>
                <w:u w:val="single"/>
              </w:rPr>
              <w:t>органом местного самоуправления муниципального образования Астраханской области</w:t>
            </w:r>
            <w:r w:rsidRPr="00AB708A">
              <w:rPr>
                <w:rFonts w:ascii="Times New Roman" w:hAnsi="Times New Roman" w:cs="Times New Roman"/>
                <w:sz w:val="24"/>
                <w:szCs w:val="24"/>
              </w:rPr>
              <w:t>, уполномоченными в соответствии с законодательством Российской Федерации и (или) Астраханской области на заключение соглашения о перераспределении земельных участков.</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02.07.2015 N 324-П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определения цены земельного участка, находящегося в государственной собственности Астраханской области, земельного участка, государственная собственность на который не разграничена, при заключении договора купли-продажи данного земельного участка без проведения торгов"</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7</w:t>
            </w:r>
            <w:r>
              <w:rPr>
                <w:rFonts w:ascii="Times New Roman" w:hAnsi="Times New Roman" w:cs="Times New Roman"/>
                <w:sz w:val="24"/>
                <w:szCs w:val="24"/>
              </w:rPr>
              <w:t xml:space="preserve"> Порядка определения цены земельного участка, находящегося в государственной собственности Астраханской области, земельного участка, государственная собственность на который не разграничена, при заключении договора купли-продажи данного земельного участка без проведения торгов.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7. </w:t>
            </w:r>
            <w:r w:rsidRPr="00AB708A">
              <w:rPr>
                <w:rFonts w:ascii="Times New Roman" w:hAnsi="Times New Roman" w:cs="Times New Roman"/>
                <w:sz w:val="24"/>
                <w:szCs w:val="24"/>
                <w:u w:val="single"/>
              </w:rPr>
              <w:t>Расчет цены земельных участков осуществляется</w:t>
            </w:r>
            <w:r w:rsidRPr="00AB708A">
              <w:rPr>
                <w:rFonts w:ascii="Times New Roman" w:hAnsi="Times New Roman" w:cs="Times New Roman"/>
                <w:sz w:val="24"/>
                <w:szCs w:val="24"/>
              </w:rPr>
              <w:t xml:space="preserve"> исполнительным органом государственной власти Астраханской области или </w:t>
            </w:r>
            <w:r w:rsidRPr="00AB708A">
              <w:rPr>
                <w:rFonts w:ascii="Times New Roman" w:hAnsi="Times New Roman" w:cs="Times New Roman"/>
                <w:sz w:val="24"/>
                <w:szCs w:val="24"/>
                <w:u w:val="single"/>
              </w:rPr>
              <w:t>органом местного самоуправления муниципального образования Астраханской области</w:t>
            </w:r>
            <w:r w:rsidRPr="00AB708A">
              <w:rPr>
                <w:rFonts w:ascii="Times New Roman" w:hAnsi="Times New Roman" w:cs="Times New Roman"/>
                <w:sz w:val="24"/>
                <w:szCs w:val="24"/>
              </w:rPr>
              <w:t>, уполномоченным в соответствии с законодательством Российской Федерации и (или) Астраханской области на распоряжение такими земельными участками, на день подачи заявления о приобретении земельного участка в собственность без проведения торгов.</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29.06.2015 N 285-П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осуществления муниципального земельного контроля на территории Астраханской области"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1.2</w:t>
            </w:r>
            <w:r>
              <w:rPr>
                <w:rFonts w:ascii="Times New Roman" w:hAnsi="Times New Roman" w:cs="Times New Roman"/>
                <w:sz w:val="24"/>
                <w:szCs w:val="24"/>
              </w:rPr>
              <w:t xml:space="preserve"> Порядка осуществления муниципального земельного контроля на территории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1.2. </w:t>
            </w:r>
            <w:r w:rsidRPr="00AB708A">
              <w:rPr>
                <w:rFonts w:ascii="Times New Roman" w:hAnsi="Times New Roman" w:cs="Times New Roman"/>
                <w:sz w:val="24"/>
                <w:szCs w:val="24"/>
                <w:u w:val="single"/>
              </w:rPr>
              <w:t>Муниципальный земельный контроль осуществляется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уполномоченными органами местного самоуправления муниципальных образований Астраханской области</w:t>
            </w:r>
            <w:r w:rsidRPr="00AB708A">
              <w:rPr>
                <w:rFonts w:ascii="Times New Roman" w:hAnsi="Times New Roman" w:cs="Times New Roman"/>
                <w:sz w:val="24"/>
                <w:szCs w:val="24"/>
              </w:rPr>
              <w:t xml:space="preserve"> в соответствии с законодательством Российской Федерации либо в соответствии с соглашениями о передаче полномочий по осуществлению муниципального земельного контроля, заключенными в порядке, установленном Федеральным </w:t>
            </w:r>
            <w:hyperlink r:id="rId66"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29.05.2015 N 235-П</w:t>
            </w:r>
            <w:r>
              <w:rPr>
                <w:rFonts w:ascii="Times New Roman" w:hAnsi="Times New Roman" w:cs="Times New Roman"/>
                <w:sz w:val="24"/>
                <w:szCs w:val="24"/>
              </w:rPr>
              <w:t xml:space="preserve"> </w:t>
            </w:r>
            <w:r w:rsidRPr="00322FA0">
              <w:rPr>
                <w:rFonts w:ascii="Times New Roman" w:hAnsi="Times New Roman" w:cs="Times New Roman"/>
                <w:sz w:val="24"/>
                <w:szCs w:val="24"/>
              </w:rPr>
              <w:t xml:space="preserve">"Об установлении на </w:t>
            </w:r>
            <w:r w:rsidRPr="00322FA0">
              <w:rPr>
                <w:rFonts w:ascii="Times New Roman" w:hAnsi="Times New Roman" w:cs="Times New Roman"/>
                <w:sz w:val="24"/>
                <w:szCs w:val="24"/>
              </w:rPr>
              <w:lastRenderedPageBreak/>
              <w:t>территории Астраханской области особого противопожарного режима"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Пункт 3</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3. Рекомендовать </w:t>
            </w:r>
            <w:r w:rsidRPr="00AB708A">
              <w:rPr>
                <w:rFonts w:ascii="Times New Roman" w:hAnsi="Times New Roman" w:cs="Times New Roman"/>
                <w:sz w:val="24"/>
                <w:szCs w:val="24"/>
                <w:u w:val="single"/>
              </w:rPr>
              <w:t xml:space="preserve">органам местного самоуправления муниципальных образований </w:t>
            </w:r>
            <w:r w:rsidRPr="00AB708A">
              <w:rPr>
                <w:rFonts w:ascii="Times New Roman" w:hAnsi="Times New Roman" w:cs="Times New Roman"/>
                <w:sz w:val="24"/>
                <w:szCs w:val="24"/>
                <w:u w:val="single"/>
              </w:rPr>
              <w:lastRenderedPageBreak/>
              <w:t>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принять меры в границах населенных пунктов по выполнению первичных мер пожарной безопасности, предусмотренных Федеральными законами от 21.12.1994 </w:t>
            </w:r>
            <w:hyperlink r:id="rId67" w:history="1">
              <w:r w:rsidRPr="00AB708A">
                <w:rPr>
                  <w:rFonts w:ascii="Times New Roman" w:hAnsi="Times New Roman" w:cs="Times New Roman"/>
                  <w:sz w:val="24"/>
                  <w:szCs w:val="24"/>
                </w:rPr>
                <w:t>N 69-ФЗ</w:t>
              </w:r>
            </w:hyperlink>
            <w:r w:rsidRPr="00AB708A">
              <w:rPr>
                <w:rFonts w:ascii="Times New Roman" w:hAnsi="Times New Roman" w:cs="Times New Roman"/>
                <w:sz w:val="24"/>
                <w:szCs w:val="24"/>
              </w:rPr>
              <w:t xml:space="preserve"> "О пожарной безопасности" и от 22.07.2008 </w:t>
            </w:r>
            <w:hyperlink r:id="rId68" w:history="1">
              <w:r w:rsidRPr="00AB708A">
                <w:rPr>
                  <w:rFonts w:ascii="Times New Roman" w:hAnsi="Times New Roman" w:cs="Times New Roman"/>
                  <w:sz w:val="24"/>
                  <w:szCs w:val="24"/>
                </w:rPr>
                <w:t>N 123-ФЗ</w:t>
              </w:r>
            </w:hyperlink>
            <w:r w:rsidRPr="00AB708A">
              <w:rPr>
                <w:rFonts w:ascii="Times New Roman" w:hAnsi="Times New Roman" w:cs="Times New Roman"/>
                <w:sz w:val="24"/>
                <w:szCs w:val="24"/>
              </w:rPr>
              <w:t xml:space="preserve"> "Технический регламент о требованиях пожарной безопасности";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разработать и осуществить мероприятия, направленные на предотвращение возникновения пожаров и обеспечение первичных мер пожарной безопасности населенных пунктов, в том числе: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мероприятия по исключению возможности перехода огня на здания и сооружения при пожарах;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патрулирование населенных пунктов с привлечением местного населения, казачьих дружин и добровольных пожарных формирований для своевременного обнаружения, локализации пожаров и загораний;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привлечение от организаций на тушение пожаров и загораний дополнительного количества водовозной землеройной техники;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проведение противопожарной пропаганды среди населения, регулярное освещение в средствах массовой информации правил пожарной безопасности и оперативной информации о действующих пожарах;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запретить разведение костров, сжигание сухой травы, мусора в границах поселений, городских округов;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принимать меры в пределах своей компетенции к лицам, осуществляющим незаконное выжигание сухой растительности, а также к собственникам - землепользователям и землевладельцам, арендаторам земельных участков, не обеспечившим принятия указанных мер, предусмотренных законодательством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принять меры по очистке территорий населенных пунктов, в том числе прилегающих к зданиям и сооружениям, а также противопожарных разрывов, минерализованных полос от сухой растительности, горючих отходов и мусора;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обеспечить беспрепятственный проезд пожарной техники к источникам противопожарного водоснабжения;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предусмотреть подвоз воды для заправки пожарных машин при локализации и ликвидации очагов пожаров, удаленных от источников противопожарного водоснабжения;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провести во всех населенных пунктах собрания населения по вопросам разъяснения мер пожарной безопасности;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совместно с главным управлением МЧС России по Астраханской области, ГКУ "</w:t>
            </w:r>
            <w:proofErr w:type="spellStart"/>
            <w:r w:rsidRPr="00AB708A">
              <w:rPr>
                <w:rFonts w:ascii="Times New Roman" w:hAnsi="Times New Roman" w:cs="Times New Roman"/>
                <w:sz w:val="24"/>
                <w:szCs w:val="24"/>
              </w:rPr>
              <w:t>Волгоспас</w:t>
            </w:r>
            <w:proofErr w:type="spellEnd"/>
            <w:r w:rsidRPr="00AB708A">
              <w:rPr>
                <w:rFonts w:ascii="Times New Roman" w:hAnsi="Times New Roman" w:cs="Times New Roman"/>
                <w:sz w:val="24"/>
                <w:szCs w:val="24"/>
              </w:rPr>
              <w:t xml:space="preserve">" организовать проведение </w:t>
            </w:r>
            <w:proofErr w:type="spellStart"/>
            <w:r w:rsidRPr="00AB708A">
              <w:rPr>
                <w:rFonts w:ascii="Times New Roman" w:hAnsi="Times New Roman" w:cs="Times New Roman"/>
                <w:sz w:val="24"/>
                <w:szCs w:val="24"/>
              </w:rPr>
              <w:t>подворовых</w:t>
            </w:r>
            <w:proofErr w:type="spellEnd"/>
            <w:r w:rsidRPr="00AB708A">
              <w:rPr>
                <w:rFonts w:ascii="Times New Roman" w:hAnsi="Times New Roman" w:cs="Times New Roman"/>
                <w:sz w:val="24"/>
                <w:szCs w:val="24"/>
              </w:rPr>
              <w:t xml:space="preserve"> обходов для ознакомления населения </w:t>
            </w:r>
            <w:r w:rsidRPr="00AB708A">
              <w:rPr>
                <w:rFonts w:ascii="Times New Roman" w:hAnsi="Times New Roman" w:cs="Times New Roman"/>
                <w:sz w:val="24"/>
                <w:szCs w:val="24"/>
              </w:rPr>
              <w:lastRenderedPageBreak/>
              <w:t>с правилами по обеспечению мер пожарной безопасности, ответственностью за их нарушение;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организовать регулярное информирование населения и хозяйствующих субъектов о мерах пожарной безопасности и дополнительных требованиях пожарной безопасности в период действия особого противопожарного режима.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lastRenderedPageBreak/>
              <w:t>Постановление Правительства Астраханской области от 18.05.2015 N 197-П</w:t>
            </w:r>
            <w:r>
              <w:rPr>
                <w:rFonts w:ascii="Times New Roman" w:hAnsi="Times New Roman" w:cs="Times New Roman"/>
                <w:sz w:val="24"/>
                <w:szCs w:val="24"/>
              </w:rPr>
              <w:t xml:space="preserve"> </w:t>
            </w:r>
            <w:r w:rsidRPr="00322FA0">
              <w:rPr>
                <w:rFonts w:ascii="Times New Roman" w:hAnsi="Times New Roman" w:cs="Times New Roman"/>
                <w:sz w:val="24"/>
                <w:szCs w:val="24"/>
              </w:rPr>
              <w:t>"О внесении изменений в постановление Правительства Астраханской области от 04.07.2013 N 231-П"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девятый</w:t>
            </w:r>
            <w:r w:rsidRPr="00AB708A">
              <w:rPr>
                <w:rFonts w:ascii="Times New Roman" w:hAnsi="Times New Roman" w:cs="Times New Roman"/>
                <w:sz w:val="24"/>
                <w:szCs w:val="24"/>
              </w:rPr>
              <w:t xml:space="preserve"> раздела 9 </w:t>
            </w:r>
            <w:r>
              <w:rPr>
                <w:rFonts w:ascii="Times New Roman" w:hAnsi="Times New Roman" w:cs="Times New Roman"/>
                <w:sz w:val="24"/>
                <w:szCs w:val="24"/>
              </w:rPr>
              <w:t>Программы Астраханской области "Семья без насилия" на 2013 - 2015 годы, утвержденной постановлением</w:t>
            </w:r>
            <w:r w:rsidRPr="00AB708A">
              <w:rPr>
                <w:rFonts w:ascii="Times New Roman" w:hAnsi="Times New Roman" w:cs="Times New Roman"/>
                <w:sz w:val="24"/>
                <w:szCs w:val="24"/>
              </w:rPr>
              <w:t xml:space="preserve"> Правительства Астраханской области от 04.07.2013 N 231-П (ред. от 18.05.2015) "О программе Астраханской области "Семья без насилия" на 2013 - 2015 годы"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roofErr w:type="gramStart"/>
            <w:r w:rsidRPr="00AB708A">
              <w:rPr>
                <w:rFonts w:ascii="Times New Roman" w:hAnsi="Times New Roman" w:cs="Times New Roman"/>
                <w:sz w:val="24"/>
                <w:szCs w:val="24"/>
                <w:u w:val="single"/>
              </w:rPr>
              <w:t>Исполнителями Программы</w:t>
            </w:r>
            <w:r w:rsidRPr="00AB708A">
              <w:rPr>
                <w:rFonts w:ascii="Times New Roman" w:hAnsi="Times New Roman" w:cs="Times New Roman"/>
                <w:sz w:val="24"/>
                <w:szCs w:val="24"/>
              </w:rPr>
              <w:t xml:space="preserve"> ("Семья без насилия" на 2013 - 2015 годы.) </w:t>
            </w:r>
            <w:r w:rsidRPr="00AB708A">
              <w:rPr>
                <w:rFonts w:ascii="Times New Roman" w:hAnsi="Times New Roman" w:cs="Times New Roman"/>
                <w:sz w:val="24"/>
                <w:szCs w:val="24"/>
                <w:u w:val="single"/>
              </w:rPr>
              <w:t>являются:</w:t>
            </w:r>
            <w:r w:rsidRPr="00AB708A">
              <w:rPr>
                <w:rFonts w:ascii="Times New Roman" w:hAnsi="Times New Roman" w:cs="Times New Roman"/>
                <w:sz w:val="24"/>
                <w:szCs w:val="24"/>
              </w:rPr>
              <w:t xml:space="preserve"> министерство социального развития и труда Астраханской области, министерство культуры и туризма Астраханской области, министерство физической культуры и спорта Астраханской области, министерство образования и науки Астраханской области, министерство здравоохранения Астраханской области, управление Министерства внутренних дел Российской Федерации по Астраханской области (по согласованию), Уполномоченный по правам ребенка в Астраханской области (по согласованию</w:t>
            </w:r>
            <w:proofErr w:type="gramEnd"/>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органы местного самоуправления муниципальных образований Астраханской области</w:t>
            </w:r>
            <w:r w:rsidRPr="00AB708A">
              <w:rPr>
                <w:rFonts w:ascii="Times New Roman" w:hAnsi="Times New Roman" w:cs="Times New Roman"/>
                <w:sz w:val="24"/>
                <w:szCs w:val="24"/>
              </w:rPr>
              <w:t xml:space="preserve"> (по согласованию).</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18.05.2015 N 196-П</w:t>
            </w:r>
            <w:r>
              <w:rPr>
                <w:rFonts w:ascii="Times New Roman" w:hAnsi="Times New Roman" w:cs="Times New Roman"/>
                <w:sz w:val="24"/>
                <w:szCs w:val="24"/>
              </w:rPr>
              <w:t xml:space="preserve"> </w:t>
            </w:r>
            <w:r w:rsidRPr="00322FA0">
              <w:rPr>
                <w:rFonts w:ascii="Times New Roman" w:hAnsi="Times New Roman" w:cs="Times New Roman"/>
                <w:sz w:val="24"/>
                <w:szCs w:val="24"/>
              </w:rPr>
              <w:t>"О внесении изменений в постановление Правительства Астраханской области от 27.03.2014 N 90-П"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шестой</w:t>
            </w:r>
            <w:r w:rsidRPr="00AB708A">
              <w:rPr>
                <w:rFonts w:ascii="Times New Roman" w:hAnsi="Times New Roman" w:cs="Times New Roman"/>
                <w:sz w:val="24"/>
                <w:szCs w:val="24"/>
              </w:rPr>
              <w:t xml:space="preserve"> раздела 9 </w:t>
            </w:r>
            <w:r>
              <w:rPr>
                <w:rFonts w:ascii="Times New Roman" w:hAnsi="Times New Roman" w:cs="Times New Roman"/>
                <w:sz w:val="24"/>
                <w:szCs w:val="24"/>
              </w:rPr>
              <w:t>Программы Астраханской области "Не бросай меня!" на 2014 - 2015 годы, утвержденной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Астраханской области от 27.03.2014 N 90-П (ред. от 12.09.2014) "О программе Астраханской области "Не бросай меня!" на 2014 - 2015 годы"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 xml:space="preserve">Исполнителями Программы </w:t>
            </w:r>
            <w:r>
              <w:rPr>
                <w:rFonts w:ascii="Times New Roman" w:hAnsi="Times New Roman" w:cs="Times New Roman"/>
                <w:sz w:val="24"/>
                <w:szCs w:val="24"/>
                <w:u w:val="single"/>
              </w:rPr>
              <w:t>("Н</w:t>
            </w:r>
            <w:r w:rsidRPr="00AB708A">
              <w:rPr>
                <w:rFonts w:ascii="Times New Roman" w:hAnsi="Times New Roman" w:cs="Times New Roman"/>
                <w:sz w:val="24"/>
                <w:szCs w:val="24"/>
                <w:u w:val="single"/>
              </w:rPr>
              <w:t>е бросай меня!" на 2014 - 2015 годы) являются</w:t>
            </w:r>
            <w:r w:rsidRPr="00AB708A">
              <w:rPr>
                <w:rFonts w:ascii="Times New Roman" w:hAnsi="Times New Roman" w:cs="Times New Roman"/>
                <w:sz w:val="24"/>
                <w:szCs w:val="24"/>
              </w:rPr>
              <w:t xml:space="preserve"> министерство социального развития и труда Астраханской области, министерство здравоохранения Астраханской области, министерство образования и науки Астраханской области, </w:t>
            </w:r>
            <w:r w:rsidRPr="00AB708A">
              <w:rPr>
                <w:rFonts w:ascii="Times New Roman" w:hAnsi="Times New Roman" w:cs="Times New Roman"/>
                <w:sz w:val="24"/>
                <w:szCs w:val="24"/>
                <w:u w:val="single"/>
              </w:rPr>
              <w:t>органы местного самоуправления муниципальных образований Астраханской области</w:t>
            </w:r>
            <w:proofErr w:type="gramStart"/>
            <w:r w:rsidRPr="00AB708A">
              <w:rPr>
                <w:rFonts w:ascii="Times New Roman" w:hAnsi="Times New Roman" w:cs="Times New Roman"/>
                <w:sz w:val="24"/>
                <w:szCs w:val="24"/>
              </w:rPr>
              <w:t>..»</w:t>
            </w:r>
            <w:proofErr w:type="gramEnd"/>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96C6E">
              <w:rPr>
                <w:rFonts w:ascii="Times New Roman" w:hAnsi="Times New Roman" w:cs="Times New Roman"/>
                <w:sz w:val="24"/>
                <w:szCs w:val="24"/>
              </w:rPr>
              <w:t>Закон Астраханской области от 29.04.2015 N 27/2015-ОЗ</w:t>
            </w:r>
            <w:r>
              <w:rPr>
                <w:rFonts w:ascii="Times New Roman" w:hAnsi="Times New Roman" w:cs="Times New Roman"/>
                <w:sz w:val="24"/>
                <w:szCs w:val="24"/>
              </w:rPr>
              <w:t xml:space="preserve"> </w:t>
            </w:r>
            <w:r w:rsidRPr="00696C6E">
              <w:rPr>
                <w:rFonts w:ascii="Times New Roman" w:hAnsi="Times New Roman" w:cs="Times New Roman"/>
                <w:sz w:val="24"/>
                <w:szCs w:val="24"/>
              </w:rPr>
              <w:t>"О внесении изменений в статьи 30, 31 Закона Астраханской области "Об административных правонарушениях" и Закон Астраханской области "Об отдельных вопросах правового регулирования профилактики безнадзорности и правонарушений несовершенн</w:t>
            </w:r>
            <w:r>
              <w:rPr>
                <w:rFonts w:ascii="Times New Roman" w:hAnsi="Times New Roman" w:cs="Times New Roman"/>
                <w:sz w:val="24"/>
                <w:szCs w:val="24"/>
              </w:rPr>
              <w:t>олетних в Астраханской области"</w:t>
            </w:r>
          </w:p>
        </w:tc>
        <w:tc>
          <w:tcPr>
            <w:tcW w:w="9355" w:type="dxa"/>
          </w:tcPr>
          <w:p w:rsidR="006C6140" w:rsidRPr="00AB708A" w:rsidRDefault="006C6140" w:rsidP="006C6140">
            <w:pPr>
              <w:pStyle w:val="ConsPlusNormal"/>
              <w:ind w:firstLine="600"/>
              <w:rPr>
                <w:b w:val="0"/>
              </w:rPr>
            </w:pPr>
            <w:r w:rsidRPr="00AB708A">
              <w:rPr>
                <w:b w:val="0"/>
              </w:rPr>
              <w:t>Часть 2 ст</w:t>
            </w:r>
            <w:r>
              <w:rPr>
                <w:b w:val="0"/>
              </w:rPr>
              <w:t>атьи</w:t>
            </w:r>
            <w:r w:rsidRPr="00AB708A">
              <w:rPr>
                <w:b w:val="0"/>
              </w:rPr>
              <w:t xml:space="preserve"> 30 Закона Астраханской области от 04.09.2007 N 49/2007-ОЗ </w:t>
            </w:r>
            <w:r>
              <w:rPr>
                <w:b w:val="0"/>
              </w:rPr>
              <w:t>«</w:t>
            </w:r>
            <w:r w:rsidRPr="00AB708A">
              <w:rPr>
                <w:b w:val="0"/>
              </w:rPr>
              <w:t>Об административных правонарушениях</w:t>
            </w:r>
            <w:r>
              <w:rPr>
                <w:b w:val="0"/>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2. </w:t>
            </w:r>
            <w:r w:rsidRPr="00AB708A">
              <w:rPr>
                <w:rFonts w:ascii="Times New Roman" w:hAnsi="Times New Roman" w:cs="Times New Roman"/>
                <w:sz w:val="24"/>
                <w:szCs w:val="24"/>
                <w:u w:val="single"/>
              </w:rPr>
              <w:t>Комиссии по делам несовершеннолетних и защите их прав, созданные органами местного самоуправления</w:t>
            </w:r>
            <w:r w:rsidRPr="00AB708A">
              <w:rPr>
                <w:rFonts w:ascii="Times New Roman" w:hAnsi="Times New Roman" w:cs="Times New Roman"/>
                <w:sz w:val="24"/>
                <w:szCs w:val="24"/>
              </w:rPr>
              <w:t>, рассматривают дела об административных правонарушениях, предусмотренных настоящим Законом, совершенных несовершеннолетними.</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96C6E">
              <w:rPr>
                <w:rFonts w:ascii="Times New Roman" w:hAnsi="Times New Roman" w:cs="Times New Roman"/>
                <w:sz w:val="24"/>
                <w:szCs w:val="24"/>
              </w:rPr>
              <w:t>Закон Астраханской области от 29.04.2015 N 26/2015-ОЗ</w:t>
            </w:r>
            <w:r>
              <w:rPr>
                <w:rFonts w:ascii="Times New Roman" w:hAnsi="Times New Roman" w:cs="Times New Roman"/>
                <w:sz w:val="24"/>
                <w:szCs w:val="24"/>
              </w:rPr>
              <w:t xml:space="preserve"> </w:t>
            </w:r>
            <w:r w:rsidRPr="00696C6E">
              <w:rPr>
                <w:rFonts w:ascii="Times New Roman" w:hAnsi="Times New Roman" w:cs="Times New Roman"/>
                <w:sz w:val="24"/>
                <w:szCs w:val="24"/>
              </w:rPr>
              <w:t xml:space="preserve">"Об отдельных вопросах правового </w:t>
            </w:r>
            <w:r w:rsidRPr="00696C6E">
              <w:rPr>
                <w:rFonts w:ascii="Times New Roman" w:hAnsi="Times New Roman" w:cs="Times New Roman"/>
                <w:sz w:val="24"/>
                <w:szCs w:val="24"/>
              </w:rPr>
              <w:lastRenderedPageBreak/>
              <w:t>регулирования отношений, связанных с созданием и осуществлением деятельности комиссий по делам несовершеннолетних и защите их прав в Астраханской области"</w:t>
            </w:r>
          </w:p>
        </w:tc>
        <w:tc>
          <w:tcPr>
            <w:tcW w:w="9355" w:type="dxa"/>
          </w:tcPr>
          <w:p w:rsidR="006C6140" w:rsidRPr="00AB708A" w:rsidRDefault="006C6140" w:rsidP="006C6140">
            <w:pPr>
              <w:pStyle w:val="ConsPlusNormal"/>
              <w:ind w:firstLine="540"/>
              <w:jc w:val="both"/>
              <w:rPr>
                <w:b w:val="0"/>
              </w:rPr>
            </w:pPr>
            <w:r w:rsidRPr="00AB708A">
              <w:rPr>
                <w:b w:val="0"/>
              </w:rPr>
              <w:lastRenderedPageBreak/>
              <w:t>Пункт 2 части 2 ст</w:t>
            </w:r>
            <w:r>
              <w:rPr>
                <w:b w:val="0"/>
              </w:rPr>
              <w:t>атьи</w:t>
            </w:r>
            <w:r w:rsidRPr="00AB708A">
              <w:rPr>
                <w:b w:val="0"/>
              </w:rPr>
              <w:t xml:space="preserve"> 3</w:t>
            </w:r>
            <w:r>
              <w:rPr>
                <w:b w:val="0"/>
              </w:rPr>
              <w:t xml:space="preserve"> Закона</w:t>
            </w:r>
          </w:p>
          <w:p w:rsidR="006C6140" w:rsidRPr="00AB708A" w:rsidRDefault="006C6140" w:rsidP="006C6140">
            <w:pPr>
              <w:pStyle w:val="ConsPlusNormal"/>
              <w:ind w:firstLine="540"/>
              <w:jc w:val="both"/>
              <w:rPr>
                <w:b w:val="0"/>
              </w:rPr>
            </w:pPr>
            <w:r w:rsidRPr="00AB708A">
              <w:rPr>
                <w:b w:val="0"/>
              </w:rPr>
              <w:t>2. Систему комиссий в Астраханской области составляют:</w:t>
            </w:r>
          </w:p>
          <w:p w:rsidR="006C6140" w:rsidRPr="00AB708A" w:rsidRDefault="006C6140" w:rsidP="006C6140">
            <w:pPr>
              <w:pStyle w:val="ConsPlusNormal"/>
              <w:ind w:firstLine="540"/>
              <w:jc w:val="both"/>
              <w:rPr>
                <w:b w:val="0"/>
              </w:rPr>
            </w:pPr>
            <w:r w:rsidRPr="00AB708A">
              <w:rPr>
                <w:b w:val="0"/>
              </w:rPr>
              <w:lastRenderedPageBreak/>
              <w:t xml:space="preserve">2) </w:t>
            </w:r>
            <w:r w:rsidRPr="00AB708A">
              <w:rPr>
                <w:b w:val="0"/>
                <w:u w:val="single"/>
              </w:rPr>
              <w:t xml:space="preserve">комиссии, созданные органами местного самоуправления городских округов и муниципальных районов Астраханской области </w:t>
            </w:r>
            <w:r w:rsidRPr="00AB708A">
              <w:rPr>
                <w:b w:val="0"/>
              </w:rPr>
              <w:t xml:space="preserve">(далее - органы местного самоуправления) и осуществляющие деятельность на соответствующих территориях (далее - муниципальные комиссии). В муниципальном образовании "Город Астрахань" может быть создано несколько муниципальных комиссий, осуществляющих деятельность на территориях внутригородских районов, предусмотренных </w:t>
            </w:r>
            <w:hyperlink r:id="rId69" w:history="1">
              <w:r w:rsidRPr="00AB708A">
                <w:rPr>
                  <w:b w:val="0"/>
                </w:rPr>
                <w:t>Законом</w:t>
              </w:r>
            </w:hyperlink>
            <w:r w:rsidRPr="00AB708A">
              <w:rPr>
                <w:b w:val="0"/>
              </w:rPr>
              <w:t xml:space="preserve"> Астраханской области от 4 октября 2006 г. N 67/2006-ОЗ "Об административно-территориальном устройстве Астраханской области".</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96C6E">
              <w:rPr>
                <w:rFonts w:ascii="Times New Roman" w:hAnsi="Times New Roman" w:cs="Times New Roman"/>
                <w:sz w:val="24"/>
                <w:szCs w:val="24"/>
              </w:rPr>
              <w:lastRenderedPageBreak/>
              <w:t>Постановление Правительства Астраханской области от 22.04.2015 N 149-П</w:t>
            </w:r>
            <w:r>
              <w:rPr>
                <w:rFonts w:ascii="Times New Roman" w:hAnsi="Times New Roman" w:cs="Times New Roman"/>
                <w:sz w:val="24"/>
                <w:szCs w:val="24"/>
              </w:rPr>
              <w:t xml:space="preserve"> </w:t>
            </w:r>
            <w:r w:rsidRPr="00696C6E">
              <w:rPr>
                <w:rFonts w:ascii="Times New Roman" w:hAnsi="Times New Roman" w:cs="Times New Roman"/>
                <w:sz w:val="24"/>
                <w:szCs w:val="24"/>
              </w:rPr>
              <w:t>"О внесении изменений в постановления Правительства Астраханской области от 28.05.2012 N 216-П и от 21.06.2012 N 271-П"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второй</w:t>
            </w:r>
            <w:r w:rsidRPr="00AB708A">
              <w:rPr>
                <w:rFonts w:ascii="Times New Roman" w:hAnsi="Times New Roman" w:cs="Times New Roman"/>
                <w:sz w:val="24"/>
                <w:szCs w:val="24"/>
              </w:rPr>
              <w:t xml:space="preserve"> пункта 5.5 раздела 5 </w:t>
            </w:r>
            <w:r>
              <w:rPr>
                <w:rFonts w:ascii="Times New Roman" w:hAnsi="Times New Roman" w:cs="Times New Roman"/>
                <w:sz w:val="24"/>
                <w:szCs w:val="24"/>
              </w:rPr>
              <w:t>Положения о проведении конкурсного отбора заявителей в целях предоставления государственной поддержки начинающим фермерам Астраханской области, утвержденного п</w:t>
            </w:r>
            <w:r>
              <w:rPr>
                <w:rFonts w:ascii="Times New Roman" w:hAnsi="Times New Roman" w:cs="Times New Roman"/>
                <w:sz w:val="24"/>
              </w:rPr>
              <w:t>остановлением</w:t>
            </w:r>
            <w:r w:rsidRPr="00AB708A">
              <w:rPr>
                <w:rFonts w:ascii="Times New Roman" w:hAnsi="Times New Roman" w:cs="Times New Roman"/>
                <w:sz w:val="24"/>
              </w:rPr>
              <w:t xml:space="preserve"> Правительства Астраханской области от 28.05.2012 N 216-П (ред. от 22.04.2015) "О проведении конкурсного отбора заявителей в целях предоставления государственной поддержки начинающим фермерам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u w:val="single"/>
              </w:rPr>
              <w:t>Органы местного самоуправления один раз в полгода организуют прием отчетов начинающих фермеров, обобщают представленные отчеты и направляют их в министерство и в конкурсную комиссию не позднее 15-го числа месяца, следующего за отчетным полугодием.</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w:t>
            </w:r>
            <w:r w:rsidRPr="00696C6E">
              <w:rPr>
                <w:rFonts w:ascii="Times New Roman" w:hAnsi="Times New Roman" w:cs="Times New Roman"/>
                <w:sz w:val="24"/>
                <w:szCs w:val="24"/>
              </w:rPr>
              <w:t>акон Астраханской области от 05.03.2015 N 9/2015-ОЗ</w:t>
            </w:r>
            <w:r>
              <w:rPr>
                <w:rFonts w:ascii="Times New Roman" w:hAnsi="Times New Roman" w:cs="Times New Roman"/>
                <w:sz w:val="24"/>
                <w:szCs w:val="24"/>
              </w:rPr>
              <w:t xml:space="preserve"> </w:t>
            </w:r>
            <w:r w:rsidRPr="00696C6E">
              <w:rPr>
                <w:rFonts w:ascii="Times New Roman" w:hAnsi="Times New Roman" w:cs="Times New Roman"/>
                <w:sz w:val="24"/>
                <w:szCs w:val="24"/>
              </w:rPr>
              <w:t>"О внесении изменений в Закон Астраханской области "Об отдельных вопросах правового регулирования градостроительной деятельности в Астраханской области"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4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11.1 Закона Астраханской области от 12.11.2007 N 66/2007-ОЗ "Об отдельных вопросах правового регулирования градостроительной деятельности в Астраханской области"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4. </w:t>
            </w:r>
            <w:r w:rsidRPr="00AB708A">
              <w:rPr>
                <w:rFonts w:ascii="Times New Roman" w:hAnsi="Times New Roman" w:cs="Times New Roman"/>
                <w:sz w:val="24"/>
                <w:szCs w:val="24"/>
                <w:u w:val="single"/>
              </w:rPr>
              <w:t>Местные нормативы градостроительного проектирования</w:t>
            </w:r>
            <w:r w:rsidRPr="00AB708A">
              <w:rPr>
                <w:rFonts w:ascii="Times New Roman" w:hAnsi="Times New Roman" w:cs="Times New Roman"/>
                <w:sz w:val="24"/>
                <w:szCs w:val="24"/>
              </w:rPr>
              <w:t xml:space="preserve"> в течение семи дней со дня их утверждения направляются органами местного самоуправления муниципальных образований Астраханской области в уполномоченный орган для включения в реестр.</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96C6E">
              <w:rPr>
                <w:rFonts w:ascii="Times New Roman" w:hAnsi="Times New Roman" w:cs="Times New Roman"/>
                <w:sz w:val="24"/>
                <w:szCs w:val="24"/>
              </w:rPr>
              <w:t>Постановление Правительства Астраханской области от 20.02.2015 N 55-П</w:t>
            </w:r>
            <w:r>
              <w:rPr>
                <w:rFonts w:ascii="Times New Roman" w:hAnsi="Times New Roman" w:cs="Times New Roman"/>
                <w:sz w:val="24"/>
                <w:szCs w:val="24"/>
              </w:rPr>
              <w:t xml:space="preserve"> </w:t>
            </w:r>
            <w:r w:rsidRPr="00696C6E">
              <w:rPr>
                <w:rFonts w:ascii="Times New Roman" w:hAnsi="Times New Roman" w:cs="Times New Roman"/>
                <w:sz w:val="24"/>
                <w:szCs w:val="24"/>
              </w:rPr>
              <w:t>"О внесении изменений в постановление Правительства Астраханской области от 03.05.2006 N 139-П"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Пункт 3 </w:t>
            </w:r>
            <w:r>
              <w:rPr>
                <w:rFonts w:ascii="Times New Roman" w:hAnsi="Times New Roman" w:cs="Times New Roman"/>
                <w:sz w:val="24"/>
                <w:szCs w:val="24"/>
              </w:rPr>
              <w:t>п</w:t>
            </w:r>
            <w:r w:rsidRPr="00AB708A">
              <w:rPr>
                <w:rFonts w:ascii="Times New Roman" w:hAnsi="Times New Roman" w:cs="Times New Roman"/>
                <w:sz w:val="24"/>
                <w:szCs w:val="24"/>
              </w:rPr>
              <w:t>остановления Правительства Астраханской области от 03.05.2006 N 139-П "О комиссии по адаптации неформального рынка труда и борьбе с нарушениями трудовых прав работников"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Pr="00AB708A">
              <w:rPr>
                <w:rFonts w:ascii="Times New Roman" w:hAnsi="Times New Roman" w:cs="Times New Roman"/>
                <w:sz w:val="24"/>
                <w:szCs w:val="24"/>
              </w:rPr>
              <w:t>Рекомендовать:</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3.1. </w:t>
            </w:r>
            <w:r w:rsidRPr="00AB708A">
              <w:rPr>
                <w:rFonts w:ascii="Times New Roman" w:hAnsi="Times New Roman" w:cs="Times New Roman"/>
                <w:sz w:val="24"/>
                <w:szCs w:val="24"/>
                <w:u w:val="single"/>
              </w:rPr>
              <w:t>Органам местного самоуправления</w:t>
            </w:r>
            <w:r w:rsidRPr="00AB708A">
              <w:rPr>
                <w:rFonts w:ascii="Times New Roman" w:hAnsi="Times New Roman" w:cs="Times New Roman"/>
                <w:sz w:val="24"/>
                <w:szCs w:val="24"/>
              </w:rPr>
              <w:t xml:space="preserve"> муниципальных образований Астраханской области </w:t>
            </w:r>
            <w:r w:rsidRPr="00AB708A">
              <w:rPr>
                <w:rFonts w:ascii="Times New Roman" w:hAnsi="Times New Roman" w:cs="Times New Roman"/>
                <w:sz w:val="24"/>
                <w:szCs w:val="24"/>
                <w:u w:val="single"/>
              </w:rPr>
              <w:t>создать аналогичные комиссии</w:t>
            </w:r>
            <w:r w:rsidRPr="00AB708A">
              <w:rPr>
                <w:rFonts w:ascii="Times New Roman" w:hAnsi="Times New Roman" w:cs="Times New Roman"/>
                <w:sz w:val="24"/>
                <w:szCs w:val="24"/>
              </w:rPr>
              <w:t xml:space="preserve"> в соответствующих муниципальных образованиях.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3.2. </w:t>
            </w:r>
            <w:r w:rsidRPr="00AB708A">
              <w:rPr>
                <w:rFonts w:ascii="Times New Roman" w:hAnsi="Times New Roman" w:cs="Times New Roman"/>
                <w:sz w:val="24"/>
                <w:szCs w:val="24"/>
                <w:u w:val="single"/>
              </w:rPr>
              <w:t>Главам муниципальных образований Астраханской области создать под своим руководством рабочие группы</w:t>
            </w:r>
            <w:r w:rsidRPr="00AB708A">
              <w:rPr>
                <w:rFonts w:ascii="Times New Roman" w:hAnsi="Times New Roman" w:cs="Times New Roman"/>
                <w:sz w:val="24"/>
                <w:szCs w:val="24"/>
              </w:rPr>
              <w:t xml:space="preserve"> по снижению неформальной занятости, легализации занижения реальных сумм заработной платы, повышению собираемости страховых взносов во внебюджетные фонды.</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96C6E">
              <w:rPr>
                <w:rFonts w:ascii="Times New Roman" w:hAnsi="Times New Roman" w:cs="Times New Roman"/>
                <w:sz w:val="24"/>
                <w:szCs w:val="24"/>
              </w:rPr>
              <w:t xml:space="preserve">Постановление Правительства Астраханской </w:t>
            </w:r>
            <w:r w:rsidRPr="00696C6E">
              <w:rPr>
                <w:rFonts w:ascii="Times New Roman" w:hAnsi="Times New Roman" w:cs="Times New Roman"/>
                <w:sz w:val="24"/>
                <w:szCs w:val="24"/>
              </w:rPr>
              <w:lastRenderedPageBreak/>
              <w:t>области от 29.09.2015 N 495-П</w:t>
            </w:r>
            <w:r>
              <w:rPr>
                <w:rFonts w:ascii="Times New Roman" w:hAnsi="Times New Roman" w:cs="Times New Roman"/>
                <w:sz w:val="24"/>
                <w:szCs w:val="24"/>
              </w:rPr>
              <w:t xml:space="preserve"> </w:t>
            </w:r>
            <w:r w:rsidRPr="00696C6E">
              <w:rPr>
                <w:rFonts w:ascii="Times New Roman" w:hAnsi="Times New Roman" w:cs="Times New Roman"/>
                <w:sz w:val="24"/>
                <w:szCs w:val="24"/>
              </w:rPr>
              <w:t>"О внесении изменений в постановление Правительства Астраханской области от 29.06.2011 N 223-П"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lastRenderedPageBreak/>
              <w:t>Пункт</w:t>
            </w:r>
            <w:r w:rsidRPr="00AB708A">
              <w:rPr>
                <w:rFonts w:ascii="Times New Roman" w:hAnsi="Times New Roman" w:cs="Times New Roman"/>
                <w:sz w:val="24"/>
                <w:szCs w:val="24"/>
              </w:rPr>
              <w:t xml:space="preserve"> 2.2 </w:t>
            </w:r>
            <w:r>
              <w:rPr>
                <w:rFonts w:ascii="Times New Roman" w:hAnsi="Times New Roman" w:cs="Times New Roman"/>
                <w:sz w:val="24"/>
                <w:szCs w:val="24"/>
              </w:rPr>
              <w:t xml:space="preserve">Положения об инвестиционном совете при правительстве Астраханской </w:t>
            </w:r>
            <w:r>
              <w:rPr>
                <w:rFonts w:ascii="Times New Roman" w:hAnsi="Times New Roman" w:cs="Times New Roman"/>
                <w:sz w:val="24"/>
                <w:szCs w:val="24"/>
              </w:rPr>
              <w:lastRenderedPageBreak/>
              <w:t>области, утвержденного постановлением</w:t>
            </w:r>
            <w:r w:rsidRPr="00AB708A">
              <w:rPr>
                <w:rFonts w:ascii="Times New Roman" w:hAnsi="Times New Roman" w:cs="Times New Roman"/>
                <w:sz w:val="24"/>
                <w:szCs w:val="24"/>
              </w:rPr>
              <w:t xml:space="preserve"> Правительства Астраханской области от 29.06.2011 N 223-П (ред. от 29.09.2015) "О реализации Закона Астраханской области "О государственной поддержке инвестиционной деятельности в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2.2.. </w:t>
            </w:r>
            <w:r w:rsidRPr="00AB708A">
              <w:rPr>
                <w:rFonts w:ascii="Times New Roman" w:hAnsi="Times New Roman" w:cs="Times New Roman"/>
                <w:sz w:val="24"/>
                <w:szCs w:val="24"/>
              </w:rPr>
              <w:t>Для реализации возложенной задачи совет осуществляет следующие функции: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выработка совместно с исполнительными органами государственной власти Астраханской области, а также </w:t>
            </w:r>
            <w:r w:rsidRPr="00AB708A">
              <w:rPr>
                <w:rFonts w:ascii="Times New Roman" w:hAnsi="Times New Roman" w:cs="Times New Roman"/>
                <w:sz w:val="24"/>
                <w:szCs w:val="24"/>
                <w:u w:val="single"/>
              </w:rPr>
              <w:t>по согласованию с органами местного самоуправления муниципальных образований Астраханской области</w:t>
            </w:r>
            <w:r w:rsidRPr="00AB708A">
              <w:rPr>
                <w:rFonts w:ascii="Times New Roman" w:hAnsi="Times New Roman" w:cs="Times New Roman"/>
                <w:sz w:val="24"/>
                <w:szCs w:val="24"/>
              </w:rPr>
              <w:t xml:space="preserve">, организациями, индивидуальными предпринимателями </w:t>
            </w:r>
            <w:r w:rsidRPr="00AB708A">
              <w:rPr>
                <w:rFonts w:ascii="Times New Roman" w:hAnsi="Times New Roman" w:cs="Times New Roman"/>
                <w:sz w:val="24"/>
                <w:szCs w:val="24"/>
                <w:u w:val="single"/>
              </w:rPr>
              <w:t>рекомендаций по снижению или устранению административных барьеров при осуществлении инвестиционной и предпринимательской деятельности</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tc>
      </w:tr>
    </w:tbl>
    <w:p w:rsidR="006C6140" w:rsidRPr="00DF3ED6" w:rsidRDefault="006C6140" w:rsidP="006C6140">
      <w:pPr>
        <w:spacing w:after="0" w:line="240" w:lineRule="auto"/>
        <w:jc w:val="right"/>
        <w:rPr>
          <w:rFonts w:ascii="Times New Roman" w:hAnsi="Times New Roman" w:cs="Times New Roman"/>
        </w:rPr>
      </w:pPr>
    </w:p>
    <w:p w:rsidR="00083964" w:rsidRPr="00313B08" w:rsidRDefault="00083964" w:rsidP="00083964">
      <w:pPr>
        <w:spacing w:after="0" w:line="240" w:lineRule="auto"/>
        <w:ind w:firstLine="540"/>
        <w:jc w:val="both"/>
        <w:rPr>
          <w:rFonts w:ascii="Times New Roman" w:eastAsia="Times New Roman" w:hAnsi="Times New Roman" w:cs="Times New Roman"/>
          <w:sz w:val="28"/>
          <w:szCs w:val="28"/>
        </w:rPr>
      </w:pPr>
      <w:r w:rsidRPr="00313B08">
        <w:rPr>
          <w:rFonts w:ascii="Times New Roman" w:hAnsi="Times New Roman" w:cs="Times New Roman"/>
          <w:sz w:val="28"/>
          <w:szCs w:val="28"/>
        </w:rPr>
        <w:t xml:space="preserve">Ознакомиться с этой таблицей вы сможете на сайте администрации Губернатора АО: </w:t>
      </w:r>
      <w:hyperlink r:id="rId70" w:history="1">
        <w:r w:rsidRPr="00313B08">
          <w:rPr>
            <w:rStyle w:val="a4"/>
            <w:rFonts w:ascii="Times New Roman" w:eastAsia="Times New Roman" w:hAnsi="Times New Roman" w:cs="Times New Roman"/>
            <w:color w:val="auto"/>
            <w:sz w:val="28"/>
            <w:szCs w:val="28"/>
          </w:rPr>
          <w:t>http://adm.astrobl.ru/</w:t>
        </w:r>
      </w:hyperlink>
      <w:r w:rsidRPr="00313B08">
        <w:rPr>
          <w:rFonts w:ascii="Times New Roman" w:eastAsia="Times New Roman" w:hAnsi="Times New Roman" w:cs="Times New Roman"/>
          <w:sz w:val="28"/>
          <w:szCs w:val="28"/>
          <w:u w:val="single"/>
        </w:rPr>
        <w:t xml:space="preserve">  </w:t>
      </w:r>
      <w:r w:rsidRPr="00313B08">
        <w:rPr>
          <w:rFonts w:ascii="Times New Roman" w:eastAsia="Times New Roman" w:hAnsi="Times New Roman" w:cs="Times New Roman"/>
          <w:sz w:val="28"/>
          <w:szCs w:val="28"/>
        </w:rPr>
        <w:t>на странице государственно-правового управления администрации Губернатора Астраханской области в разделе Мониторинг.</w:t>
      </w:r>
    </w:p>
    <w:p w:rsidR="00083964" w:rsidRPr="00083964" w:rsidRDefault="00083964" w:rsidP="00083964">
      <w:pPr>
        <w:spacing w:after="0" w:line="240" w:lineRule="auto"/>
        <w:ind w:firstLine="540"/>
        <w:jc w:val="both"/>
        <w:rPr>
          <w:rFonts w:ascii="Times New Roman" w:eastAsia="Times New Roman" w:hAnsi="Times New Roman" w:cs="Times New Roman"/>
          <w:sz w:val="28"/>
          <w:szCs w:val="28"/>
        </w:rPr>
      </w:pPr>
      <w:r w:rsidRPr="00313B08">
        <w:rPr>
          <w:rFonts w:ascii="Times New Roman" w:eastAsia="Times New Roman" w:hAnsi="Times New Roman" w:cs="Times New Roman"/>
          <w:sz w:val="28"/>
          <w:szCs w:val="28"/>
        </w:rPr>
        <w:t xml:space="preserve">Задать дополнительные вопросы по таблице мониторинга можно по </w:t>
      </w:r>
      <w:r w:rsidRPr="00083964">
        <w:rPr>
          <w:rFonts w:ascii="Times New Roman" w:eastAsia="Times New Roman" w:hAnsi="Times New Roman" w:cs="Times New Roman"/>
          <w:sz w:val="28"/>
          <w:szCs w:val="28"/>
        </w:rPr>
        <w:t xml:space="preserve">телефону: </w:t>
      </w:r>
      <w:r w:rsidRPr="00083964">
        <w:rPr>
          <w:rFonts w:ascii="Times New Roman" w:hAnsi="Times New Roman" w:cs="Times New Roman"/>
          <w:sz w:val="28"/>
          <w:szCs w:val="28"/>
        </w:rPr>
        <w:t>51-08-71</w:t>
      </w:r>
      <w:r w:rsidRPr="00083964">
        <w:rPr>
          <w:rFonts w:ascii="Times New Roman" w:eastAsia="Times New Roman" w:hAnsi="Times New Roman" w:cs="Times New Roman"/>
          <w:sz w:val="28"/>
          <w:szCs w:val="28"/>
        </w:rPr>
        <w:t>.</w:t>
      </w:r>
    </w:p>
    <w:p w:rsidR="00083964" w:rsidRPr="00313B08" w:rsidRDefault="00083964" w:rsidP="00083964">
      <w:bookmarkStart w:id="2" w:name="_GoBack"/>
      <w:bookmarkEnd w:id="2"/>
    </w:p>
    <w:p w:rsidR="00513537" w:rsidRDefault="00513537"/>
    <w:sectPr w:rsidR="00513537" w:rsidSect="00045410">
      <w:pgSz w:w="16838" w:h="11906" w:orient="landscape"/>
      <w:pgMar w:top="993"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7B5"/>
    <w:rsid w:val="00044D30"/>
    <w:rsid w:val="00045410"/>
    <w:rsid w:val="00062B1A"/>
    <w:rsid w:val="00083964"/>
    <w:rsid w:val="000E07B5"/>
    <w:rsid w:val="00142B43"/>
    <w:rsid w:val="00165904"/>
    <w:rsid w:val="00185C79"/>
    <w:rsid w:val="00190D39"/>
    <w:rsid w:val="001D0A5D"/>
    <w:rsid w:val="00214065"/>
    <w:rsid w:val="00231A8F"/>
    <w:rsid w:val="00263B5C"/>
    <w:rsid w:val="002748BB"/>
    <w:rsid w:val="002D44E7"/>
    <w:rsid w:val="003D1F27"/>
    <w:rsid w:val="003F2A9A"/>
    <w:rsid w:val="004D7128"/>
    <w:rsid w:val="00513537"/>
    <w:rsid w:val="005B2FA4"/>
    <w:rsid w:val="00690E5D"/>
    <w:rsid w:val="006B2DF1"/>
    <w:rsid w:val="006C6140"/>
    <w:rsid w:val="007133B9"/>
    <w:rsid w:val="007A2A5C"/>
    <w:rsid w:val="0080331B"/>
    <w:rsid w:val="008473EC"/>
    <w:rsid w:val="008E2CB3"/>
    <w:rsid w:val="00910FAA"/>
    <w:rsid w:val="0095007B"/>
    <w:rsid w:val="009E7F8E"/>
    <w:rsid w:val="009F76DD"/>
    <w:rsid w:val="00AA26DA"/>
    <w:rsid w:val="00AF79AE"/>
    <w:rsid w:val="00B04944"/>
    <w:rsid w:val="00C23D65"/>
    <w:rsid w:val="00C664F0"/>
    <w:rsid w:val="00CC334A"/>
    <w:rsid w:val="00D86E82"/>
    <w:rsid w:val="00DF2889"/>
    <w:rsid w:val="00E0021E"/>
    <w:rsid w:val="00E0700B"/>
    <w:rsid w:val="00E16506"/>
    <w:rsid w:val="00E466BC"/>
    <w:rsid w:val="00E7552F"/>
    <w:rsid w:val="00F5154A"/>
    <w:rsid w:val="00F7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0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E07B5"/>
    <w:rPr>
      <w:color w:val="0000FF" w:themeColor="hyperlink"/>
      <w:u w:val="single"/>
    </w:rPr>
  </w:style>
  <w:style w:type="paragraph" w:customStyle="1" w:styleId="ConsPlusNormal">
    <w:name w:val="ConsPlusNormal"/>
    <w:rsid w:val="000E07B5"/>
    <w:pPr>
      <w:autoSpaceDE w:val="0"/>
      <w:autoSpaceDN w:val="0"/>
      <w:adjustRightInd w:val="0"/>
      <w:spacing w:after="0" w:line="240" w:lineRule="auto"/>
    </w:pPr>
    <w:rPr>
      <w:rFonts w:ascii="Times New Roman" w:hAnsi="Times New Roman" w:cs="Times New Roman"/>
      <w:b/>
      <w:bCs/>
      <w:sz w:val="24"/>
      <w:szCs w:val="24"/>
    </w:rPr>
  </w:style>
  <w:style w:type="paragraph" w:customStyle="1" w:styleId="ConsPlusTitle">
    <w:name w:val="ConsPlusTitle"/>
    <w:uiPriority w:val="99"/>
    <w:rsid w:val="00F5154A"/>
    <w:pPr>
      <w:autoSpaceDE w:val="0"/>
      <w:autoSpaceDN w:val="0"/>
      <w:adjustRightInd w:val="0"/>
      <w:spacing w:after="0" w:line="240" w:lineRule="auto"/>
    </w:pPr>
    <w:rPr>
      <w:rFonts w:ascii="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0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E07B5"/>
    <w:rPr>
      <w:color w:val="0000FF" w:themeColor="hyperlink"/>
      <w:u w:val="single"/>
    </w:rPr>
  </w:style>
  <w:style w:type="paragraph" w:customStyle="1" w:styleId="ConsPlusNormal">
    <w:name w:val="ConsPlusNormal"/>
    <w:rsid w:val="000E07B5"/>
    <w:pPr>
      <w:autoSpaceDE w:val="0"/>
      <w:autoSpaceDN w:val="0"/>
      <w:adjustRightInd w:val="0"/>
      <w:spacing w:after="0" w:line="240" w:lineRule="auto"/>
    </w:pPr>
    <w:rPr>
      <w:rFonts w:ascii="Times New Roman" w:hAnsi="Times New Roman" w:cs="Times New Roman"/>
      <w:b/>
      <w:bCs/>
      <w:sz w:val="24"/>
      <w:szCs w:val="24"/>
    </w:rPr>
  </w:style>
  <w:style w:type="paragraph" w:customStyle="1" w:styleId="ConsPlusTitle">
    <w:name w:val="ConsPlusTitle"/>
    <w:uiPriority w:val="99"/>
    <w:rsid w:val="00F5154A"/>
    <w:pPr>
      <w:autoSpaceDE w:val="0"/>
      <w:autoSpaceDN w:val="0"/>
      <w:adjustRightInd w:val="0"/>
      <w:spacing w:after="0" w:line="240" w:lineRule="auto"/>
    </w:pPr>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13A322D6CF7D25985CDC28791BF96A282AC12C97946B583D0B703DE7D9F1D242E0A7DB22373B65DG0NDL" TargetMode="External"/><Relationship Id="rId18" Type="http://schemas.openxmlformats.org/officeDocument/2006/relationships/hyperlink" Target="consultantplus://offline/ref=1F098652DD05DA09D7A0833CC7702765CB3EEDDC1B4C38B7BC4E78DEC104655D4D03F7B5AB837946C2Y3N" TargetMode="External"/><Relationship Id="rId26" Type="http://schemas.openxmlformats.org/officeDocument/2006/relationships/hyperlink" Target="consultantplus://offline/ref=056EEF1AF46D089C7BF736174407B48C494DCFAFEFD98C198EE28AD4BDDEF7DCB067BD4F0D78156ED0t4I" TargetMode="External"/><Relationship Id="rId39" Type="http://schemas.openxmlformats.org/officeDocument/2006/relationships/hyperlink" Target="consultantplus://offline/ref=EB47FF6A90316075A5D6DA291AAC4A9EA4F420F11AEE52214E551DB8A1D7B721FEC661E24D33578Av473K" TargetMode="External"/><Relationship Id="rId21" Type="http://schemas.openxmlformats.org/officeDocument/2006/relationships/hyperlink" Target="consultantplus://offline/ref=81647D07FA2F1D4EE885E164CDE2160574FF105CBB4B10A7F4103A802C920D61D8E573F2C7g3EAI" TargetMode="External"/><Relationship Id="rId34" Type="http://schemas.openxmlformats.org/officeDocument/2006/relationships/hyperlink" Target="consultantplus://offline/ref=438C2EAEA817B87482AE1CB80B3005A2CF690C78166BEA5B88D9E0A94AC43F20628DE8A90556447AW962K" TargetMode="External"/><Relationship Id="rId42" Type="http://schemas.openxmlformats.org/officeDocument/2006/relationships/hyperlink" Target="consultantplus://offline/ref=EB47FF6A90316075A5D6DA291AAC4A9EA4F420F11AEE52214E551DB8A1D7B721FEC661E24D335789v474K" TargetMode="External"/><Relationship Id="rId47" Type="http://schemas.openxmlformats.org/officeDocument/2006/relationships/hyperlink" Target="consultantplus://offline/ref=E661085ED54F412FA5CA6470B032C1BB00990C660F45493D44858794BCC1F3B37FEFC86A6441046322R1L" TargetMode="External"/><Relationship Id="rId50" Type="http://schemas.openxmlformats.org/officeDocument/2006/relationships/hyperlink" Target="consultantplus://offline/ref=5E42FB0B57116989A53409CB91DABC379388195A13645CBCA9CE43D54A4F73E7E21B87698DC065BEs2e8L" TargetMode="External"/><Relationship Id="rId55" Type="http://schemas.openxmlformats.org/officeDocument/2006/relationships/hyperlink" Target="consultantplus://offline/ref=6582804028DD6E68E2406893FA5406D9791E5CA5619A7DB547A2B6FB6BD44CBB21NEH" TargetMode="External"/><Relationship Id="rId63" Type="http://schemas.openxmlformats.org/officeDocument/2006/relationships/hyperlink" Target="consultantplus://offline/ref=91410550CD552946785B175317F0CD52D96A5131EC3A42F5493044F4B137D835AC9E68F6BF04xFy9M" TargetMode="External"/><Relationship Id="rId68" Type="http://schemas.openxmlformats.org/officeDocument/2006/relationships/hyperlink" Target="consultantplus://offline/ref=702EDF4710B5EC8122B555303C0A7D0E13B76E04AF4179112E7AD5740BW3z0N" TargetMode="External"/><Relationship Id="rId7" Type="http://schemas.openxmlformats.org/officeDocument/2006/relationships/hyperlink" Target="consultantplus://offline/ref=7A587B00101B344E46FDA55D951BE8EEE62775EE1477DB718A38EDE1DB178A052F41D9BFB683546E67A8O" TargetMode="External"/><Relationship Id="rId71"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276399258DA4DA20FCE37454D3AD7FC870410BB24B5CBCF729DA20B45BBAB5EDBE6B610CD770D6CDK7vCM" TargetMode="External"/><Relationship Id="rId29" Type="http://schemas.openxmlformats.org/officeDocument/2006/relationships/hyperlink" Target="consultantplus://offline/ref=02AFF34854E6C7A4FA4290CD2A33B4C4BAF8E07543EBAE483DBBEDA816BAB7F97E605A022B16F425dEt1K" TargetMode="External"/><Relationship Id="rId1" Type="http://schemas.openxmlformats.org/officeDocument/2006/relationships/styles" Target="styles.xml"/><Relationship Id="rId6" Type="http://schemas.openxmlformats.org/officeDocument/2006/relationships/hyperlink" Target="consultantplus://offline/ref=85EB33D636BFCF46CF09AC9A8B5199EEA0762B301939CC6E4384E274D7v741N" TargetMode="External"/><Relationship Id="rId11" Type="http://schemas.openxmlformats.org/officeDocument/2006/relationships/hyperlink" Target="consultantplus://offline/ref=17075C6D08B577B294E8D919AF8F0D218A1BC00A8F73DDD55CDF775F9518F6958232E477C82801A4U3jFI" TargetMode="External"/><Relationship Id="rId24" Type="http://schemas.openxmlformats.org/officeDocument/2006/relationships/hyperlink" Target="consultantplus://offline/ref=79683BE9C313964A708DCDA6EA497413969F6468D23F6D65D5A917BC0D343AA26AA3004AE14CFC28cCTEI" TargetMode="External"/><Relationship Id="rId32" Type="http://schemas.openxmlformats.org/officeDocument/2006/relationships/hyperlink" Target="consultantplus://offline/ref=438C2EAEA817B87482AE1CB80B3005A2CF690C78166BEA5B88D9E0A94AC43F20628DE8A90556447AW964K" TargetMode="External"/><Relationship Id="rId37" Type="http://schemas.openxmlformats.org/officeDocument/2006/relationships/hyperlink" Target="consultantplus://offline/ref=438C2EAEA817B87482AE1CB80B3005A2CF690D7E156DEA5B88D9E0A94AWC64K" TargetMode="External"/><Relationship Id="rId40" Type="http://schemas.openxmlformats.org/officeDocument/2006/relationships/hyperlink" Target="consultantplus://offline/ref=EB47FF6A90316075A5D6DA291AAC4A9EA4F420F11AEE52214E551DB8A1D7B721FEC661E24D33578Av470K" TargetMode="External"/><Relationship Id="rId45" Type="http://schemas.openxmlformats.org/officeDocument/2006/relationships/hyperlink" Target="consultantplus://offline/ref=EB47FF6A90316075A5D6DA291AAC4A9EA4F420F11AEE52214E551DB8A1D7B721FEC661E24D33578Bv47AK" TargetMode="External"/><Relationship Id="rId53" Type="http://schemas.openxmlformats.org/officeDocument/2006/relationships/hyperlink" Target="consultantplus://offline/ref=97F7CC5DC2DA0A8BBC27A1BE96D0746523BC53A97ED2F53ECCEB001657DDDBE23A569C10CDAAB64FwAu5G" TargetMode="External"/><Relationship Id="rId58" Type="http://schemas.openxmlformats.org/officeDocument/2006/relationships/hyperlink" Target="consultantplus://offline/ref=4A21C5CCA13E4606977602682B823343D90BF2E0425E7C17CC56F57963N6hDN" TargetMode="External"/><Relationship Id="rId66" Type="http://schemas.openxmlformats.org/officeDocument/2006/relationships/hyperlink" Target="consultantplus://offline/ref=1AA29B78F519231DFFB69841FA22D3CE68E76E15AC7E913F440CFAC24Bg0j1N" TargetMode="External"/><Relationship Id="rId5" Type="http://schemas.openxmlformats.org/officeDocument/2006/relationships/hyperlink" Target="consultantplus://offline/ref=11383649D2688CCF095D2BEE309E67B5332AF7C1C8D0936C23F84D6339CCwDN" TargetMode="External"/><Relationship Id="rId15" Type="http://schemas.openxmlformats.org/officeDocument/2006/relationships/hyperlink" Target="consultantplus://offline/ref=18B7941691FDFDC4DE7FBBC279D697B730C839C176B749FAA9E1F0E47EDCD70D3E0CEB91EFE04109sEz5L" TargetMode="External"/><Relationship Id="rId23" Type="http://schemas.openxmlformats.org/officeDocument/2006/relationships/hyperlink" Target="consultantplus://offline/ref=A251BDD955BAE601E595CD9B8E87BA4BE2E3118E898768C9F69F7520E19562CFB74A5A7960DFA972Q0c0I" TargetMode="External"/><Relationship Id="rId28" Type="http://schemas.openxmlformats.org/officeDocument/2006/relationships/hyperlink" Target="consultantplus://offline/ref=8C8B3292586CBDF33C981BD9170A590A6B33BCF3C081EAFAC19E9BD93522E9A6B2A368DBA3F7C274e4rBK" TargetMode="External"/><Relationship Id="rId36" Type="http://schemas.openxmlformats.org/officeDocument/2006/relationships/hyperlink" Target="consultantplus://offline/ref=438C2EAEA817B87482AE1CB80B3005A2CF690C78166BEA5B88D9E0A94AC43F20628DE8A90556447AW96EK" TargetMode="External"/><Relationship Id="rId49" Type="http://schemas.openxmlformats.org/officeDocument/2006/relationships/hyperlink" Target="consultantplus://offline/ref=5E42FB0B57116989A53409CB91DABC379388195A13645CBCA9CE43D54A4F73E7E21B87698DC065BEs2e8L" TargetMode="External"/><Relationship Id="rId57" Type="http://schemas.openxmlformats.org/officeDocument/2006/relationships/hyperlink" Target="consultantplus://offline/ref=E7FACA53C98DF64C4EC0C59F729C2867DD479DE88CC6176C4027BCE0813AF70961BFE4C24EB7E358E59BCB08T2N" TargetMode="External"/><Relationship Id="rId61" Type="http://schemas.openxmlformats.org/officeDocument/2006/relationships/hyperlink" Target="consultantplus://offline/ref=467D4A57A7047F79A8410E6B8C1937F7D8A6E4E4BFAF134867CEEEBD2D80A8807DDB47ABDC645F5025B37CG7f1M" TargetMode="External"/><Relationship Id="rId10" Type="http://schemas.openxmlformats.org/officeDocument/2006/relationships/hyperlink" Target="consultantplus://offline/ref=9BD2ADF5AE495FEDBA0208309055E8020A0C30B552AE8982AD9495DD52F10DF5F91E5C8A9091C21ED2z9I" TargetMode="External"/><Relationship Id="rId19" Type="http://schemas.openxmlformats.org/officeDocument/2006/relationships/hyperlink" Target="consultantplus://offline/ref=1F098652DD05DA09D7A0833CC7702765CB3EEDDC1B4C38B7BC4E78DEC104655D4D03F7B5AB837A45C2Y9N" TargetMode="External"/><Relationship Id="rId31" Type="http://schemas.openxmlformats.org/officeDocument/2006/relationships/hyperlink" Target="consultantplus://offline/ref=438C2EAEA817B87482AE1CB80B3005A2CF690C78166BEA5B88D9E0A94AC43F20628DE8A905564573W96FK" TargetMode="External"/><Relationship Id="rId44" Type="http://schemas.openxmlformats.org/officeDocument/2006/relationships/hyperlink" Target="consultantplus://offline/ref=EB47FF6A90316075A5D6DA291AAC4A9EA4F420F11AEE52214E551DB8A1D7B721FEC661E24D335788v470K" TargetMode="External"/><Relationship Id="rId52" Type="http://schemas.openxmlformats.org/officeDocument/2006/relationships/hyperlink" Target="consultantplus://offline/ref=A1806733B860B4822F4CBC583BAC9D786428BE1BDB641D2800F2E66B41A22BEF2E13AFFA5AF6Q9OFO" TargetMode="External"/><Relationship Id="rId60" Type="http://schemas.openxmlformats.org/officeDocument/2006/relationships/hyperlink" Target="consultantplus://offline/ref=D0CAF0B8C67906DA34BEBEE94786BBF561C861FCF0F745C1567BF5349B20o8N" TargetMode="External"/><Relationship Id="rId65" Type="http://schemas.openxmlformats.org/officeDocument/2006/relationships/hyperlink" Target="consultantplus://offline/ref=BD860EA7FDF9585D7B9963A8980A8A0B9D6F94FBEBC3ECBC1983EABEE7D0DB478F26E5456B68E1D8263379F0QBN" TargetMode="External"/><Relationship Id="rId4" Type="http://schemas.openxmlformats.org/officeDocument/2006/relationships/webSettings" Target="webSettings.xml"/><Relationship Id="rId9" Type="http://schemas.openxmlformats.org/officeDocument/2006/relationships/hyperlink" Target="consultantplus://offline/ref=D56EC517E8FB0AEB20A384873F51796B63DE4E8B0EC4EF7C05D20A0C9641DA31CC13C5A32E6B9A9Cc1lDI" TargetMode="External"/><Relationship Id="rId14" Type="http://schemas.openxmlformats.org/officeDocument/2006/relationships/hyperlink" Target="consultantplus://offline/ref=713A322D6CF7D25985CDC28791BF96A282A315CC7C4CB583D0B703DE7D9F1D242E0A7DB22373B55EG0N7L" TargetMode="External"/><Relationship Id="rId22" Type="http://schemas.openxmlformats.org/officeDocument/2006/relationships/hyperlink" Target="consultantplus://offline/ref=79683BE9C313964A708DCDA6EA497413969F6468D23F6D65D5A917BC0D343AA26AA3004AE14CFD22cCT4I" TargetMode="External"/><Relationship Id="rId27" Type="http://schemas.openxmlformats.org/officeDocument/2006/relationships/hyperlink" Target="consultantplus://offline/ref=7CEEE468AA7D1FF6A0C46D1CD9916B89E529A59ED7FD09156FB60DBDC0B125AF88C38ED9C7A2806Fy7l4K" TargetMode="External"/><Relationship Id="rId30" Type="http://schemas.openxmlformats.org/officeDocument/2006/relationships/hyperlink" Target="consultantplus://offline/ref=02AFF34854E6C7A4FA4290CD2A33B4C4BAF8E07543EBAE483DBBEDA816BAB7F97E605A022B16F425dEt0K" TargetMode="External"/><Relationship Id="rId35" Type="http://schemas.openxmlformats.org/officeDocument/2006/relationships/hyperlink" Target="consultantplus://offline/ref=438C2EAEA817B87482AE1CB80B3005A2CF690C78166BEA5B88D9E0A94AC43F20628DE8A90556447AW960K" TargetMode="External"/><Relationship Id="rId43" Type="http://schemas.openxmlformats.org/officeDocument/2006/relationships/hyperlink" Target="consultantplus://offline/ref=EB47FF6A90316075A5D6DA291AAC4A9EA4F420F11AEE52214E551DB8A1D7B721FEC661E24D335789v47AK" TargetMode="External"/><Relationship Id="rId48" Type="http://schemas.openxmlformats.org/officeDocument/2006/relationships/hyperlink" Target="consultantplus://offline/ref=E661085ED54F412FA5CA6470B032C1BB00990A67044F493D44858794BC2CR1L" TargetMode="External"/><Relationship Id="rId56" Type="http://schemas.openxmlformats.org/officeDocument/2006/relationships/hyperlink" Target="consultantplus://offline/ref=1B09471D71AED08E6CBB66D129C5DEDBD89C8ED07A5340EE410A25330B15778FB1D63610D7C722E695AD8FjFK1L" TargetMode="External"/><Relationship Id="rId64" Type="http://schemas.openxmlformats.org/officeDocument/2006/relationships/hyperlink" Target="consultantplus://offline/ref=1C5F4B2C90C6DAE805ECDD824CE44F61CF433898A0CA8E037CD10B404AE712D2A6B7A65F09F9AE04BD51211DM4N" TargetMode="External"/><Relationship Id="rId69" Type="http://schemas.openxmlformats.org/officeDocument/2006/relationships/hyperlink" Target="consultantplus://offline/ref=D80C23F1F68A379583D1E8E3FC9C951C3DFCE57D5929D21D3FB56971A777F392J8I1L" TargetMode="External"/><Relationship Id="rId8" Type="http://schemas.openxmlformats.org/officeDocument/2006/relationships/hyperlink" Target="consultantplus://offline/ref=D56EC517E8FB0AEB20A384873F51796B63DE4E8B0EC4EF7C05D20A0C9641DA31CC13C5A32E6B9A9Dc1l9I" TargetMode="External"/><Relationship Id="rId51" Type="http://schemas.openxmlformats.org/officeDocument/2006/relationships/hyperlink" Target="consultantplus://offline/ref=96E948A6880EAE5124FD41D8A16654A1CB2D49BFD645A4210A7EE810FEE95AE4452CCA39CA4A5E7BoDFCO"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02880A573D3ACB616F3E5724396E0A81E27C9AC969CEE617554B9181E45E194330BD7237686BF96DfDx0K" TargetMode="External"/><Relationship Id="rId17" Type="http://schemas.openxmlformats.org/officeDocument/2006/relationships/hyperlink" Target="consultantplus://offline/ref=1F098652DD05DA09D7A0833CC7702765CB3EE6DD114338B7BC4E78DEC104655D4D03F7B5AB837C41C2YFN" TargetMode="External"/><Relationship Id="rId25" Type="http://schemas.openxmlformats.org/officeDocument/2006/relationships/hyperlink" Target="consultantplus://offline/ref=43DC9A451416B8BD22E00F5A06BC6724F7A0F5D9F5B84F0875647B312BAFF7452152E78BA9AD3DAB45f6I" TargetMode="External"/><Relationship Id="rId33" Type="http://schemas.openxmlformats.org/officeDocument/2006/relationships/hyperlink" Target="consultantplus://offline/ref=438C2EAEA817B87482AE1CB80B3005A2CF690D7E156DEA5B88D9E0A94AWC64K" TargetMode="External"/><Relationship Id="rId38" Type="http://schemas.openxmlformats.org/officeDocument/2006/relationships/hyperlink" Target="consultantplus://offline/ref=EB47FF6A90316075A5D6DA291AAC4A9EA4F420F11AEE52214E551DB8A1D7B721FEC661E24D335680v470K" TargetMode="External"/><Relationship Id="rId46" Type="http://schemas.openxmlformats.org/officeDocument/2006/relationships/hyperlink" Target="consultantplus://offline/ref=EB47FF6A90316075A5D6DA291AAC4A9EA4F420F11AEE52214E551DB8A1D7B721FEC661E24D33578Av470K" TargetMode="External"/><Relationship Id="rId59" Type="http://schemas.openxmlformats.org/officeDocument/2006/relationships/hyperlink" Target="consultantplus://offline/ref=4A21C5CCA13E4606977602682B823343D909F3E941577C17CC56F57963N6hDN" TargetMode="External"/><Relationship Id="rId67" Type="http://schemas.openxmlformats.org/officeDocument/2006/relationships/hyperlink" Target="consultantplus://offline/ref=702EDF4710B5EC8122B555303C0A7D0E13B56F0DAC4879112E7AD5740BW3z0N" TargetMode="External"/><Relationship Id="rId20" Type="http://schemas.openxmlformats.org/officeDocument/2006/relationships/hyperlink" Target="consultantplus://offline/ref=1F098652DD05DA09D7A0833CC7702765CB30EDD8164D38B7BC4E78DEC104655D4D03F7B5AB837C44C2Y9N" TargetMode="External"/><Relationship Id="rId41" Type="http://schemas.openxmlformats.org/officeDocument/2006/relationships/hyperlink" Target="consultantplus://offline/ref=EB47FF6A90316075A5D6DA291AAC4A9EA4F420F11AEE52214E551DB8A1D7B721FEC661E24D335789v476K" TargetMode="External"/><Relationship Id="rId54" Type="http://schemas.openxmlformats.org/officeDocument/2006/relationships/hyperlink" Target="consultantplus://offline/ref=67B751AADE6E5F66D4FAE0FDB2029BA659F75D83ABF60B7C72B63ECBA90C2A103A1B5B0CBB17BCF4L945G" TargetMode="External"/><Relationship Id="rId62" Type="http://schemas.openxmlformats.org/officeDocument/2006/relationships/hyperlink" Target="consultantplus://offline/ref=A8ECB2A44D8CFC8D94A0491012B3C010EF69914E8CEBCB6FBAB667C2FB1D74E32B025AF5D01953F5BC64F664lAM" TargetMode="External"/><Relationship Id="rId70" Type="http://schemas.openxmlformats.org/officeDocument/2006/relationships/hyperlink" Target="http://adm.astrob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50</Pages>
  <Words>21696</Words>
  <Characters>123671</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Шаповалова Татьяна Николаевна</dc:creator>
  <cp:lastModifiedBy>Милованцева Оксана Викторовна</cp:lastModifiedBy>
  <cp:revision>4</cp:revision>
  <dcterms:created xsi:type="dcterms:W3CDTF">2015-11-06T08:25:00Z</dcterms:created>
  <dcterms:modified xsi:type="dcterms:W3CDTF">2015-11-06T10:09:00Z</dcterms:modified>
</cp:coreProperties>
</file>