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563" w:rsidRPr="00230563" w:rsidRDefault="00230563" w:rsidP="00230563">
      <w:pPr>
        <w:widowControl/>
        <w:tabs>
          <w:tab w:val="left" w:pos="540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</w:rPr>
      </w:pPr>
      <w:r w:rsidRPr="00230563">
        <w:rPr>
          <w:rFonts w:ascii="Times New Roman" w:hAnsi="Times New Roman" w:cs="Times New Roman"/>
          <w:b/>
        </w:rPr>
        <w:t xml:space="preserve">Оборотная сторона карточки </w:t>
      </w:r>
    </w:p>
    <w:p w:rsidR="00230563" w:rsidRPr="00230563" w:rsidRDefault="00230563" w:rsidP="00230563">
      <w:pPr>
        <w:widowControl/>
        <w:tabs>
          <w:tab w:val="left" w:pos="540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230563">
        <w:rPr>
          <w:rFonts w:ascii="Times New Roman" w:hAnsi="Times New Roman" w:cs="Times New Roman"/>
        </w:rPr>
        <w:t>(для рассмотрения в особом рабочем порядке)</w:t>
      </w:r>
    </w:p>
    <w:p w:rsidR="00230563" w:rsidRPr="00230563" w:rsidRDefault="00230563" w:rsidP="00230563">
      <w:pPr>
        <w:widowControl/>
        <w:tabs>
          <w:tab w:val="left" w:pos="5400"/>
        </w:tabs>
        <w:autoSpaceDE/>
        <w:autoSpaceDN/>
        <w:adjustRightInd/>
        <w:ind w:firstLine="0"/>
        <w:rPr>
          <w:rFonts w:ascii="Times New Roman" w:hAnsi="Times New Roman" w:cs="Times New Roman"/>
          <w:b/>
        </w:rPr>
      </w:pPr>
    </w:p>
    <w:p w:rsidR="00230563" w:rsidRPr="00230563" w:rsidRDefault="00230563" w:rsidP="00230563">
      <w:pPr>
        <w:widowControl/>
        <w:tabs>
          <w:tab w:val="left" w:pos="5400"/>
        </w:tabs>
        <w:autoSpaceDE/>
        <w:autoSpaceDN/>
        <w:adjustRightInd/>
        <w:ind w:firstLine="0"/>
        <w:rPr>
          <w:rFonts w:ascii="Times New Roman" w:hAnsi="Times New Roman" w:cs="Times New Roman"/>
          <w:b/>
          <w:sz w:val="27"/>
          <w:szCs w:val="27"/>
        </w:rPr>
      </w:pPr>
      <w:r w:rsidRPr="00230563">
        <w:rPr>
          <w:rFonts w:ascii="Times New Roman" w:hAnsi="Times New Roman" w:cs="Times New Roman"/>
          <w:b/>
          <w:sz w:val="27"/>
          <w:szCs w:val="27"/>
        </w:rPr>
        <w:t>Проект согласован:</w:t>
      </w:r>
    </w:p>
    <w:p w:rsidR="00230563" w:rsidRDefault="00230563" w:rsidP="00230563">
      <w:pPr>
        <w:widowControl/>
        <w:tabs>
          <w:tab w:val="left" w:pos="5400"/>
        </w:tabs>
        <w:autoSpaceDE/>
        <w:autoSpaceDN/>
        <w:adjustRightInd/>
        <w:ind w:firstLine="0"/>
        <w:rPr>
          <w:rFonts w:ascii="Times New Roman" w:hAnsi="Times New Roman" w:cs="Times New Roman"/>
          <w:b/>
          <w:sz w:val="27"/>
          <w:szCs w:val="27"/>
        </w:rPr>
      </w:pPr>
      <w:r w:rsidRPr="00230563">
        <w:rPr>
          <w:rFonts w:ascii="Times New Roman" w:hAnsi="Times New Roman" w:cs="Times New Roman"/>
          <w:b/>
          <w:sz w:val="27"/>
          <w:szCs w:val="27"/>
        </w:rPr>
        <w:t>Члены Правительства Астраханской области:</w:t>
      </w:r>
    </w:p>
    <w:p w:rsidR="00833824" w:rsidRPr="00230563" w:rsidRDefault="00833824" w:rsidP="00230563">
      <w:pPr>
        <w:widowControl/>
        <w:tabs>
          <w:tab w:val="left" w:pos="5400"/>
        </w:tabs>
        <w:autoSpaceDE/>
        <w:autoSpaceDN/>
        <w:adjustRightInd/>
        <w:ind w:firstLine="0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5850"/>
        <w:gridCol w:w="2127"/>
        <w:gridCol w:w="2551"/>
      </w:tblGrid>
      <w:tr w:rsidR="00422214" w:rsidRPr="008C0B9B" w:rsidTr="0085380E">
        <w:tc>
          <w:tcPr>
            <w:tcW w:w="5850" w:type="dxa"/>
          </w:tcPr>
          <w:p w:rsidR="00422214" w:rsidRPr="008C0B9B" w:rsidRDefault="00BD3DB2" w:rsidP="00BD3DB2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422214" w:rsidRPr="008C0B9B">
              <w:rPr>
                <w:rFonts w:ascii="Times New Roman" w:hAnsi="Times New Roman" w:cs="Times New Roman"/>
                <w:sz w:val="27"/>
                <w:szCs w:val="27"/>
              </w:rPr>
              <w:t>ице-губернатор – председател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="00422214"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Правительства Астраханской области</w:t>
            </w:r>
          </w:p>
        </w:tc>
        <w:tc>
          <w:tcPr>
            <w:tcW w:w="2127" w:type="dxa"/>
          </w:tcPr>
          <w:p w:rsidR="00422214" w:rsidRPr="008C0B9B" w:rsidRDefault="00422214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422214" w:rsidRPr="008C0B9B" w:rsidRDefault="0085380E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О.А. Князев</w:t>
            </w:r>
          </w:p>
        </w:tc>
      </w:tr>
      <w:tr w:rsidR="00B1177F" w:rsidRPr="008C0B9B" w:rsidTr="0085380E">
        <w:tc>
          <w:tcPr>
            <w:tcW w:w="5850" w:type="dxa"/>
          </w:tcPr>
          <w:p w:rsidR="00B1177F" w:rsidRDefault="00B1177F" w:rsidP="00BD3DB2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председателя Правительства Астраханской области</w:t>
            </w:r>
          </w:p>
        </w:tc>
        <w:tc>
          <w:tcPr>
            <w:tcW w:w="2127" w:type="dxa"/>
          </w:tcPr>
          <w:p w:rsidR="00B1177F" w:rsidRPr="008C0B9B" w:rsidRDefault="00B1177F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B1177F" w:rsidRPr="008C0B9B" w:rsidRDefault="00B1177F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М.В. Богомолов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председателя Правительства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Д.Е. Овчинников</w:t>
            </w:r>
          </w:p>
        </w:tc>
      </w:tr>
      <w:tr w:rsidR="00616BEE" w:rsidRPr="008C0B9B" w:rsidTr="0085380E">
        <w:trPr>
          <w:trHeight w:val="1012"/>
        </w:trPr>
        <w:tc>
          <w:tcPr>
            <w:tcW w:w="5850" w:type="dxa"/>
          </w:tcPr>
          <w:p w:rsidR="00616BEE" w:rsidRPr="008C0B9B" w:rsidRDefault="00616BEE" w:rsidP="00BD3DB2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председателя Правительства Астраханской области – министр экономического развития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К.А. 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Хадиков</w:t>
            </w:r>
            <w:proofErr w:type="spellEnd"/>
          </w:p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85380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616BEE" w:rsidRPr="008C0B9B">
              <w:rPr>
                <w:rFonts w:ascii="Times New Roman" w:hAnsi="Times New Roman" w:cs="Times New Roman"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="00616BEE"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председателя Правительства Астраханской области – министр финансов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Е.Н. Рязанова</w:t>
            </w:r>
          </w:p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6BEE" w:rsidRPr="008C0B9B" w:rsidTr="0085380E">
        <w:trPr>
          <w:trHeight w:val="1667"/>
        </w:trPr>
        <w:tc>
          <w:tcPr>
            <w:tcW w:w="5850" w:type="dxa"/>
          </w:tcPr>
          <w:p w:rsidR="00616BEE" w:rsidRDefault="00616BEE" w:rsidP="0085380E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Полномочный представитель Губернатора Астраханской области в Думе Астраханской области и представительных органах муниципальных образований – министр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В.В. Гурьянова</w:t>
            </w:r>
          </w:p>
        </w:tc>
      </w:tr>
      <w:tr w:rsidR="00616BEE" w:rsidRPr="008C0B9B" w:rsidTr="0085380E">
        <w:trPr>
          <w:trHeight w:val="1051"/>
        </w:trPr>
        <w:tc>
          <w:tcPr>
            <w:tcW w:w="5850" w:type="dxa"/>
          </w:tcPr>
          <w:p w:rsidR="00616BEE" w:rsidRDefault="00616BEE" w:rsidP="008538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государственного управления, информационных технологий и связи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А.В. Сашин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7D36B5" w:rsidP="007D36B5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="00616BEE" w:rsidRPr="008C0B9B">
              <w:rPr>
                <w:rFonts w:ascii="Times New Roman" w:hAnsi="Times New Roman" w:cs="Times New Roman"/>
                <w:sz w:val="27"/>
                <w:szCs w:val="27"/>
              </w:rPr>
              <w:t>инистр здравоохранения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7D36B5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616BE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616BEE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="0085380E">
              <w:rPr>
                <w:rFonts w:ascii="Times New Roman" w:hAnsi="Times New Roman" w:cs="Times New Roman"/>
                <w:sz w:val="27"/>
                <w:szCs w:val="27"/>
              </w:rPr>
              <w:t>Буркин</w:t>
            </w:r>
            <w:proofErr w:type="spellEnd"/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инистр культуры и туризма 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br/>
              <w:t>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О.Н. Прокофьева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инистр образования и науки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85380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Е.А. Угаров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инистр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промышленности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 и природных ресурсов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Д.А. Афанасьев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инистр сельского хозяйства и рыбной 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br/>
              <w:t>промышленности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Р.Ю. Пашаев </w:t>
            </w: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инистр социального развития и труда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О.А. </w:t>
            </w:r>
            <w:proofErr w:type="spellStart"/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Петелин</w:t>
            </w:r>
            <w:proofErr w:type="spellEnd"/>
          </w:p>
        </w:tc>
      </w:tr>
      <w:tr w:rsidR="00616BEE" w:rsidRPr="0085380E" w:rsidTr="0085380E">
        <w:tc>
          <w:tcPr>
            <w:tcW w:w="5850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 xml:space="preserve">инистр </w:t>
            </w:r>
            <w:r w:rsidRPr="00D56A1B">
              <w:rPr>
                <w:rFonts w:ascii="Times New Roman" w:hAnsi="Times New Roman" w:cs="Times New Roman"/>
                <w:sz w:val="27"/>
                <w:szCs w:val="27"/>
              </w:rPr>
              <w:t>строительства и жилищно-коммунального хозяйства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5380E" w:rsidRDefault="0085380E" w:rsidP="0085380E">
            <w:pPr>
              <w:widowControl/>
              <w:autoSpaceDE/>
              <w:autoSpaceDN/>
              <w:adjustRightInd/>
              <w:spacing w:after="80"/>
              <w:ind w:right="-108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5380E">
              <w:rPr>
                <w:rFonts w:ascii="Times New Roman" w:hAnsi="Times New Roman" w:cs="Times New Roman"/>
                <w:sz w:val="26"/>
                <w:szCs w:val="26"/>
              </w:rPr>
              <w:t>О.А. Полумордвинов</w:t>
            </w:r>
          </w:p>
        </w:tc>
      </w:tr>
      <w:tr w:rsidR="00616BEE" w:rsidRPr="008C0B9B" w:rsidTr="0085380E">
        <w:trPr>
          <w:trHeight w:val="676"/>
        </w:trPr>
        <w:tc>
          <w:tcPr>
            <w:tcW w:w="5850" w:type="dxa"/>
          </w:tcPr>
          <w:p w:rsidR="00616BEE" w:rsidRPr="00910677" w:rsidRDefault="001171C3" w:rsidP="001171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16BEE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bookmarkStart w:id="0" w:name="_GoBack"/>
            <w:bookmarkEnd w:id="0"/>
            <w:r w:rsidR="00616BEE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дорожной инфраструктуры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Default="00616BEE" w:rsidP="0085380E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16BEE" w:rsidRPr="008C0B9B" w:rsidTr="0085380E">
        <w:tc>
          <w:tcPr>
            <w:tcW w:w="5850" w:type="dxa"/>
          </w:tcPr>
          <w:p w:rsidR="00616BEE" w:rsidRPr="008C0B9B" w:rsidRDefault="00616BEE" w:rsidP="00DD5D20">
            <w:pPr>
              <w:widowControl/>
              <w:autoSpaceDE/>
              <w:autoSpaceDN/>
              <w:adjustRightInd/>
              <w:spacing w:after="80"/>
              <w:ind w:left="-57" w:right="-57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Pr="008C0B9B">
              <w:rPr>
                <w:rFonts w:ascii="Times New Roman" w:hAnsi="Times New Roman" w:cs="Times New Roman"/>
                <w:sz w:val="27"/>
                <w:szCs w:val="27"/>
              </w:rPr>
              <w:t>инистр физической культуры и спорта Астраханской области</w:t>
            </w:r>
          </w:p>
        </w:tc>
        <w:tc>
          <w:tcPr>
            <w:tcW w:w="2127" w:type="dxa"/>
          </w:tcPr>
          <w:p w:rsidR="00616BEE" w:rsidRPr="008C0B9B" w:rsidRDefault="00616BEE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616BEE" w:rsidRPr="008C0B9B" w:rsidRDefault="0097162A" w:rsidP="00230B8D">
            <w:pPr>
              <w:widowControl/>
              <w:autoSpaceDE/>
              <w:autoSpaceDN/>
              <w:adjustRightInd/>
              <w:spacing w:after="80"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Н.В. Иващенко</w:t>
            </w:r>
          </w:p>
        </w:tc>
      </w:tr>
    </w:tbl>
    <w:p w:rsidR="00DF5FD8" w:rsidRDefault="00DF5FD8" w:rsidP="0091067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DF5FD8" w:rsidSect="00230563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1C"/>
    <w:rsid w:val="00005D16"/>
    <w:rsid w:val="000245AE"/>
    <w:rsid w:val="00041286"/>
    <w:rsid w:val="00041EA2"/>
    <w:rsid w:val="00050DFE"/>
    <w:rsid w:val="001163A1"/>
    <w:rsid w:val="001171C3"/>
    <w:rsid w:val="001822E2"/>
    <w:rsid w:val="00187C14"/>
    <w:rsid w:val="0019014B"/>
    <w:rsid w:val="001D0A0D"/>
    <w:rsid w:val="001D448C"/>
    <w:rsid w:val="001E5C56"/>
    <w:rsid w:val="001E618D"/>
    <w:rsid w:val="00230563"/>
    <w:rsid w:val="00230B8D"/>
    <w:rsid w:val="00240753"/>
    <w:rsid w:val="002D26FF"/>
    <w:rsid w:val="00322D0A"/>
    <w:rsid w:val="00326B09"/>
    <w:rsid w:val="003364CA"/>
    <w:rsid w:val="00352404"/>
    <w:rsid w:val="003575B3"/>
    <w:rsid w:val="00366071"/>
    <w:rsid w:val="003852DE"/>
    <w:rsid w:val="003F2581"/>
    <w:rsid w:val="003F6851"/>
    <w:rsid w:val="004106C1"/>
    <w:rsid w:val="00411A9B"/>
    <w:rsid w:val="00422214"/>
    <w:rsid w:val="00454693"/>
    <w:rsid w:val="00461830"/>
    <w:rsid w:val="004954B6"/>
    <w:rsid w:val="004C4EED"/>
    <w:rsid w:val="004D3654"/>
    <w:rsid w:val="0053463E"/>
    <w:rsid w:val="0053743F"/>
    <w:rsid w:val="0054556F"/>
    <w:rsid w:val="00573AD7"/>
    <w:rsid w:val="00597FEA"/>
    <w:rsid w:val="005B626C"/>
    <w:rsid w:val="005C105E"/>
    <w:rsid w:val="005C33D1"/>
    <w:rsid w:val="006008C0"/>
    <w:rsid w:val="00616BEE"/>
    <w:rsid w:val="00621805"/>
    <w:rsid w:val="006446C3"/>
    <w:rsid w:val="0066625D"/>
    <w:rsid w:val="00691521"/>
    <w:rsid w:val="006D2A1C"/>
    <w:rsid w:val="006D5F64"/>
    <w:rsid w:val="00702200"/>
    <w:rsid w:val="00711F84"/>
    <w:rsid w:val="00722921"/>
    <w:rsid w:val="00772DB0"/>
    <w:rsid w:val="00783B68"/>
    <w:rsid w:val="00796A79"/>
    <w:rsid w:val="007A27E0"/>
    <w:rsid w:val="007A77B1"/>
    <w:rsid w:val="007B5BAE"/>
    <w:rsid w:val="007D36B5"/>
    <w:rsid w:val="007E142F"/>
    <w:rsid w:val="00833824"/>
    <w:rsid w:val="00847C92"/>
    <w:rsid w:val="0085380E"/>
    <w:rsid w:val="008C0B9B"/>
    <w:rsid w:val="008C7F34"/>
    <w:rsid w:val="00910677"/>
    <w:rsid w:val="009328BD"/>
    <w:rsid w:val="0097162A"/>
    <w:rsid w:val="009B0E09"/>
    <w:rsid w:val="009B551E"/>
    <w:rsid w:val="009F499C"/>
    <w:rsid w:val="00A122A8"/>
    <w:rsid w:val="00A12D88"/>
    <w:rsid w:val="00A262B6"/>
    <w:rsid w:val="00A40B8B"/>
    <w:rsid w:val="00A42F20"/>
    <w:rsid w:val="00A512D3"/>
    <w:rsid w:val="00AC72B8"/>
    <w:rsid w:val="00B1177F"/>
    <w:rsid w:val="00B26452"/>
    <w:rsid w:val="00B74CD6"/>
    <w:rsid w:val="00B87364"/>
    <w:rsid w:val="00BD3DB2"/>
    <w:rsid w:val="00BF27B2"/>
    <w:rsid w:val="00C32C03"/>
    <w:rsid w:val="00C55C3C"/>
    <w:rsid w:val="00CA0550"/>
    <w:rsid w:val="00CC433B"/>
    <w:rsid w:val="00CC55A4"/>
    <w:rsid w:val="00CD3907"/>
    <w:rsid w:val="00CE14F8"/>
    <w:rsid w:val="00CE3D74"/>
    <w:rsid w:val="00D01833"/>
    <w:rsid w:val="00D04B31"/>
    <w:rsid w:val="00D1493C"/>
    <w:rsid w:val="00D31D42"/>
    <w:rsid w:val="00D42D19"/>
    <w:rsid w:val="00D56A1B"/>
    <w:rsid w:val="00D61376"/>
    <w:rsid w:val="00D649B6"/>
    <w:rsid w:val="00DD5D20"/>
    <w:rsid w:val="00DF5FD8"/>
    <w:rsid w:val="00E0526C"/>
    <w:rsid w:val="00E358B5"/>
    <w:rsid w:val="00E373B3"/>
    <w:rsid w:val="00E60EEA"/>
    <w:rsid w:val="00E72A2B"/>
    <w:rsid w:val="00EE0335"/>
    <w:rsid w:val="00F07D30"/>
    <w:rsid w:val="00F4507F"/>
    <w:rsid w:val="00F723EA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2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2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2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2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Айдина Е.П.</dc:creator>
  <cp:lastModifiedBy>Беленко Евгения Юрьевна</cp:lastModifiedBy>
  <cp:revision>7</cp:revision>
  <cp:lastPrinted>2019-07-30T10:14:00Z</cp:lastPrinted>
  <dcterms:created xsi:type="dcterms:W3CDTF">2020-04-22T11:20:00Z</dcterms:created>
  <dcterms:modified xsi:type="dcterms:W3CDTF">2021-09-02T09:49:00Z</dcterms:modified>
</cp:coreProperties>
</file>