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AB" w:rsidRPr="000E42D3" w:rsidRDefault="008B2AAB" w:rsidP="000E42D3">
      <w:pPr>
        <w:jc w:val="center"/>
        <w:rPr>
          <w:b/>
          <w:szCs w:val="28"/>
          <w:lang w:val="ru-RU"/>
        </w:rPr>
      </w:pPr>
      <w:bookmarkStart w:id="0" w:name="_GoBack"/>
      <w:bookmarkEnd w:id="0"/>
      <w:r w:rsidRPr="000E42D3">
        <w:rPr>
          <w:b/>
          <w:szCs w:val="28"/>
          <w:lang w:val="ru-RU"/>
        </w:rPr>
        <w:t>АДМИНИСТРАЦИЯ ГУБЕРНАТОРА АСТРАХАНСКОЙ ОБЛАСТИ</w:t>
      </w:r>
    </w:p>
    <w:p w:rsidR="008B2AAB" w:rsidRPr="000E42D3" w:rsidRDefault="008B2AAB" w:rsidP="000E42D3">
      <w:pPr>
        <w:rPr>
          <w:szCs w:val="24"/>
          <w:lang w:val="ru-RU"/>
        </w:rPr>
      </w:pPr>
    </w:p>
    <w:p w:rsidR="008B2AAB" w:rsidRPr="000E42D3" w:rsidRDefault="008B2AAB" w:rsidP="000E42D3">
      <w:pPr>
        <w:rPr>
          <w:lang w:val="ru-RU"/>
        </w:rPr>
      </w:pPr>
    </w:p>
    <w:p w:rsidR="008B2AAB" w:rsidRPr="000E42D3" w:rsidRDefault="008B2AAB" w:rsidP="000E42D3">
      <w:pPr>
        <w:rPr>
          <w:lang w:val="ru-RU"/>
        </w:rPr>
      </w:pPr>
    </w:p>
    <w:p w:rsidR="008B2AAB" w:rsidRPr="000E42D3" w:rsidRDefault="008B2AAB" w:rsidP="000E42D3">
      <w:pPr>
        <w:jc w:val="center"/>
        <w:rPr>
          <w:b/>
          <w:szCs w:val="28"/>
          <w:lang w:val="ru-RU"/>
        </w:rPr>
      </w:pPr>
      <w:r w:rsidRPr="000E42D3">
        <w:rPr>
          <w:b/>
          <w:szCs w:val="28"/>
          <w:lang w:val="ru-RU"/>
        </w:rPr>
        <w:t>РАСПОРЯЖЕНИЕ</w:t>
      </w:r>
    </w:p>
    <w:p w:rsidR="008B2AAB" w:rsidRPr="000E42D3" w:rsidRDefault="008B2AAB" w:rsidP="000E42D3">
      <w:pPr>
        <w:rPr>
          <w:szCs w:val="24"/>
          <w:lang w:val="ru-RU"/>
        </w:rPr>
      </w:pPr>
    </w:p>
    <w:p w:rsidR="008B2AAB" w:rsidRPr="000E42D3" w:rsidRDefault="008B2AAB" w:rsidP="000E42D3">
      <w:pPr>
        <w:rPr>
          <w:lang w:val="ru-RU"/>
        </w:rPr>
      </w:pPr>
    </w:p>
    <w:p w:rsidR="008B2AAB" w:rsidRPr="000E42D3" w:rsidRDefault="008B2AAB" w:rsidP="000E42D3">
      <w:pPr>
        <w:ind w:firstLine="1440"/>
        <w:rPr>
          <w:szCs w:val="28"/>
          <w:lang w:val="ru-RU"/>
        </w:rPr>
      </w:pPr>
      <w:r>
        <w:rPr>
          <w:szCs w:val="28"/>
          <w:lang w:val="ru-RU"/>
        </w:rPr>
        <w:t>20</w:t>
      </w:r>
      <w:r w:rsidRPr="000E42D3">
        <w:rPr>
          <w:szCs w:val="28"/>
          <w:lang w:val="ru-RU"/>
        </w:rPr>
        <w:t>.12.2013</w:t>
      </w:r>
      <w:r w:rsidRPr="000E42D3">
        <w:rPr>
          <w:szCs w:val="28"/>
          <w:lang w:val="ru-RU"/>
        </w:rPr>
        <w:tab/>
      </w:r>
      <w:r w:rsidRPr="000E42D3">
        <w:rPr>
          <w:szCs w:val="28"/>
          <w:lang w:val="ru-RU"/>
        </w:rPr>
        <w:tab/>
      </w:r>
      <w:r w:rsidRPr="000E42D3">
        <w:rPr>
          <w:szCs w:val="28"/>
          <w:lang w:val="ru-RU"/>
        </w:rPr>
        <w:tab/>
      </w:r>
      <w:r w:rsidRPr="000E42D3">
        <w:rPr>
          <w:szCs w:val="28"/>
          <w:lang w:val="ru-RU"/>
        </w:rPr>
        <w:tab/>
      </w:r>
      <w:r w:rsidRPr="000E42D3">
        <w:rPr>
          <w:szCs w:val="28"/>
          <w:lang w:val="ru-RU"/>
        </w:rPr>
        <w:tab/>
      </w:r>
      <w:r w:rsidRPr="000E42D3">
        <w:rPr>
          <w:szCs w:val="28"/>
          <w:lang w:val="ru-RU"/>
        </w:rPr>
        <w:tab/>
        <w:t>3</w:t>
      </w:r>
      <w:r>
        <w:rPr>
          <w:szCs w:val="28"/>
          <w:lang w:val="ru-RU"/>
        </w:rPr>
        <w:t>3</w:t>
      </w:r>
      <w:r w:rsidRPr="000E42D3">
        <w:rPr>
          <w:szCs w:val="28"/>
          <w:lang w:val="ru-RU"/>
        </w:rPr>
        <w:t>-РА</w:t>
      </w:r>
    </w:p>
    <w:p w:rsidR="008B2AAB" w:rsidRPr="000E42D3" w:rsidRDefault="008B2AAB" w:rsidP="000E42D3">
      <w:pPr>
        <w:tabs>
          <w:tab w:val="left" w:pos="2552"/>
        </w:tabs>
        <w:rPr>
          <w:szCs w:val="28"/>
          <w:lang w:val="ru-RU"/>
        </w:rPr>
      </w:pPr>
    </w:p>
    <w:p w:rsidR="008B2AAB" w:rsidRPr="000E42D3" w:rsidRDefault="008B2AAB" w:rsidP="000E42D3">
      <w:pPr>
        <w:tabs>
          <w:tab w:val="left" w:pos="3969"/>
        </w:tabs>
        <w:jc w:val="both"/>
        <w:rPr>
          <w:szCs w:val="28"/>
          <w:lang w:val="ru-RU"/>
        </w:rPr>
      </w:pPr>
    </w:p>
    <w:p w:rsidR="008B2AAB" w:rsidRPr="000E42D3" w:rsidRDefault="008B2AAB" w:rsidP="000E42D3">
      <w:pPr>
        <w:tabs>
          <w:tab w:val="left" w:pos="3969"/>
        </w:tabs>
        <w:jc w:val="both"/>
        <w:rPr>
          <w:szCs w:val="28"/>
          <w:lang w:val="ru-RU"/>
        </w:rPr>
      </w:pPr>
    </w:p>
    <w:p w:rsidR="008B2AAB" w:rsidRPr="000E42D3" w:rsidRDefault="008B2AAB" w:rsidP="000E42D3">
      <w:pPr>
        <w:tabs>
          <w:tab w:val="left" w:pos="3969"/>
        </w:tabs>
        <w:jc w:val="both"/>
        <w:rPr>
          <w:szCs w:val="28"/>
          <w:lang w:val="ru-RU"/>
        </w:rPr>
      </w:pPr>
    </w:p>
    <w:p w:rsidR="008B2AAB" w:rsidRPr="00177ECE" w:rsidRDefault="008B2AAB" w:rsidP="00AE469E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>Об утверждении списка победителей конкурса на предоставление субсидии из федерального бюджета и бюджета Астраханской области социально ор</w:t>
      </w:r>
      <w:r>
        <w:rPr>
          <w:szCs w:val="28"/>
          <w:lang w:val="ru-RU"/>
        </w:rPr>
        <w:t>и</w:t>
      </w:r>
      <w:r>
        <w:rPr>
          <w:szCs w:val="28"/>
          <w:lang w:val="ru-RU"/>
        </w:rPr>
        <w:t>ентированным некоммерческим организациям Астраханской области на ре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лизацию проектов по направлению «С</w:t>
      </w:r>
      <w:r w:rsidRPr="00177ECE">
        <w:rPr>
          <w:szCs w:val="28"/>
          <w:lang w:val="ru-RU"/>
        </w:rPr>
        <w:t>одействие духовно-нравственному ра</w:t>
      </w:r>
      <w:r w:rsidRPr="00177ECE">
        <w:rPr>
          <w:szCs w:val="28"/>
          <w:lang w:val="ru-RU"/>
        </w:rPr>
        <w:t>з</w:t>
      </w:r>
      <w:r w:rsidRPr="00177ECE">
        <w:rPr>
          <w:szCs w:val="28"/>
          <w:lang w:val="ru-RU"/>
        </w:rPr>
        <w:t>витию личности и общества, улучшение морального и психологического с</w:t>
      </w:r>
      <w:r w:rsidRPr="00177ECE">
        <w:rPr>
          <w:szCs w:val="28"/>
          <w:lang w:val="ru-RU"/>
        </w:rPr>
        <w:t>о</w:t>
      </w:r>
      <w:r w:rsidRPr="00177ECE">
        <w:rPr>
          <w:szCs w:val="28"/>
          <w:lang w:val="ru-RU"/>
        </w:rPr>
        <w:t>стояния граждан»</w:t>
      </w:r>
    </w:p>
    <w:p w:rsidR="008B2AAB" w:rsidRPr="00811823" w:rsidRDefault="008B2AAB" w:rsidP="00811823">
      <w:pPr>
        <w:ind w:left="546"/>
        <w:jc w:val="both"/>
        <w:rPr>
          <w:sz w:val="27"/>
          <w:szCs w:val="27"/>
          <w:lang w:val="ru-RU"/>
        </w:rPr>
      </w:pPr>
    </w:p>
    <w:p w:rsidR="008B2AAB" w:rsidRDefault="008B2AAB" w:rsidP="00AE469E">
      <w:pPr>
        <w:ind w:right="-25" w:firstLine="760"/>
        <w:jc w:val="both"/>
        <w:rPr>
          <w:sz w:val="27"/>
          <w:szCs w:val="27"/>
          <w:lang w:val="ru-RU"/>
        </w:rPr>
      </w:pPr>
    </w:p>
    <w:p w:rsidR="008B2AAB" w:rsidRPr="00811823" w:rsidRDefault="008B2AAB" w:rsidP="00AE469E">
      <w:pPr>
        <w:ind w:right="-25" w:firstLine="760"/>
        <w:jc w:val="both"/>
        <w:rPr>
          <w:sz w:val="27"/>
          <w:szCs w:val="27"/>
          <w:lang w:val="ru-RU"/>
        </w:rPr>
      </w:pPr>
      <w:r w:rsidRPr="00811823">
        <w:rPr>
          <w:sz w:val="27"/>
          <w:szCs w:val="27"/>
        </w:rPr>
        <w:t> </w:t>
      </w:r>
      <w:r>
        <w:rPr>
          <w:sz w:val="27"/>
          <w:szCs w:val="27"/>
          <w:lang w:val="ru-RU"/>
        </w:rPr>
        <w:t xml:space="preserve">В соответствии с постановлением </w:t>
      </w:r>
      <w:r w:rsidRPr="00AE469E">
        <w:rPr>
          <w:szCs w:val="28"/>
          <w:lang w:val="ru-RU"/>
        </w:rPr>
        <w:t>Правительства Астраханской области от 14.06.2012 № 253-П «О комплексной долгосрочной целевой программе «Государственная поддержка социально ориентированных некоммерческих организаций Астраханской области на 2012-2016 годы»</w:t>
      </w:r>
      <w:r>
        <w:rPr>
          <w:szCs w:val="28"/>
          <w:lang w:val="ru-RU"/>
        </w:rPr>
        <w:t>:</w:t>
      </w:r>
    </w:p>
    <w:p w:rsidR="008B2AAB" w:rsidRPr="00AE469E" w:rsidRDefault="008B2AAB" w:rsidP="00AE469E">
      <w:pPr>
        <w:ind w:right="-25" w:firstLine="760"/>
        <w:jc w:val="both"/>
        <w:rPr>
          <w:szCs w:val="28"/>
          <w:lang w:val="ru-RU"/>
        </w:rPr>
      </w:pPr>
      <w:r w:rsidRPr="00811823">
        <w:rPr>
          <w:sz w:val="27"/>
          <w:szCs w:val="27"/>
          <w:lang w:val="ru-RU"/>
        </w:rPr>
        <w:t>1.</w:t>
      </w:r>
      <w:r w:rsidRPr="00811823">
        <w:rPr>
          <w:sz w:val="27"/>
          <w:szCs w:val="27"/>
        </w:rPr>
        <w:t> </w:t>
      </w:r>
      <w:r>
        <w:rPr>
          <w:sz w:val="27"/>
          <w:szCs w:val="27"/>
          <w:lang w:val="ru-RU"/>
        </w:rPr>
        <w:t xml:space="preserve">Утвердить прилагаемый список </w:t>
      </w:r>
      <w:r>
        <w:rPr>
          <w:szCs w:val="28"/>
          <w:lang w:val="ru-RU"/>
        </w:rPr>
        <w:t>победителей конкурса на предоста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>ление субсидии из федерального бюджета и бюджета Астраханской области социально ориентированным некоммерческим организациям Астраханской области на реализацию проектов по направлению «С</w:t>
      </w:r>
      <w:r w:rsidRPr="00177ECE">
        <w:rPr>
          <w:szCs w:val="28"/>
          <w:lang w:val="ru-RU"/>
        </w:rPr>
        <w:t>одействие духовно-нравственному развитию личности и общества, улучшение морального и психологического состояния граждан»</w:t>
      </w:r>
      <w:r>
        <w:rPr>
          <w:szCs w:val="28"/>
          <w:lang w:val="ru-RU"/>
        </w:rPr>
        <w:t xml:space="preserve"> (далее – список победителей конку</w:t>
      </w:r>
      <w:r>
        <w:rPr>
          <w:szCs w:val="28"/>
          <w:lang w:val="ru-RU"/>
        </w:rPr>
        <w:t>р</w:t>
      </w:r>
      <w:r>
        <w:rPr>
          <w:szCs w:val="28"/>
          <w:lang w:val="ru-RU"/>
        </w:rPr>
        <w:t>са).</w:t>
      </w:r>
    </w:p>
    <w:p w:rsidR="008B2AAB" w:rsidRPr="00811823" w:rsidRDefault="008B2AAB" w:rsidP="00AE469E">
      <w:pPr>
        <w:pStyle w:val="NormalWeb"/>
        <w:spacing w:before="0" w:beforeAutospacing="0" w:after="0" w:afterAutospacing="0"/>
        <w:ind w:right="-25" w:firstLine="760"/>
        <w:jc w:val="both"/>
        <w:rPr>
          <w:color w:val="000000"/>
          <w:sz w:val="27"/>
          <w:szCs w:val="27"/>
        </w:rPr>
      </w:pPr>
      <w:r w:rsidRPr="00811823">
        <w:rPr>
          <w:sz w:val="27"/>
          <w:szCs w:val="27"/>
        </w:rPr>
        <w:t>2. </w:t>
      </w:r>
      <w:r>
        <w:rPr>
          <w:sz w:val="27"/>
          <w:szCs w:val="27"/>
        </w:rPr>
        <w:t>Управлению по внутренней политике администрации Губернатора А</w:t>
      </w:r>
      <w:r>
        <w:rPr>
          <w:sz w:val="27"/>
          <w:szCs w:val="27"/>
        </w:rPr>
        <w:t>с</w:t>
      </w:r>
      <w:r>
        <w:rPr>
          <w:sz w:val="27"/>
          <w:szCs w:val="27"/>
        </w:rPr>
        <w:t>траханской области (Максимов В.П.) разместить список победителей конкурса на официальном сайте администрации Губернатора Астраханской области в и</w:t>
      </w:r>
      <w:r>
        <w:rPr>
          <w:sz w:val="27"/>
          <w:szCs w:val="27"/>
        </w:rPr>
        <w:t>н</w:t>
      </w:r>
      <w:r>
        <w:rPr>
          <w:sz w:val="27"/>
          <w:szCs w:val="27"/>
        </w:rPr>
        <w:t>формационно – телекоммуникационной сети «Интернет» в разделе управление по внутренней политике администрации Губернатора Астраханской области и в средствах массовой коммуникации в 3-дневный срок со дня его утверждения.</w:t>
      </w:r>
    </w:p>
    <w:p w:rsidR="008B2AAB" w:rsidRPr="00811823" w:rsidRDefault="008B2AAB" w:rsidP="00AE469E">
      <w:pPr>
        <w:ind w:right="-25" w:firstLine="760"/>
        <w:jc w:val="both"/>
        <w:rPr>
          <w:szCs w:val="28"/>
          <w:lang w:val="ru-RU"/>
        </w:rPr>
      </w:pPr>
    </w:p>
    <w:p w:rsidR="008B2AAB" w:rsidRPr="00811823" w:rsidRDefault="008B2AAB" w:rsidP="00811823">
      <w:pPr>
        <w:jc w:val="both"/>
        <w:rPr>
          <w:szCs w:val="28"/>
          <w:lang w:val="ru-RU"/>
        </w:rPr>
      </w:pPr>
    </w:p>
    <w:p w:rsidR="008B2AAB" w:rsidRPr="00811823" w:rsidRDefault="008B2AAB" w:rsidP="00811823">
      <w:pPr>
        <w:jc w:val="both"/>
        <w:rPr>
          <w:szCs w:val="28"/>
          <w:lang w:val="ru-RU"/>
        </w:rPr>
      </w:pPr>
    </w:p>
    <w:tbl>
      <w:tblPr>
        <w:tblW w:w="0" w:type="auto"/>
        <w:tblInd w:w="108" w:type="dxa"/>
        <w:tblLook w:val="0000"/>
      </w:tblPr>
      <w:tblGrid>
        <w:gridCol w:w="6264"/>
        <w:gridCol w:w="3198"/>
      </w:tblGrid>
      <w:tr w:rsidR="008B2AAB" w:rsidRPr="00766D0A" w:rsidTr="009D5B1F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AAB" w:rsidRDefault="008B2AAB" w:rsidP="009D5B1F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 w:rsidRPr="008741A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администрации </w:t>
            </w:r>
          </w:p>
          <w:p w:rsidR="008B2AAB" w:rsidRPr="008741AF" w:rsidRDefault="008B2AAB" w:rsidP="009D5B1F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Губернатора  </w:t>
            </w:r>
            <w:r w:rsidRPr="008741AF">
              <w:rPr>
                <w:rFonts w:ascii="Times New Roman" w:hAnsi="Times New Roman" w:cs="Times New Roman"/>
                <w:sz w:val="28"/>
                <w:szCs w:val="28"/>
              </w:rPr>
              <w:t>Астраханской области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2AAB" w:rsidRPr="008741AF" w:rsidRDefault="008B2AAB" w:rsidP="009D5B1F">
            <w:pPr>
              <w:pStyle w:val="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41AF">
              <w:rPr>
                <w:rFonts w:ascii="Times New Roman" w:hAnsi="Times New Roman" w:cs="Times New Roman"/>
                <w:sz w:val="28"/>
                <w:szCs w:val="28"/>
              </w:rPr>
              <w:t>К.З. Шантимиров</w:t>
            </w:r>
          </w:p>
        </w:tc>
      </w:tr>
    </w:tbl>
    <w:p w:rsidR="008B2AAB" w:rsidRDefault="008B2AAB" w:rsidP="00811823">
      <w:pPr>
        <w:spacing w:line="240" w:lineRule="exact"/>
        <w:ind w:left="378" w:right="5082"/>
        <w:jc w:val="both"/>
        <w:outlineLvl w:val="0"/>
        <w:rPr>
          <w:lang w:val="ru-RU"/>
        </w:rPr>
      </w:pPr>
    </w:p>
    <w:p w:rsidR="008B2AAB" w:rsidRDefault="008B2AAB" w:rsidP="00811823">
      <w:pPr>
        <w:spacing w:line="240" w:lineRule="exact"/>
        <w:ind w:left="378" w:right="5082"/>
        <w:jc w:val="both"/>
        <w:outlineLvl w:val="0"/>
        <w:rPr>
          <w:lang w:val="ru-RU"/>
        </w:rPr>
      </w:pPr>
    </w:p>
    <w:p w:rsidR="008B2AAB" w:rsidRDefault="008B2AAB" w:rsidP="00811823">
      <w:pPr>
        <w:spacing w:line="240" w:lineRule="exact"/>
        <w:ind w:left="378" w:right="5082"/>
        <w:jc w:val="both"/>
        <w:outlineLvl w:val="0"/>
        <w:rPr>
          <w:lang w:val="ru-RU"/>
        </w:rPr>
      </w:pPr>
    </w:p>
    <w:p w:rsidR="008B2AAB" w:rsidRDefault="008B2AAB" w:rsidP="000E42D3">
      <w:pPr>
        <w:spacing w:line="360" w:lineRule="auto"/>
        <w:ind w:left="5602" w:right="-23"/>
        <w:jc w:val="both"/>
        <w:outlineLvl w:val="0"/>
        <w:rPr>
          <w:lang w:val="ru-RU"/>
        </w:rPr>
      </w:pPr>
    </w:p>
    <w:p w:rsidR="008B2AAB" w:rsidRDefault="008B2AAB" w:rsidP="000E42D3">
      <w:pPr>
        <w:spacing w:line="360" w:lineRule="auto"/>
        <w:ind w:left="5602" w:right="-23"/>
        <w:jc w:val="both"/>
        <w:outlineLvl w:val="0"/>
        <w:rPr>
          <w:lang w:val="ru-RU"/>
        </w:rPr>
      </w:pPr>
      <w:r>
        <w:rPr>
          <w:lang w:val="ru-RU"/>
        </w:rPr>
        <w:t>УТВЕРЖДЕН</w:t>
      </w: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  <w:r>
        <w:rPr>
          <w:lang w:val="ru-RU"/>
        </w:rPr>
        <w:t>распоряжением</w:t>
      </w: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  <w:r>
        <w:rPr>
          <w:lang w:val="ru-RU"/>
        </w:rPr>
        <w:t>администрации Губернатора</w:t>
      </w: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  <w:r>
        <w:rPr>
          <w:lang w:val="ru-RU"/>
        </w:rPr>
        <w:t>Астраханской области</w:t>
      </w: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  <w:r>
        <w:rPr>
          <w:lang w:val="ru-RU"/>
        </w:rPr>
        <w:t>от  20.12.2013  №  33-РА</w:t>
      </w: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</w:p>
    <w:p w:rsidR="008B2AAB" w:rsidRDefault="008B2AAB" w:rsidP="004A58E9">
      <w:pPr>
        <w:ind w:left="5600" w:right="-25"/>
        <w:jc w:val="both"/>
        <w:outlineLvl w:val="0"/>
        <w:rPr>
          <w:lang w:val="ru-RU"/>
        </w:rPr>
      </w:pPr>
    </w:p>
    <w:p w:rsidR="008B2AAB" w:rsidRDefault="008B2AAB" w:rsidP="004A58E9">
      <w:pPr>
        <w:ind w:right="-25"/>
        <w:jc w:val="center"/>
        <w:outlineLvl w:val="0"/>
        <w:rPr>
          <w:lang w:val="ru-RU"/>
        </w:rPr>
      </w:pPr>
      <w:r>
        <w:rPr>
          <w:lang w:val="ru-RU"/>
        </w:rPr>
        <w:t>Список</w:t>
      </w:r>
    </w:p>
    <w:p w:rsidR="008B2AAB" w:rsidRDefault="008B2AAB" w:rsidP="004A58E9">
      <w:pPr>
        <w:ind w:right="-25"/>
        <w:jc w:val="center"/>
        <w:outlineLvl w:val="0"/>
        <w:rPr>
          <w:szCs w:val="28"/>
          <w:lang w:val="ru-RU"/>
        </w:rPr>
      </w:pPr>
      <w:r>
        <w:rPr>
          <w:lang w:val="ru-RU"/>
        </w:rPr>
        <w:t xml:space="preserve">победителей конкурса </w:t>
      </w:r>
      <w:r>
        <w:rPr>
          <w:szCs w:val="28"/>
          <w:lang w:val="ru-RU"/>
        </w:rPr>
        <w:t>на предоставление субсидии из федерального бюджета и бюджета Астраханской области социально ориентированным некоммерч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ским организациям Астраханской области на реализацию проектов по н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правлению «С</w:t>
      </w:r>
      <w:r w:rsidRPr="00177ECE">
        <w:rPr>
          <w:szCs w:val="28"/>
          <w:lang w:val="ru-RU"/>
        </w:rPr>
        <w:t>одействие духовно-нравственному развитию личности и общ</w:t>
      </w:r>
      <w:r w:rsidRPr="00177ECE">
        <w:rPr>
          <w:szCs w:val="28"/>
          <w:lang w:val="ru-RU"/>
        </w:rPr>
        <w:t>е</w:t>
      </w:r>
      <w:r w:rsidRPr="00177ECE">
        <w:rPr>
          <w:szCs w:val="28"/>
          <w:lang w:val="ru-RU"/>
        </w:rPr>
        <w:t>ства, улучшение морального и психологического состояния граждан»</w:t>
      </w:r>
    </w:p>
    <w:p w:rsidR="008B2AAB" w:rsidRPr="000E42D3" w:rsidRDefault="008B2AAB" w:rsidP="004A58E9">
      <w:pPr>
        <w:ind w:left="-57"/>
        <w:jc w:val="both"/>
        <w:rPr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"/>
        <w:gridCol w:w="5411"/>
        <w:gridCol w:w="3551"/>
      </w:tblGrid>
      <w:tr w:rsidR="008B2AAB" w:rsidRPr="00BE50DC" w:rsidTr="001C34F1">
        <w:tc>
          <w:tcPr>
            <w:tcW w:w="608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</w:rPr>
            </w:pPr>
            <w:r w:rsidRPr="001C34F1">
              <w:rPr>
                <w:szCs w:val="28"/>
              </w:rPr>
              <w:t>№</w:t>
            </w:r>
          </w:p>
        </w:tc>
        <w:tc>
          <w:tcPr>
            <w:tcW w:w="5412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</w:rPr>
              <w:t xml:space="preserve">Наименование </w:t>
            </w:r>
            <w:r w:rsidRPr="001C34F1">
              <w:rPr>
                <w:szCs w:val="28"/>
                <w:lang w:val="ru-RU"/>
              </w:rPr>
              <w:t>победителя конкурса</w:t>
            </w:r>
          </w:p>
        </w:tc>
        <w:tc>
          <w:tcPr>
            <w:tcW w:w="3551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Размер предоставляемой</w:t>
            </w:r>
          </w:p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субсидии в рублях</w:t>
            </w:r>
          </w:p>
        </w:tc>
      </w:tr>
      <w:tr w:rsidR="008B2AAB" w:rsidRPr="00BE50DC" w:rsidTr="001C34F1">
        <w:tc>
          <w:tcPr>
            <w:tcW w:w="9571" w:type="dxa"/>
            <w:gridSpan w:val="3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Субсидии из средств федерального бюджета</w:t>
            </w:r>
          </w:p>
        </w:tc>
      </w:tr>
      <w:tr w:rsidR="008B2AAB" w:rsidRPr="006F774F" w:rsidTr="001C34F1">
        <w:tc>
          <w:tcPr>
            <w:tcW w:w="608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</w:rPr>
              <w:t>1</w:t>
            </w:r>
            <w:r w:rsidRPr="001C34F1">
              <w:rPr>
                <w:szCs w:val="28"/>
                <w:lang w:val="ru-RU"/>
              </w:rPr>
              <w:t>.</w:t>
            </w:r>
          </w:p>
        </w:tc>
        <w:tc>
          <w:tcPr>
            <w:tcW w:w="5412" w:type="dxa"/>
          </w:tcPr>
          <w:p w:rsidR="008B2AAB" w:rsidRPr="001C34F1" w:rsidRDefault="008B2AAB" w:rsidP="001C34F1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C34F1">
              <w:rPr>
                <w:sz w:val="28"/>
                <w:szCs w:val="28"/>
              </w:rPr>
              <w:t>Региональное отделение Общероссийской общественной организации ветеранов внутренних войск МВД России по Астр</w:t>
            </w:r>
            <w:r w:rsidRPr="001C34F1">
              <w:rPr>
                <w:sz w:val="28"/>
                <w:szCs w:val="28"/>
              </w:rPr>
              <w:t>а</w:t>
            </w:r>
            <w:r w:rsidRPr="001C34F1">
              <w:rPr>
                <w:sz w:val="28"/>
                <w:szCs w:val="28"/>
              </w:rPr>
              <w:t>ханской области</w:t>
            </w:r>
          </w:p>
        </w:tc>
        <w:tc>
          <w:tcPr>
            <w:tcW w:w="3551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</w:p>
          <w:p w:rsidR="008B2AAB" w:rsidRPr="001C34F1" w:rsidRDefault="008B2AAB" w:rsidP="001C34F1">
            <w:pPr>
              <w:ind w:left="-57"/>
              <w:jc w:val="center"/>
              <w:rPr>
                <w:szCs w:val="28"/>
              </w:rPr>
            </w:pPr>
            <w:r w:rsidRPr="001C34F1">
              <w:rPr>
                <w:szCs w:val="28"/>
              </w:rPr>
              <w:t>900 089</w:t>
            </w:r>
          </w:p>
        </w:tc>
      </w:tr>
      <w:tr w:rsidR="008B2AAB" w:rsidRPr="006F774F" w:rsidTr="001C34F1">
        <w:tc>
          <w:tcPr>
            <w:tcW w:w="608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</w:rPr>
              <w:t>2</w:t>
            </w:r>
            <w:r w:rsidRPr="001C34F1">
              <w:rPr>
                <w:szCs w:val="28"/>
                <w:lang w:val="ru-RU"/>
              </w:rPr>
              <w:t>.</w:t>
            </w:r>
          </w:p>
        </w:tc>
        <w:tc>
          <w:tcPr>
            <w:tcW w:w="5412" w:type="dxa"/>
          </w:tcPr>
          <w:p w:rsidR="008B2AAB" w:rsidRPr="001C34F1" w:rsidRDefault="008B2AAB" w:rsidP="001C34F1">
            <w:pPr>
              <w:ind w:left="-57"/>
              <w:jc w:val="both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Астраханская областная общественная о</w:t>
            </w:r>
            <w:r w:rsidRPr="001C34F1">
              <w:rPr>
                <w:szCs w:val="28"/>
                <w:lang w:val="ru-RU"/>
              </w:rPr>
              <w:t>р</w:t>
            </w:r>
            <w:r w:rsidRPr="001C34F1">
              <w:rPr>
                <w:szCs w:val="28"/>
                <w:lang w:val="ru-RU"/>
              </w:rPr>
              <w:t>ганизация по патриотическому, правовому и физическому развитию молодежи</w:t>
            </w:r>
          </w:p>
        </w:tc>
        <w:tc>
          <w:tcPr>
            <w:tcW w:w="3551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</w:p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</w:rPr>
              <w:t>8</w:t>
            </w:r>
            <w:r w:rsidRPr="001C34F1">
              <w:rPr>
                <w:szCs w:val="28"/>
                <w:lang w:val="ru-RU"/>
              </w:rPr>
              <w:t>93</w:t>
            </w:r>
            <w:r w:rsidRPr="001C34F1">
              <w:rPr>
                <w:szCs w:val="28"/>
              </w:rPr>
              <w:t xml:space="preserve"> </w:t>
            </w:r>
            <w:r w:rsidRPr="001C34F1">
              <w:rPr>
                <w:szCs w:val="28"/>
                <w:lang w:val="ru-RU"/>
              </w:rPr>
              <w:t>660</w:t>
            </w:r>
          </w:p>
        </w:tc>
      </w:tr>
      <w:tr w:rsidR="008B2AAB" w:rsidRPr="00BE50DC" w:rsidTr="001C34F1">
        <w:tc>
          <w:tcPr>
            <w:tcW w:w="9571" w:type="dxa"/>
            <w:gridSpan w:val="3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Субсидии из средств бюджета Астраханской области</w:t>
            </w:r>
          </w:p>
        </w:tc>
      </w:tr>
      <w:tr w:rsidR="008B2AAB" w:rsidRPr="004A58E9" w:rsidTr="001C34F1">
        <w:tc>
          <w:tcPr>
            <w:tcW w:w="608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1.</w:t>
            </w:r>
          </w:p>
        </w:tc>
        <w:tc>
          <w:tcPr>
            <w:tcW w:w="5412" w:type="dxa"/>
          </w:tcPr>
          <w:p w:rsidR="008B2AAB" w:rsidRPr="001C34F1" w:rsidRDefault="008B2AAB" w:rsidP="001C34F1">
            <w:pPr>
              <w:ind w:left="-57"/>
              <w:jc w:val="both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Астраханское региональное отделение Всероссийской общественной организации ветеранов «Боевое Братство»</w:t>
            </w:r>
          </w:p>
        </w:tc>
        <w:tc>
          <w:tcPr>
            <w:tcW w:w="3551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</w:p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</w:rPr>
              <w:t>286 640</w:t>
            </w:r>
          </w:p>
        </w:tc>
      </w:tr>
      <w:tr w:rsidR="008B2AAB" w:rsidRPr="004A58E9" w:rsidTr="001C34F1">
        <w:tc>
          <w:tcPr>
            <w:tcW w:w="608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2.</w:t>
            </w:r>
          </w:p>
        </w:tc>
        <w:tc>
          <w:tcPr>
            <w:tcW w:w="5412" w:type="dxa"/>
          </w:tcPr>
          <w:p w:rsidR="008B2AAB" w:rsidRPr="001C34F1" w:rsidRDefault="008B2AAB" w:rsidP="001C34F1">
            <w:pPr>
              <w:ind w:left="-57"/>
              <w:jc w:val="both"/>
              <w:rPr>
                <w:szCs w:val="28"/>
                <w:lang w:val="ru-RU"/>
              </w:rPr>
            </w:pPr>
            <w:r w:rsidRPr="001C34F1">
              <w:rPr>
                <w:szCs w:val="28"/>
                <w:lang w:val="ru-RU"/>
              </w:rPr>
              <w:t>Астраханское региональное отделение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3551" w:type="dxa"/>
          </w:tcPr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</w:p>
          <w:p w:rsidR="008B2AAB" w:rsidRPr="001C34F1" w:rsidRDefault="008B2AAB" w:rsidP="001C34F1">
            <w:pPr>
              <w:ind w:left="-57"/>
              <w:jc w:val="center"/>
              <w:rPr>
                <w:szCs w:val="28"/>
                <w:lang w:val="ru-RU"/>
              </w:rPr>
            </w:pPr>
            <w:r w:rsidRPr="001C34F1">
              <w:rPr>
                <w:szCs w:val="28"/>
              </w:rPr>
              <w:t>246 810</w:t>
            </w:r>
          </w:p>
        </w:tc>
      </w:tr>
    </w:tbl>
    <w:p w:rsidR="008B2AAB" w:rsidRPr="004A58E9" w:rsidRDefault="008B2AAB" w:rsidP="004A58E9">
      <w:pPr>
        <w:ind w:left="-57" w:firstLine="765"/>
        <w:jc w:val="both"/>
        <w:rPr>
          <w:szCs w:val="28"/>
          <w:lang w:val="ru-RU"/>
        </w:rPr>
      </w:pPr>
    </w:p>
    <w:p w:rsidR="008B2AAB" w:rsidRDefault="008B2AAB" w:rsidP="004A58E9">
      <w:pPr>
        <w:ind w:right="-25"/>
        <w:outlineLvl w:val="0"/>
        <w:rPr>
          <w:lang w:val="ru-RU"/>
        </w:rPr>
      </w:pPr>
    </w:p>
    <w:p w:rsidR="008B2AAB" w:rsidRDefault="008B2AAB" w:rsidP="004A58E9">
      <w:pPr>
        <w:ind w:right="-25"/>
        <w:outlineLvl w:val="0"/>
        <w:rPr>
          <w:lang w:val="ru-RU"/>
        </w:rPr>
      </w:pPr>
    </w:p>
    <w:p w:rsidR="008B2AAB" w:rsidRPr="00811823" w:rsidRDefault="008B2AAB" w:rsidP="004A58E9">
      <w:pPr>
        <w:ind w:right="-25"/>
        <w:outlineLvl w:val="0"/>
        <w:rPr>
          <w:lang w:val="ru-RU"/>
        </w:rPr>
      </w:pPr>
      <w:r>
        <w:rPr>
          <w:lang w:val="ru-RU"/>
        </w:rPr>
        <w:t>Верно:</w:t>
      </w:r>
    </w:p>
    <w:sectPr w:rsidR="008B2AAB" w:rsidRPr="00811823" w:rsidSect="000E42D3">
      <w:headerReference w:type="even" r:id="rId7"/>
      <w:pgSz w:w="11906" w:h="16838"/>
      <w:pgMar w:top="1134" w:right="567" w:bottom="1134" w:left="1985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AAB" w:rsidRDefault="008B2AAB">
      <w:r>
        <w:separator/>
      </w:r>
    </w:p>
  </w:endnote>
  <w:endnote w:type="continuationSeparator" w:id="0">
    <w:p w:rsidR="008B2AAB" w:rsidRDefault="008B2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AAB" w:rsidRDefault="008B2AAB">
      <w:r>
        <w:separator/>
      </w:r>
    </w:p>
  </w:footnote>
  <w:footnote w:type="continuationSeparator" w:id="0">
    <w:p w:rsidR="008B2AAB" w:rsidRDefault="008B2A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AAB" w:rsidRDefault="008B2AAB" w:rsidP="00E455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2AAB" w:rsidRDefault="008B2A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DE4"/>
    <w:multiLevelType w:val="hybridMultilevel"/>
    <w:tmpl w:val="6E204FDE"/>
    <w:lvl w:ilvl="0" w:tplc="B4EA1EDE">
      <w:start w:val="1"/>
      <w:numFmt w:val="decimal"/>
      <w:lvlText w:val="%1."/>
      <w:lvlJc w:val="left"/>
      <w:pPr>
        <w:tabs>
          <w:tab w:val="num" w:pos="2140"/>
        </w:tabs>
        <w:ind w:left="21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60"/>
        </w:tabs>
        <w:ind w:left="2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580"/>
        </w:tabs>
        <w:ind w:left="3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20"/>
        </w:tabs>
        <w:ind w:left="5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40"/>
        </w:tabs>
        <w:ind w:left="5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180"/>
        </w:tabs>
        <w:ind w:left="7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00"/>
        </w:tabs>
        <w:ind w:left="7900" w:hanging="180"/>
      </w:pPr>
      <w:rPr>
        <w:rFonts w:cs="Times New Roman"/>
      </w:rPr>
    </w:lvl>
  </w:abstractNum>
  <w:abstractNum w:abstractNumId="1">
    <w:nsid w:val="4B3F6D0D"/>
    <w:multiLevelType w:val="hybridMultilevel"/>
    <w:tmpl w:val="91CE0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42C341D"/>
    <w:multiLevelType w:val="hybridMultilevel"/>
    <w:tmpl w:val="E22C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AC3387"/>
    <w:multiLevelType w:val="hybridMultilevel"/>
    <w:tmpl w:val="64162618"/>
    <w:lvl w:ilvl="0" w:tplc="F086C5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568"/>
    <w:rsid w:val="00005FFB"/>
    <w:rsid w:val="000170ED"/>
    <w:rsid w:val="0003752F"/>
    <w:rsid w:val="000412BD"/>
    <w:rsid w:val="000432A6"/>
    <w:rsid w:val="00055EC5"/>
    <w:rsid w:val="00082615"/>
    <w:rsid w:val="000865FA"/>
    <w:rsid w:val="000A11E7"/>
    <w:rsid w:val="000A2568"/>
    <w:rsid w:val="000A7C2B"/>
    <w:rsid w:val="000E42D3"/>
    <w:rsid w:val="001014A0"/>
    <w:rsid w:val="00104510"/>
    <w:rsid w:val="00142FD5"/>
    <w:rsid w:val="00177ECE"/>
    <w:rsid w:val="001A4DB2"/>
    <w:rsid w:val="001C34F1"/>
    <w:rsid w:val="001F6F5C"/>
    <w:rsid w:val="00213EF6"/>
    <w:rsid w:val="00237BB6"/>
    <w:rsid w:val="00247972"/>
    <w:rsid w:val="002825D9"/>
    <w:rsid w:val="00283B60"/>
    <w:rsid w:val="00294CAD"/>
    <w:rsid w:val="002A78D3"/>
    <w:rsid w:val="002B0633"/>
    <w:rsid w:val="002E1149"/>
    <w:rsid w:val="002E6DAB"/>
    <w:rsid w:val="00345E89"/>
    <w:rsid w:val="00362CE1"/>
    <w:rsid w:val="0038250F"/>
    <w:rsid w:val="003E2658"/>
    <w:rsid w:val="003E4468"/>
    <w:rsid w:val="003F6E29"/>
    <w:rsid w:val="004652BD"/>
    <w:rsid w:val="004708B9"/>
    <w:rsid w:val="00497F96"/>
    <w:rsid w:val="004A58E9"/>
    <w:rsid w:val="004B7C29"/>
    <w:rsid w:val="004D3B17"/>
    <w:rsid w:val="004F2C4E"/>
    <w:rsid w:val="005013B0"/>
    <w:rsid w:val="00512A86"/>
    <w:rsid w:val="00513A51"/>
    <w:rsid w:val="00523ACF"/>
    <w:rsid w:val="005328D0"/>
    <w:rsid w:val="005351F6"/>
    <w:rsid w:val="00540AC9"/>
    <w:rsid w:val="00550050"/>
    <w:rsid w:val="00580646"/>
    <w:rsid w:val="00580D3F"/>
    <w:rsid w:val="005B0B4D"/>
    <w:rsid w:val="005F01E5"/>
    <w:rsid w:val="00632C93"/>
    <w:rsid w:val="00637DE9"/>
    <w:rsid w:val="00646090"/>
    <w:rsid w:val="00661210"/>
    <w:rsid w:val="00673AFC"/>
    <w:rsid w:val="006F01F4"/>
    <w:rsid w:val="006F669C"/>
    <w:rsid w:val="006F774F"/>
    <w:rsid w:val="00711471"/>
    <w:rsid w:val="00755EC5"/>
    <w:rsid w:val="00766D0A"/>
    <w:rsid w:val="00796EBB"/>
    <w:rsid w:val="007C22DA"/>
    <w:rsid w:val="007C76D6"/>
    <w:rsid w:val="007E640C"/>
    <w:rsid w:val="00806C33"/>
    <w:rsid w:val="00811823"/>
    <w:rsid w:val="008371AC"/>
    <w:rsid w:val="008528B9"/>
    <w:rsid w:val="00863D89"/>
    <w:rsid w:val="00866674"/>
    <w:rsid w:val="008741AF"/>
    <w:rsid w:val="00875573"/>
    <w:rsid w:val="008935A5"/>
    <w:rsid w:val="008B2AAB"/>
    <w:rsid w:val="008B7A10"/>
    <w:rsid w:val="008E4785"/>
    <w:rsid w:val="008E4E1E"/>
    <w:rsid w:val="008F7E87"/>
    <w:rsid w:val="00904110"/>
    <w:rsid w:val="00907DDB"/>
    <w:rsid w:val="00943008"/>
    <w:rsid w:val="00961F68"/>
    <w:rsid w:val="00977332"/>
    <w:rsid w:val="009D3836"/>
    <w:rsid w:val="009D5B1F"/>
    <w:rsid w:val="009F0AA8"/>
    <w:rsid w:val="00A05C88"/>
    <w:rsid w:val="00A55CDC"/>
    <w:rsid w:val="00A66756"/>
    <w:rsid w:val="00AD02F1"/>
    <w:rsid w:val="00AD05B9"/>
    <w:rsid w:val="00AD3C2E"/>
    <w:rsid w:val="00AE062E"/>
    <w:rsid w:val="00AE469E"/>
    <w:rsid w:val="00AE46B9"/>
    <w:rsid w:val="00B31028"/>
    <w:rsid w:val="00B6403C"/>
    <w:rsid w:val="00BB1AC8"/>
    <w:rsid w:val="00BB78BA"/>
    <w:rsid w:val="00BE50DC"/>
    <w:rsid w:val="00C12A12"/>
    <w:rsid w:val="00C267B9"/>
    <w:rsid w:val="00C301BF"/>
    <w:rsid w:val="00C3494F"/>
    <w:rsid w:val="00C55015"/>
    <w:rsid w:val="00C55A2F"/>
    <w:rsid w:val="00C56D1F"/>
    <w:rsid w:val="00C6438A"/>
    <w:rsid w:val="00CA06E0"/>
    <w:rsid w:val="00CB7C48"/>
    <w:rsid w:val="00D35ADC"/>
    <w:rsid w:val="00D94A9C"/>
    <w:rsid w:val="00DF62FF"/>
    <w:rsid w:val="00E208D2"/>
    <w:rsid w:val="00E455AC"/>
    <w:rsid w:val="00E61CF1"/>
    <w:rsid w:val="00EB147E"/>
    <w:rsid w:val="00ED60D7"/>
    <w:rsid w:val="00EF638E"/>
    <w:rsid w:val="00F14B37"/>
    <w:rsid w:val="00F62E2C"/>
    <w:rsid w:val="00F946C5"/>
    <w:rsid w:val="00FB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6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  <w:szCs w:val="20"/>
      <w:lang w:val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0A2568"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0A2568"/>
    <w:pPr>
      <w:keepNext/>
      <w:jc w:val="right"/>
      <w:outlineLvl w:val="1"/>
    </w:pPr>
    <w:rPr>
      <w:b/>
      <w:sz w:val="20"/>
      <w:lang w:val="ru-RU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0A2568"/>
    <w:pPr>
      <w:keepNext/>
      <w:jc w:val="both"/>
      <w:outlineLvl w:val="2"/>
    </w:pPr>
    <w:rPr>
      <w:b/>
      <w:sz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25D9"/>
    <w:rPr>
      <w:rFonts w:ascii="Cambria" w:hAnsi="Cambria"/>
      <w:b/>
      <w:kern w:val="32"/>
      <w:sz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25D9"/>
    <w:rPr>
      <w:rFonts w:ascii="Cambria" w:hAnsi="Cambria"/>
      <w:b/>
      <w:i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825D9"/>
    <w:rPr>
      <w:rFonts w:ascii="Cambria" w:hAnsi="Cambria"/>
      <w:b/>
      <w:sz w:val="26"/>
      <w:lang w:val="en-US"/>
    </w:rPr>
  </w:style>
  <w:style w:type="character" w:customStyle="1" w:styleId="Heading1Char1">
    <w:name w:val="Heading 1 Char1"/>
    <w:link w:val="Heading1"/>
    <w:uiPriority w:val="99"/>
    <w:locked/>
    <w:rsid w:val="000A2568"/>
    <w:rPr>
      <w:rFonts w:ascii="Arial" w:hAnsi="Arial"/>
      <w:b/>
      <w:kern w:val="28"/>
      <w:sz w:val="20"/>
      <w:lang w:val="en-US" w:eastAsia="ru-RU"/>
    </w:rPr>
  </w:style>
  <w:style w:type="character" w:customStyle="1" w:styleId="Heading2Char1">
    <w:name w:val="Heading 2 Char1"/>
    <w:link w:val="Heading2"/>
    <w:uiPriority w:val="99"/>
    <w:locked/>
    <w:rsid w:val="000A2568"/>
    <w:rPr>
      <w:rFonts w:ascii="Times New Roman" w:hAnsi="Times New Roman"/>
      <w:b/>
      <w:sz w:val="20"/>
      <w:lang w:eastAsia="ru-RU"/>
    </w:rPr>
  </w:style>
  <w:style w:type="character" w:customStyle="1" w:styleId="Heading3Char1">
    <w:name w:val="Heading 3 Char1"/>
    <w:link w:val="Heading3"/>
    <w:uiPriority w:val="99"/>
    <w:locked/>
    <w:rsid w:val="000A2568"/>
    <w:rPr>
      <w:rFonts w:ascii="Times New Roman" w:hAnsi="Times New Roman"/>
      <w:b/>
      <w:sz w:val="20"/>
      <w:lang w:eastAsia="ru-RU"/>
    </w:rPr>
  </w:style>
  <w:style w:type="paragraph" w:styleId="Title">
    <w:name w:val="Title"/>
    <w:basedOn w:val="Normal"/>
    <w:link w:val="TitleChar1"/>
    <w:uiPriority w:val="99"/>
    <w:qFormat/>
    <w:rsid w:val="000A2568"/>
    <w:pPr>
      <w:jc w:val="center"/>
    </w:pPr>
    <w:rPr>
      <w:b/>
      <w:sz w:val="20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825D9"/>
    <w:rPr>
      <w:rFonts w:ascii="Cambria" w:hAnsi="Cambria"/>
      <w:b/>
      <w:kern w:val="28"/>
      <w:sz w:val="32"/>
      <w:lang w:val="en-US"/>
    </w:rPr>
  </w:style>
  <w:style w:type="character" w:customStyle="1" w:styleId="TitleChar1">
    <w:name w:val="Title Char1"/>
    <w:link w:val="Title"/>
    <w:uiPriority w:val="99"/>
    <w:locked/>
    <w:rsid w:val="000A2568"/>
    <w:rPr>
      <w:rFonts w:ascii="Times New Roman" w:hAnsi="Times New Roman"/>
      <w:b/>
      <w:sz w:val="20"/>
      <w:lang w:eastAsia="ru-RU"/>
    </w:rPr>
  </w:style>
  <w:style w:type="paragraph" w:customStyle="1" w:styleId="1">
    <w:name w:val="Абзац списка1"/>
    <w:basedOn w:val="Normal"/>
    <w:uiPriority w:val="99"/>
    <w:rsid w:val="000A2568"/>
    <w:pPr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Normal"/>
    <w:uiPriority w:val="99"/>
    <w:rsid w:val="002A78D3"/>
    <w:pPr>
      <w:ind w:left="720"/>
      <w:contextualSpacing/>
    </w:pPr>
  </w:style>
  <w:style w:type="paragraph" w:customStyle="1" w:styleId="ConsPlusTitle">
    <w:name w:val="ConsPlusTitle"/>
    <w:uiPriority w:val="99"/>
    <w:rsid w:val="004F2C4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B78BA"/>
    <w:pPr>
      <w:tabs>
        <w:tab w:val="center" w:pos="4677"/>
        <w:tab w:val="right" w:pos="9355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5D9"/>
    <w:rPr>
      <w:rFonts w:ascii="Times New Roman" w:hAnsi="Times New Roman"/>
      <w:sz w:val="20"/>
      <w:lang w:val="en-US"/>
    </w:rPr>
  </w:style>
  <w:style w:type="character" w:styleId="PageNumber">
    <w:name w:val="page number"/>
    <w:basedOn w:val="DefaultParagraphFont"/>
    <w:uiPriority w:val="99"/>
    <w:rsid w:val="00BB78BA"/>
    <w:rPr>
      <w:rFonts w:cs="Times New Roman"/>
    </w:rPr>
  </w:style>
  <w:style w:type="paragraph" w:styleId="NormalWeb">
    <w:name w:val="Normal (Web)"/>
    <w:basedOn w:val="Normal"/>
    <w:uiPriority w:val="99"/>
    <w:rsid w:val="008118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paragraph" w:customStyle="1" w:styleId="a">
    <w:name w:val="Нормальный (таблица)"/>
    <w:basedOn w:val="Normal"/>
    <w:next w:val="Normal"/>
    <w:uiPriority w:val="99"/>
    <w:rsid w:val="00811823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  <w:lang w:val="ru-RU"/>
    </w:rPr>
  </w:style>
  <w:style w:type="paragraph" w:customStyle="1" w:styleId="a0">
    <w:name w:val="Прижатый влево"/>
    <w:basedOn w:val="Normal"/>
    <w:next w:val="Normal"/>
    <w:uiPriority w:val="99"/>
    <w:rsid w:val="00811823"/>
    <w:pPr>
      <w:widowControl w:val="0"/>
      <w:overflowPunct/>
      <w:textAlignment w:val="auto"/>
    </w:pPr>
    <w:rPr>
      <w:rFonts w:ascii="Arial" w:hAnsi="Arial" w:cs="Arial"/>
      <w:sz w:val="24"/>
      <w:szCs w:val="24"/>
      <w:lang w:val="ru-RU"/>
    </w:rPr>
  </w:style>
  <w:style w:type="paragraph" w:styleId="Footer">
    <w:name w:val="footer"/>
    <w:basedOn w:val="Normal"/>
    <w:link w:val="FooterChar1"/>
    <w:uiPriority w:val="99"/>
    <w:semiHidden/>
    <w:rsid w:val="00177EC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25D9"/>
    <w:rPr>
      <w:rFonts w:ascii="Times New Roman" w:hAnsi="Times New Roman"/>
      <w:sz w:val="20"/>
      <w:lang w:val="en-US"/>
    </w:rPr>
  </w:style>
  <w:style w:type="character" w:customStyle="1" w:styleId="FooterChar1">
    <w:name w:val="Footer Char1"/>
    <w:link w:val="Footer"/>
    <w:uiPriority w:val="99"/>
    <w:semiHidden/>
    <w:locked/>
    <w:rsid w:val="00177ECE"/>
    <w:rPr>
      <w:rFonts w:ascii="Times New Roman" w:hAnsi="Times New Roman"/>
      <w:sz w:val="28"/>
      <w:lang w:val="en-US"/>
    </w:rPr>
  </w:style>
  <w:style w:type="table" w:styleId="TableGrid">
    <w:name w:val="Table Grid"/>
    <w:basedOn w:val="TableNormal"/>
    <w:uiPriority w:val="99"/>
    <w:rsid w:val="004A58E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55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419</Words>
  <Characters>2391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А Р Т О Ч К А</dc:title>
  <dc:subject/>
  <dc:creator>Елдышева</dc:creator>
  <cp:keywords/>
  <dc:description/>
  <cp:lastModifiedBy>RDavydova</cp:lastModifiedBy>
  <cp:revision>2</cp:revision>
  <cp:lastPrinted>2013-08-09T05:47:00Z</cp:lastPrinted>
  <dcterms:created xsi:type="dcterms:W3CDTF">2013-12-23T12:46:00Z</dcterms:created>
  <dcterms:modified xsi:type="dcterms:W3CDTF">2013-12-23T12:46:00Z</dcterms:modified>
</cp:coreProperties>
</file>