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2B" w:rsidRDefault="00D71D2B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D71D2B" w:rsidRDefault="00D71D2B">
      <w:pPr>
        <w:pStyle w:val="ConsPlusTitle"/>
        <w:jc w:val="center"/>
      </w:pPr>
    </w:p>
    <w:p w:rsidR="00D71D2B" w:rsidRDefault="00D71D2B">
      <w:pPr>
        <w:pStyle w:val="ConsPlusTitle"/>
        <w:jc w:val="center"/>
      </w:pPr>
      <w:r>
        <w:t>ПОСТАНОВЛЕНИЕ</w:t>
      </w:r>
    </w:p>
    <w:p w:rsidR="00D71D2B" w:rsidRDefault="00D71D2B">
      <w:pPr>
        <w:pStyle w:val="ConsPlusTitle"/>
        <w:jc w:val="center"/>
      </w:pPr>
      <w:r>
        <w:t>от 30 января 2020 г. N 21-П</w:t>
      </w:r>
    </w:p>
    <w:p w:rsidR="00D71D2B" w:rsidRDefault="00D71D2B">
      <w:pPr>
        <w:pStyle w:val="ConsPlusTitle"/>
        <w:jc w:val="center"/>
      </w:pPr>
    </w:p>
    <w:p w:rsidR="00D71D2B" w:rsidRDefault="00D71D2B">
      <w:pPr>
        <w:pStyle w:val="ConsPlusTitle"/>
        <w:jc w:val="center"/>
      </w:pPr>
      <w:r>
        <w:t>О ПОРЯДКЕ ФОРМИРОВАНИЯ И УТВЕРЖДЕНИЯ ПОКАЗАТЕЛЕЙ</w:t>
      </w:r>
    </w:p>
    <w:p w:rsidR="00D71D2B" w:rsidRDefault="00D71D2B">
      <w:pPr>
        <w:pStyle w:val="ConsPlusTitle"/>
        <w:jc w:val="center"/>
      </w:pPr>
      <w:r>
        <w:t>ДОПОЛНИТЕЛЬНОГО ПРОФЕССИОНАЛЬНОГО ОБРАЗОВАНИЯ</w:t>
      </w:r>
    </w:p>
    <w:p w:rsidR="00D71D2B" w:rsidRDefault="00D71D2B">
      <w:pPr>
        <w:pStyle w:val="ConsPlusTitle"/>
        <w:jc w:val="center"/>
      </w:pPr>
      <w:r>
        <w:t>ГОСУДАРСТВЕННЫХ ГРАЖДАНСКИХ СЛУЖАЩИХ АСТРАХАНСКОЙ ОБЛАСТИ</w:t>
      </w:r>
    </w:p>
    <w:p w:rsidR="00D71D2B" w:rsidRDefault="00D71D2B">
      <w:pPr>
        <w:pStyle w:val="ConsPlusTitle"/>
        <w:jc w:val="center"/>
      </w:pPr>
      <w:r>
        <w:t>НА ОСНОВАНИИ ГОСУДАРСТВЕННЫХ ОБРАЗОВАТЕЛЬНЫХ СЕРТИФИКАТОВ</w:t>
      </w:r>
    </w:p>
    <w:p w:rsidR="00D71D2B" w:rsidRDefault="00D71D2B">
      <w:pPr>
        <w:pStyle w:val="ConsPlusTitle"/>
        <w:jc w:val="center"/>
      </w:pPr>
      <w:r>
        <w:t>НА ДОПОЛНИТЕЛЬНОЕ ПРОФЕССИОНАЛЬНОЕ ОБРАЗОВАНИЕ, А ТАКЖЕ</w:t>
      </w:r>
    </w:p>
    <w:p w:rsidR="00D71D2B" w:rsidRDefault="00D71D2B">
      <w:pPr>
        <w:pStyle w:val="ConsPlusTitle"/>
        <w:jc w:val="center"/>
      </w:pPr>
      <w:r>
        <w:t xml:space="preserve">ОРГАНИЗАЦИИ И ФИНАНСИРОВАНИЯ ОБУЧЕНИЯ </w:t>
      </w:r>
      <w:proofErr w:type="gramStart"/>
      <w:r>
        <w:t>ГОСУДАРСТВЕННЫХ</w:t>
      </w:r>
      <w:proofErr w:type="gramEnd"/>
    </w:p>
    <w:p w:rsidR="00D71D2B" w:rsidRDefault="00D71D2B">
      <w:pPr>
        <w:pStyle w:val="ConsPlusTitle"/>
        <w:jc w:val="center"/>
      </w:pPr>
      <w:r>
        <w:t>ГРАЖДАНСКИХ СЛУЖАЩИХ АСТРАХАНСКОЙ ОБЛАСТИ НА ОСНОВАНИИ</w:t>
      </w:r>
    </w:p>
    <w:p w:rsidR="00D71D2B" w:rsidRDefault="00D71D2B">
      <w:pPr>
        <w:pStyle w:val="ConsPlusTitle"/>
        <w:jc w:val="center"/>
      </w:pPr>
      <w:r>
        <w:t>ГОСУДАРСТВЕННЫХ ОБРАЗОВАТЕЛЬНЫХ СЕРТИФИКАТОВ</w:t>
      </w:r>
    </w:p>
    <w:p w:rsidR="00D71D2B" w:rsidRDefault="00D71D2B">
      <w:pPr>
        <w:pStyle w:val="ConsPlusTitle"/>
        <w:jc w:val="center"/>
      </w:pPr>
      <w:r>
        <w:t>НА ДОПОЛНИТЕЛЬНОЕ ПРОФЕССИОНАЛЬНОЕ ОБРАЗОВАНИЕ</w:t>
      </w:r>
    </w:p>
    <w:p w:rsidR="00D71D2B" w:rsidRDefault="00D71D2B">
      <w:pPr>
        <w:pStyle w:val="ConsPlusTitle"/>
        <w:jc w:val="center"/>
      </w:pPr>
      <w:r>
        <w:t>НА ОЧЕРЕДНОЙ ГОД</w:t>
      </w:r>
    </w:p>
    <w:p w:rsidR="00D71D2B" w:rsidRDefault="00D71D2B">
      <w:pPr>
        <w:pStyle w:val="ConsPlusNormal"/>
        <w:ind w:firstLine="540"/>
        <w:jc w:val="both"/>
      </w:pPr>
    </w:p>
    <w:p w:rsidR="00D71D2B" w:rsidRDefault="00D71D2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18.05.2019 N 619 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 Правительство Астраханской области постановляет: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формирования и утверждения показателей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на очередной год.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2. Постановление вступает в силу со дня его официального опубликования.</w:t>
      </w:r>
    </w:p>
    <w:p w:rsidR="00D71D2B" w:rsidRDefault="00D71D2B">
      <w:pPr>
        <w:pStyle w:val="ConsPlusNormal"/>
        <w:ind w:firstLine="540"/>
        <w:jc w:val="both"/>
      </w:pPr>
    </w:p>
    <w:p w:rsidR="00D71D2B" w:rsidRDefault="00D71D2B">
      <w:pPr>
        <w:pStyle w:val="ConsPlusNormal"/>
        <w:jc w:val="right"/>
      </w:pPr>
      <w:r>
        <w:t>Вице-губернатор - председатель</w:t>
      </w:r>
    </w:p>
    <w:p w:rsidR="00D71D2B" w:rsidRDefault="00D71D2B">
      <w:pPr>
        <w:pStyle w:val="ConsPlusNormal"/>
        <w:jc w:val="right"/>
      </w:pPr>
      <w:r>
        <w:t>Правительства Астраханской области</w:t>
      </w:r>
    </w:p>
    <w:p w:rsidR="00D71D2B" w:rsidRDefault="00D71D2B">
      <w:pPr>
        <w:pStyle w:val="ConsPlusNormal"/>
        <w:jc w:val="right"/>
      </w:pPr>
      <w:r>
        <w:t>А.В.ШАРЫКИН</w:t>
      </w: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  <w:outlineLvl w:val="0"/>
      </w:pPr>
      <w:r>
        <w:t>Приложение</w:t>
      </w:r>
    </w:p>
    <w:p w:rsidR="00D71D2B" w:rsidRDefault="00D71D2B">
      <w:pPr>
        <w:pStyle w:val="ConsPlusNormal"/>
        <w:jc w:val="right"/>
      </w:pPr>
      <w:r>
        <w:t>к Постановлению Правительства</w:t>
      </w:r>
    </w:p>
    <w:p w:rsidR="00D71D2B" w:rsidRDefault="00D71D2B">
      <w:pPr>
        <w:pStyle w:val="ConsPlusNormal"/>
        <w:jc w:val="right"/>
      </w:pPr>
      <w:r>
        <w:t>Астраханской области</w:t>
      </w:r>
    </w:p>
    <w:p w:rsidR="00D71D2B" w:rsidRDefault="00D71D2B">
      <w:pPr>
        <w:pStyle w:val="ConsPlusNormal"/>
        <w:jc w:val="right"/>
      </w:pPr>
      <w:r>
        <w:t>от 30 января 2020 г. N 21-П</w:t>
      </w:r>
    </w:p>
    <w:p w:rsidR="00D71D2B" w:rsidRDefault="00D71D2B">
      <w:pPr>
        <w:pStyle w:val="ConsPlusNormal"/>
        <w:jc w:val="both"/>
      </w:pPr>
    </w:p>
    <w:p w:rsidR="00D71D2B" w:rsidRDefault="00D71D2B">
      <w:pPr>
        <w:pStyle w:val="ConsPlusTitle"/>
        <w:jc w:val="center"/>
      </w:pPr>
      <w:bookmarkStart w:id="0" w:name="P34"/>
      <w:bookmarkEnd w:id="0"/>
      <w:r>
        <w:t>ПОРЯДОК</w:t>
      </w:r>
    </w:p>
    <w:p w:rsidR="00D71D2B" w:rsidRDefault="00D71D2B">
      <w:pPr>
        <w:pStyle w:val="ConsPlusTitle"/>
        <w:jc w:val="center"/>
      </w:pPr>
      <w:r>
        <w:t>ФОРМИРОВАНИЯ И УТВЕРЖДЕНИЯ ПОКАЗАТЕЛЕЙ ДОПОЛНИТЕЛЬНОГО</w:t>
      </w:r>
    </w:p>
    <w:p w:rsidR="00D71D2B" w:rsidRDefault="00D71D2B">
      <w:pPr>
        <w:pStyle w:val="ConsPlusTitle"/>
        <w:jc w:val="center"/>
      </w:pPr>
      <w:r>
        <w:t xml:space="preserve">ПРОФЕССИОНАЛЬНОГО ОБРАЗОВАНИЯ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D71D2B" w:rsidRDefault="00D71D2B">
      <w:pPr>
        <w:pStyle w:val="ConsPlusTitle"/>
        <w:jc w:val="center"/>
      </w:pPr>
      <w:r>
        <w:t>СЛУЖАЩИХ АСТРАХАНСКОЙ ОБЛАСТИ НА ОСНОВАНИИ ГОСУДАРСТВЕННЫХ</w:t>
      </w:r>
    </w:p>
    <w:p w:rsidR="00D71D2B" w:rsidRDefault="00D71D2B">
      <w:pPr>
        <w:pStyle w:val="ConsPlusTitle"/>
        <w:jc w:val="center"/>
      </w:pPr>
      <w:r>
        <w:t xml:space="preserve">ОБРАЗОВАТЕЛЬНЫХ СЕРТИФИКАТОВ НА </w:t>
      </w:r>
      <w:proofErr w:type="gramStart"/>
      <w:r>
        <w:t>ДОПОЛНИТЕЛЬНОЕ</w:t>
      </w:r>
      <w:proofErr w:type="gramEnd"/>
    </w:p>
    <w:p w:rsidR="00D71D2B" w:rsidRDefault="00D71D2B">
      <w:pPr>
        <w:pStyle w:val="ConsPlusTitle"/>
        <w:jc w:val="center"/>
      </w:pPr>
      <w:r>
        <w:t>ПРОФЕССИОНАЛЬНОЕ ОБРАЗОВАНИЕ, А ТАКЖЕ ОРГАНИЗАЦИИ</w:t>
      </w:r>
    </w:p>
    <w:p w:rsidR="00D71D2B" w:rsidRDefault="00D71D2B">
      <w:pPr>
        <w:pStyle w:val="ConsPlusTitle"/>
        <w:jc w:val="center"/>
      </w:pPr>
      <w:r>
        <w:t xml:space="preserve">И ФИНАНСИРОВАНИЯ ОБУЧЕНИЯ </w:t>
      </w:r>
      <w:proofErr w:type="gramStart"/>
      <w:r>
        <w:t>ГОСУДАРСТВЕННЫХ</w:t>
      </w:r>
      <w:proofErr w:type="gramEnd"/>
      <w:r>
        <w:t xml:space="preserve"> ГРАЖДАНСКИХ</w:t>
      </w:r>
    </w:p>
    <w:p w:rsidR="00D71D2B" w:rsidRDefault="00D71D2B">
      <w:pPr>
        <w:pStyle w:val="ConsPlusTitle"/>
        <w:jc w:val="center"/>
      </w:pPr>
      <w:r>
        <w:t>СЛУЖАЩИХ АСТРАХАНСКОЙ ОБЛАСТИ НА ОСНОВАНИИ ГОСУДАРСТВЕННЫХ</w:t>
      </w:r>
    </w:p>
    <w:p w:rsidR="00D71D2B" w:rsidRDefault="00D71D2B">
      <w:pPr>
        <w:pStyle w:val="ConsPlusTitle"/>
        <w:jc w:val="center"/>
      </w:pPr>
      <w:r>
        <w:t xml:space="preserve">ОБРАЗОВАТЕЛЬНЫХ СЕРТИФИКАТОВ НА </w:t>
      </w:r>
      <w:proofErr w:type="gramStart"/>
      <w:r>
        <w:t>ДОПОЛНИТЕЛЬНОЕ</w:t>
      </w:r>
      <w:proofErr w:type="gramEnd"/>
    </w:p>
    <w:p w:rsidR="00D71D2B" w:rsidRDefault="00D71D2B">
      <w:pPr>
        <w:pStyle w:val="ConsPlusTitle"/>
        <w:jc w:val="center"/>
      </w:pPr>
      <w:r>
        <w:t>ПРОФЕССИОНАЛЬНОЕ ОБРАЗОВАНИЕ НА ОЧЕРЕДНОЙ ГОД</w:t>
      </w:r>
    </w:p>
    <w:p w:rsidR="00D71D2B" w:rsidRDefault="00D71D2B">
      <w:pPr>
        <w:pStyle w:val="ConsPlusNormal"/>
        <w:ind w:firstLine="540"/>
        <w:jc w:val="both"/>
      </w:pPr>
    </w:p>
    <w:p w:rsidR="00D71D2B" w:rsidRDefault="00D71D2B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формирования и утверждения показателей 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образование, а также организации и финансирования обучения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на очередной год (далее - Порядок) разработан 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18.05.2019 N 619</w:t>
      </w:r>
      <w:proofErr w:type="gramEnd"/>
      <w:r>
        <w:t xml:space="preserve"> "</w:t>
      </w:r>
      <w:proofErr w:type="gramStart"/>
      <w:r>
        <w:t>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 и устанавливает процедуру формирования и утверждения показателей дополнительного профессионального образования государственных гражданских служащих Астраханской области (далее - гражданские служащие) на основании государственных образовательных сертификатов на дополнительное профессиональное образование (далее - образовательный сертификат), а также порядок организации и финансирования обучения гражданских служащих на основании образовательных сертификатов на очередной год.</w:t>
      </w:r>
      <w:proofErr w:type="gramEnd"/>
    </w:p>
    <w:p w:rsidR="00D71D2B" w:rsidRDefault="00D71D2B">
      <w:pPr>
        <w:pStyle w:val="ConsPlusNormal"/>
        <w:spacing w:before="220"/>
        <w:ind w:firstLine="540"/>
        <w:jc w:val="both"/>
      </w:pPr>
      <w:r>
        <w:t>2. Дополнительное профессиональное образование гражданских служащих на основании образовательных сертификатов осуществляется образовательными организациями, включенными в реестр исполнителей государственной услуги по реализации дополнительных профессиональных программ для государственных гражданских служащих Астраханской области на основании образовательных сертификатов (далее - реестр).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3. Решение о направлении гражданского служащего для получения дополнительного профессионального образования на основании образовательного сертификата принимает представитель нанимателя гражданского служащего.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4. Выбор дополнительной профессиональной программы, подлежащей освоению на основании образовательного сертификата, осуществляется гражданским служащим из перечня дополнительных профессиональных программ, предлагаемых к реализации образовательными организациями, включенными в реестр, по согласованию с представителем нанимателя или непосредственным руководителем с учетом области и вида профессиональной служебной деятельности гражданского служащего.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5. Формирование и ведение реестра осуществляется управлением государственной гражданской службы и кадров администрации Губернатора Астраханской области (далее - управление)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18.05.2019 N 619 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6. Дополнительное профессиональное образование гражданских служащих на основании образовательных сертификатов осуществляется в соответствии с показателями дополнительного профессионального образования государственных гражданских служащих Астраханской области на основании образовательных сертификатов на дополнительное профессиональное образование (далее - показатели).</w:t>
      </w:r>
    </w:p>
    <w:p w:rsidR="00D71D2B" w:rsidRDefault="00D71D2B">
      <w:pPr>
        <w:pStyle w:val="ConsPlusNormal"/>
        <w:spacing w:before="220"/>
        <w:ind w:firstLine="540"/>
        <w:jc w:val="both"/>
      </w:pPr>
      <w:hyperlink w:anchor="P77" w:history="1">
        <w:proofErr w:type="gramStart"/>
        <w:r>
          <w:rPr>
            <w:color w:val="0000FF"/>
          </w:rPr>
          <w:t>Показатели</w:t>
        </w:r>
      </w:hyperlink>
      <w:r>
        <w:t xml:space="preserve"> формируются управлением на основании заявок исполнительных органов государственной власти Астраханской области, Думы Астраханской области, избирательной комиссии Астраханской области и Уполномоченного по правам человека в Астраханской области (далее - государственные органы) по форме согласно приложению N 1 к настоящему Порядку и утверждаются распоряжением Правительства Астраханской области в пределах бюджетных ассигнований, предусмотренных на эти цели в бюджете Астраханской области.</w:t>
      </w:r>
      <w:proofErr w:type="gramEnd"/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7. Государственные органы в срок до 1 июня года, предшествующего планируемому, </w:t>
      </w:r>
      <w:r>
        <w:lastRenderedPageBreak/>
        <w:t xml:space="preserve">формируют и представляют в управление </w:t>
      </w:r>
      <w:hyperlink w:anchor="P127" w:history="1">
        <w:r>
          <w:rPr>
            <w:color w:val="0000FF"/>
          </w:rPr>
          <w:t>заявки</w:t>
        </w:r>
      </w:hyperlink>
      <w:r>
        <w:t xml:space="preserve"> на дополнительное профессиональное образование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 (далее - заявка) по форме согласно приложению N 2 к настоящему Порядку.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8. Управление на основании заявок государственных органов и в соответствии с порядком и сроками подготовки проекта закона Астраханской области о бюджете Астраханской области направляет в министерство финансов Астраханской области предложения об объеме финансирования расходов на дополнительное профессиональное образование гражданских служащих на основании образовательных сертификатов.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9. Объем финансирования расходов на дополнительное профессиональное образование гражданских служащих на основании образовательных сертификатов определяется в соответствии с экономическими нормативами стоимости услуг по реализации мероприятий по профессиональному развитию гражданских служащих, утвержденными Правительством Астраханской области, и прогнозируемой численностью гражданских служащих государственного органа, направляемых для получения дополнительного профессионального образования на основании образовательных сертификатов.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10. Управление после принятия закона Астраханской области о бюджете Астраханской области и утверждения лимитов бюджетных обязательств на дополнительное профессиональное образование гражданских служащих на основании образовательных сертификатов осуществляет подготовку проекта распоряжения Правительства Астраханской области об утверждении показателей на соответствующий год.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Показатели утверждаются распоряжением Правительства Астраханской области ежегодно, до 1 марта планируемого года.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Распоряжение Правительства Астраханской области об утверждении показателей на соответствующий год размещается на портале исполнительных органов государственной власти Астраханской области в информационно-телекоммуникационной сети "Интернет".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11. Образовательный сертификат формируется управлением на бумажном носителе по форме согласно </w:t>
      </w:r>
      <w:hyperlink r:id="rId8" w:history="1">
        <w:r>
          <w:rPr>
            <w:color w:val="0000FF"/>
          </w:rPr>
          <w:t>приложению N 3</w:t>
        </w:r>
      </w:hyperlink>
      <w:r>
        <w:t xml:space="preserve"> к Положению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Федерации, утвержденному Постановлением Правительства Российской Федерации от 18.05.2019 N 619 "О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Федерации".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12. Образовательный сертификат не </w:t>
      </w:r>
      <w:proofErr w:type="gramStart"/>
      <w:r>
        <w:t>позднее</w:t>
      </w:r>
      <w:proofErr w:type="gramEnd"/>
      <w:r>
        <w:t xml:space="preserve"> чем за 30 рабочих дней до начала обучения гражданского служащего подписывается руководителем администрации Губернатора Астраханской области.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13. Управление в течение 3 рабочих дней со дня подписания образовательного сертификата направляет его в государственные органы и информирует об этом образовательные организации, реализующие дополнительные профессиональные программы, освоение которых предусмотрено соответствующим образовательным сертификатом.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14. Гражданский служащий, получивший образовательный сертификат не </w:t>
      </w:r>
      <w:proofErr w:type="gramStart"/>
      <w:r>
        <w:t>позднее</w:t>
      </w:r>
      <w:proofErr w:type="gramEnd"/>
      <w:r>
        <w:t xml:space="preserve"> чем за 15 рабочих дней до начала обучения по дополнительной профессиональной программе, указанной в образовательном сертификате, представляет лично в образовательную организацию образовательный сертификат.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15. Образовательная организация на основании представленного гражданским служащим образовательного сертификата осуществляет зачисление гражданского служащего на обучение по </w:t>
      </w:r>
      <w:r>
        <w:lastRenderedPageBreak/>
        <w:t xml:space="preserve">дополнительной профессиональной программе и информирует управление о зачислении гражданского служащего на обучение не </w:t>
      </w:r>
      <w:proofErr w:type="gramStart"/>
      <w:r>
        <w:t>позднее</w:t>
      </w:r>
      <w:proofErr w:type="gramEnd"/>
      <w:r>
        <w:t xml:space="preserve"> чем за 7 рабочих дней до его начала.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течение 15 рабочих дней после завершения обучения гражданского служащего на основании образовательного сертификата образовательная организация направляет в управление заполненный уполномоченным представителем образовательной организации образовательный сертификат гражданского служащего, успешно освоившего соответствующую дополнительную профессиональную программу, а также гражданского служащего, не прошедшего итоговую аттестацию или получившего на итоговой аттестации неудовлетворительные результаты, освоившего часть дополнительной профессиональной программы и (или) отчисленного из образовательной организации</w:t>
      </w:r>
      <w:proofErr w:type="gramEnd"/>
      <w:r>
        <w:t>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>Для эффективного использования средств бюджета Астраханской области управление в соответствии с обращением государственного органа о невозможности направления гражданского служащего на обучение по дополнительной профессиональной программе, предусмотренной образовательным сертификатом, вносит изменения в показатели в части перераспределения бюджетных ассигнований между иными государственными органами, заявившими о дополнительной потребности в финансовом обеспечении обучения гражданских служащих на основании образовательных сертификатов.</w:t>
      </w:r>
      <w:proofErr w:type="gramEnd"/>
    </w:p>
    <w:p w:rsidR="00D71D2B" w:rsidRDefault="00D71D2B">
      <w:pPr>
        <w:pStyle w:val="ConsPlusNormal"/>
        <w:spacing w:before="220"/>
        <w:ind w:firstLine="540"/>
        <w:jc w:val="both"/>
      </w:pPr>
      <w:r>
        <w:t>18. В случае утраты образовательного сертификата дубликат образовательного сертификата выдается управлением гражданскому служащему,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образовательный </w:t>
      </w:r>
      <w:proofErr w:type="gramStart"/>
      <w:r>
        <w:t>сертификат</w:t>
      </w:r>
      <w:proofErr w:type="gramEnd"/>
      <w:r>
        <w:t xml:space="preserve"> которого был утрачен, на основании обращения государственного органа, в котором проходит государственную гражданскую службу Астраханской области указанный гражданский служащий, в течение 3 рабочих дней со дня получения такого обращения.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 xml:space="preserve">19. Учет выданных образовательных сертификатов (их дубликатов) и </w:t>
      </w:r>
      <w:proofErr w:type="gramStart"/>
      <w:r>
        <w:t>контроль за</w:t>
      </w:r>
      <w:proofErr w:type="gramEnd"/>
      <w:r>
        <w:t xml:space="preserve"> их использованием осуществляется управлением.</w:t>
      </w:r>
    </w:p>
    <w:p w:rsidR="00D71D2B" w:rsidRDefault="00D71D2B">
      <w:pPr>
        <w:pStyle w:val="ConsPlusNormal"/>
        <w:spacing w:before="220"/>
        <w:ind w:firstLine="540"/>
        <w:jc w:val="both"/>
      </w:pPr>
      <w:r>
        <w:t>20. Финансовое обеспечение обучения гражданских служащих на основании образовательных сертификатов осуществляется путем предоставления образовательным организациям грантов в форме субсидий из бюджета Астраханской области в порядке, установленном Правительством Астраханской области.</w:t>
      </w: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ind w:firstLine="540"/>
        <w:jc w:val="both"/>
      </w:pPr>
    </w:p>
    <w:p w:rsidR="00D71D2B" w:rsidRDefault="00D71D2B">
      <w:pPr>
        <w:sectPr w:rsidR="00D71D2B" w:rsidSect="001F09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850"/>
        <w:gridCol w:w="2552"/>
        <w:gridCol w:w="1843"/>
        <w:gridCol w:w="850"/>
        <w:gridCol w:w="2268"/>
        <w:gridCol w:w="1899"/>
      </w:tblGrid>
      <w:tr w:rsidR="00D71D2B">
        <w:tc>
          <w:tcPr>
            <w:tcW w:w="13323" w:type="dxa"/>
            <w:gridSpan w:val="7"/>
            <w:tcBorders>
              <w:top w:val="nil"/>
              <w:left w:val="nil"/>
              <w:right w:val="nil"/>
            </w:tcBorders>
          </w:tcPr>
          <w:p w:rsidR="00D71D2B" w:rsidRDefault="00D71D2B" w:rsidP="00D71D2B">
            <w:pPr>
              <w:pStyle w:val="ConsPlusNormal"/>
              <w:jc w:val="right"/>
              <w:outlineLvl w:val="1"/>
            </w:pPr>
            <w:bookmarkStart w:id="1" w:name="P77"/>
            <w:bookmarkEnd w:id="1"/>
            <w:r>
              <w:lastRenderedPageBreak/>
              <w:t>Приложение N 1</w:t>
            </w:r>
          </w:p>
          <w:p w:rsidR="00D71D2B" w:rsidRDefault="00D71D2B" w:rsidP="00D71D2B">
            <w:pPr>
              <w:pStyle w:val="ConsPlusNormal"/>
              <w:jc w:val="right"/>
            </w:pPr>
            <w:r>
              <w:t>к Порядку</w:t>
            </w:r>
          </w:p>
          <w:p w:rsidR="00D71D2B" w:rsidRDefault="00D71D2B">
            <w:pPr>
              <w:pStyle w:val="ConsPlusNormal"/>
              <w:jc w:val="center"/>
            </w:pPr>
          </w:p>
          <w:p w:rsidR="00D71D2B" w:rsidRDefault="00D71D2B">
            <w:pPr>
              <w:pStyle w:val="ConsPlusNormal"/>
              <w:jc w:val="center"/>
            </w:pPr>
          </w:p>
          <w:p w:rsidR="00D71D2B" w:rsidRDefault="00D71D2B">
            <w:pPr>
              <w:pStyle w:val="ConsPlusNormal"/>
              <w:jc w:val="center"/>
            </w:pPr>
          </w:p>
          <w:p w:rsidR="00D71D2B" w:rsidRDefault="00D71D2B">
            <w:pPr>
              <w:pStyle w:val="ConsPlusNormal"/>
              <w:jc w:val="center"/>
            </w:pPr>
            <w:r>
              <w:t>Показатели</w:t>
            </w:r>
          </w:p>
          <w:p w:rsidR="00D71D2B" w:rsidRDefault="00D71D2B">
            <w:pPr>
              <w:pStyle w:val="ConsPlusNormal"/>
              <w:jc w:val="center"/>
            </w:pPr>
            <w:r>
              <w:t>дополнительного профессионального образования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</w:t>
            </w:r>
          </w:p>
          <w:p w:rsidR="00D71D2B" w:rsidRDefault="00D71D2B">
            <w:pPr>
              <w:pStyle w:val="ConsPlusNormal"/>
              <w:jc w:val="center"/>
            </w:pPr>
            <w:r>
              <w:t>на _______ год</w:t>
            </w: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Merge w:val="restart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Наименование государственного органа Астраханской области</w:t>
            </w:r>
          </w:p>
        </w:tc>
        <w:tc>
          <w:tcPr>
            <w:tcW w:w="5245" w:type="dxa"/>
            <w:gridSpan w:val="3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Планируемое количество государственных гражданских служащих Астраханской области, направляемых на обучение на основании государственного образовательного сертификата (человек)</w:t>
            </w:r>
          </w:p>
        </w:tc>
        <w:tc>
          <w:tcPr>
            <w:tcW w:w="5017" w:type="dxa"/>
            <w:gridSpan w:val="3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Объем средств, планируемых в бюджете Астраханской области на дополнительное профессиональное образование на основании государственных образовательных сертификатов (тыс. рублей)</w:t>
            </w: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Merge/>
          </w:tcPr>
          <w:p w:rsidR="00D71D2B" w:rsidRDefault="00D71D2B"/>
        </w:tc>
        <w:tc>
          <w:tcPr>
            <w:tcW w:w="850" w:type="dxa"/>
            <w:vMerge w:val="restart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95" w:type="dxa"/>
            <w:gridSpan w:val="2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на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67" w:type="dxa"/>
            <w:gridSpan w:val="2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на</w:t>
            </w:r>
            <w:proofErr w:type="gramEnd"/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Merge/>
          </w:tcPr>
          <w:p w:rsidR="00D71D2B" w:rsidRDefault="00D71D2B"/>
        </w:tc>
        <w:tc>
          <w:tcPr>
            <w:tcW w:w="850" w:type="dxa"/>
            <w:vMerge/>
          </w:tcPr>
          <w:p w:rsidR="00D71D2B" w:rsidRDefault="00D71D2B"/>
        </w:tc>
        <w:tc>
          <w:tcPr>
            <w:tcW w:w="2552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профессиональную переподготовку</w:t>
            </w:r>
          </w:p>
        </w:tc>
        <w:tc>
          <w:tcPr>
            <w:tcW w:w="1843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повышение квалификации</w:t>
            </w:r>
          </w:p>
        </w:tc>
        <w:tc>
          <w:tcPr>
            <w:tcW w:w="850" w:type="dxa"/>
            <w:vMerge/>
          </w:tcPr>
          <w:p w:rsidR="00D71D2B" w:rsidRDefault="00D71D2B"/>
        </w:tc>
        <w:tc>
          <w:tcPr>
            <w:tcW w:w="2268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профессиональную переподготовку</w:t>
            </w:r>
          </w:p>
        </w:tc>
        <w:tc>
          <w:tcPr>
            <w:tcW w:w="1899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повышение квалификации</w:t>
            </w: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99" w:type="dxa"/>
            <w:vAlign w:val="center"/>
          </w:tcPr>
          <w:p w:rsidR="00D71D2B" w:rsidRDefault="00D71D2B">
            <w:pPr>
              <w:pStyle w:val="ConsPlusNormal"/>
              <w:jc w:val="center"/>
            </w:pPr>
            <w:r>
              <w:t>7</w:t>
            </w: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</w:tcPr>
          <w:p w:rsidR="00D71D2B" w:rsidRDefault="00D71D2B">
            <w:pPr>
              <w:pStyle w:val="ConsPlusNormal"/>
            </w:pPr>
          </w:p>
        </w:tc>
        <w:tc>
          <w:tcPr>
            <w:tcW w:w="85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552" w:type="dxa"/>
          </w:tcPr>
          <w:p w:rsidR="00D71D2B" w:rsidRDefault="00D71D2B">
            <w:pPr>
              <w:pStyle w:val="ConsPlusNormal"/>
            </w:pPr>
          </w:p>
        </w:tc>
        <w:tc>
          <w:tcPr>
            <w:tcW w:w="1843" w:type="dxa"/>
          </w:tcPr>
          <w:p w:rsidR="00D71D2B" w:rsidRDefault="00D71D2B">
            <w:pPr>
              <w:pStyle w:val="ConsPlusNormal"/>
            </w:pPr>
          </w:p>
        </w:tc>
        <w:tc>
          <w:tcPr>
            <w:tcW w:w="85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268" w:type="dxa"/>
          </w:tcPr>
          <w:p w:rsidR="00D71D2B" w:rsidRDefault="00D71D2B">
            <w:pPr>
              <w:pStyle w:val="ConsPlusNormal"/>
            </w:pPr>
          </w:p>
        </w:tc>
        <w:tc>
          <w:tcPr>
            <w:tcW w:w="1899" w:type="dxa"/>
          </w:tcPr>
          <w:p w:rsidR="00D71D2B" w:rsidRDefault="00D71D2B">
            <w:pPr>
              <w:pStyle w:val="ConsPlusNormal"/>
            </w:pP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</w:tcPr>
          <w:p w:rsidR="00D71D2B" w:rsidRDefault="00D71D2B">
            <w:pPr>
              <w:pStyle w:val="ConsPlusNormal"/>
            </w:pPr>
          </w:p>
        </w:tc>
        <w:tc>
          <w:tcPr>
            <w:tcW w:w="85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552" w:type="dxa"/>
          </w:tcPr>
          <w:p w:rsidR="00D71D2B" w:rsidRDefault="00D71D2B">
            <w:pPr>
              <w:pStyle w:val="ConsPlusNormal"/>
            </w:pPr>
          </w:p>
        </w:tc>
        <w:tc>
          <w:tcPr>
            <w:tcW w:w="1843" w:type="dxa"/>
          </w:tcPr>
          <w:p w:rsidR="00D71D2B" w:rsidRDefault="00D71D2B">
            <w:pPr>
              <w:pStyle w:val="ConsPlusNormal"/>
            </w:pPr>
          </w:p>
        </w:tc>
        <w:tc>
          <w:tcPr>
            <w:tcW w:w="85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268" w:type="dxa"/>
          </w:tcPr>
          <w:p w:rsidR="00D71D2B" w:rsidRDefault="00D71D2B">
            <w:pPr>
              <w:pStyle w:val="ConsPlusNormal"/>
            </w:pPr>
          </w:p>
        </w:tc>
        <w:tc>
          <w:tcPr>
            <w:tcW w:w="1899" w:type="dxa"/>
          </w:tcPr>
          <w:p w:rsidR="00D71D2B" w:rsidRDefault="00D71D2B">
            <w:pPr>
              <w:pStyle w:val="ConsPlusNormal"/>
            </w:pP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61" w:type="dxa"/>
            <w:vAlign w:val="bottom"/>
          </w:tcPr>
          <w:p w:rsidR="00D71D2B" w:rsidRDefault="00D71D2B">
            <w:pPr>
              <w:pStyle w:val="ConsPlusNormal"/>
            </w:pPr>
            <w:r>
              <w:t>Всего</w:t>
            </w:r>
          </w:p>
        </w:tc>
        <w:tc>
          <w:tcPr>
            <w:tcW w:w="85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552" w:type="dxa"/>
          </w:tcPr>
          <w:p w:rsidR="00D71D2B" w:rsidRDefault="00D71D2B">
            <w:pPr>
              <w:pStyle w:val="ConsPlusNormal"/>
            </w:pPr>
          </w:p>
        </w:tc>
        <w:tc>
          <w:tcPr>
            <w:tcW w:w="1843" w:type="dxa"/>
          </w:tcPr>
          <w:p w:rsidR="00D71D2B" w:rsidRDefault="00D71D2B">
            <w:pPr>
              <w:pStyle w:val="ConsPlusNormal"/>
            </w:pPr>
          </w:p>
        </w:tc>
        <w:tc>
          <w:tcPr>
            <w:tcW w:w="85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268" w:type="dxa"/>
          </w:tcPr>
          <w:p w:rsidR="00D71D2B" w:rsidRDefault="00D71D2B">
            <w:pPr>
              <w:pStyle w:val="ConsPlusNormal"/>
            </w:pPr>
          </w:p>
        </w:tc>
        <w:tc>
          <w:tcPr>
            <w:tcW w:w="1899" w:type="dxa"/>
          </w:tcPr>
          <w:p w:rsidR="00D71D2B" w:rsidRDefault="00D71D2B">
            <w:pPr>
              <w:pStyle w:val="ConsPlusNormal"/>
            </w:pPr>
          </w:p>
        </w:tc>
      </w:tr>
    </w:tbl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</w:p>
    <w:p w:rsidR="00D71D2B" w:rsidRDefault="00D71D2B">
      <w:pPr>
        <w:pStyle w:val="ConsPlusNormal"/>
        <w:jc w:val="right"/>
        <w:outlineLvl w:val="1"/>
      </w:pPr>
      <w:r>
        <w:lastRenderedPageBreak/>
        <w:t>Приложение N 2</w:t>
      </w:r>
    </w:p>
    <w:p w:rsidR="00D71D2B" w:rsidRDefault="00D71D2B">
      <w:pPr>
        <w:pStyle w:val="ConsPlusNormal"/>
        <w:jc w:val="right"/>
      </w:pPr>
      <w:r>
        <w:t>к Порядку</w:t>
      </w:r>
    </w:p>
    <w:p w:rsidR="00D71D2B" w:rsidRDefault="00D71D2B">
      <w:pPr>
        <w:pStyle w:val="ConsPlusNormal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23"/>
        <w:gridCol w:w="2608"/>
        <w:gridCol w:w="90"/>
        <w:gridCol w:w="2381"/>
        <w:gridCol w:w="23"/>
        <w:gridCol w:w="2098"/>
        <w:gridCol w:w="3005"/>
      </w:tblGrid>
      <w:tr w:rsidR="00D71D2B">
        <w:tc>
          <w:tcPr>
            <w:tcW w:w="134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1D2B" w:rsidRDefault="00D71D2B">
            <w:pPr>
              <w:pStyle w:val="ConsPlusNormal"/>
              <w:jc w:val="center"/>
            </w:pPr>
            <w:bookmarkStart w:id="2" w:name="P127"/>
            <w:bookmarkEnd w:id="2"/>
            <w:r>
              <w:t>Заявка</w:t>
            </w:r>
          </w:p>
          <w:p w:rsidR="00D71D2B" w:rsidRDefault="00D71D2B">
            <w:pPr>
              <w:pStyle w:val="ConsPlusNormal"/>
              <w:jc w:val="center"/>
            </w:pPr>
            <w:r>
              <w:t>на дополнительное профессиональное образование государственных гражданских служащих Астраханской области на основании государственных образовательных сертификатов на дополнительное профессиональное образование</w:t>
            </w:r>
          </w:p>
          <w:p w:rsidR="00D71D2B" w:rsidRDefault="00D71D2B">
            <w:pPr>
              <w:pStyle w:val="ConsPlusNormal"/>
              <w:jc w:val="center"/>
            </w:pPr>
            <w:r>
              <w:t>на _______ год</w:t>
            </w:r>
          </w:p>
        </w:tc>
      </w:tr>
      <w:tr w:rsidR="00D71D2B">
        <w:tc>
          <w:tcPr>
            <w:tcW w:w="13459" w:type="dxa"/>
            <w:gridSpan w:val="9"/>
            <w:tcBorders>
              <w:top w:val="nil"/>
              <w:left w:val="nil"/>
              <w:right w:val="nil"/>
            </w:tcBorders>
          </w:tcPr>
          <w:p w:rsidR="00D71D2B" w:rsidRDefault="00D71D2B">
            <w:pPr>
              <w:pStyle w:val="ConsPlusNormal"/>
              <w:jc w:val="center"/>
            </w:pPr>
            <w:r>
              <w:t>______________________________________________________________________________________________________________ (наименование государственного органа Астраханской области)</w:t>
            </w: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71D2B" w:rsidRDefault="00D71D2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744" w:type="dxa"/>
            <w:gridSpan w:val="2"/>
          </w:tcPr>
          <w:p w:rsidR="00D71D2B" w:rsidRDefault="00D71D2B">
            <w:pPr>
              <w:pStyle w:val="ConsPlusNormal"/>
              <w:jc w:val="center"/>
            </w:pPr>
            <w:r>
              <w:t>Фамилия, имя, отчество (при наличии) государственного гражданского служащего Астраханской области, направляемого на обучение на основании государственного образовательного сертификата</w:t>
            </w:r>
          </w:p>
        </w:tc>
        <w:tc>
          <w:tcPr>
            <w:tcW w:w="2608" w:type="dxa"/>
          </w:tcPr>
          <w:p w:rsidR="00D71D2B" w:rsidRDefault="00D71D2B">
            <w:pPr>
              <w:pStyle w:val="ConsPlusNormal"/>
              <w:jc w:val="center"/>
            </w:pPr>
            <w:r>
              <w:t>Должность государственной гражданской службы, замещаемая государственным гражданским служащим, направляемым на обучение на основании государственного образовательного сертификата</w:t>
            </w:r>
          </w:p>
        </w:tc>
        <w:tc>
          <w:tcPr>
            <w:tcW w:w="2494" w:type="dxa"/>
            <w:gridSpan w:val="3"/>
          </w:tcPr>
          <w:p w:rsidR="00D71D2B" w:rsidRDefault="00D71D2B">
            <w:pPr>
              <w:pStyle w:val="ConsPlusNormal"/>
              <w:jc w:val="center"/>
            </w:pPr>
            <w:r>
              <w:t>Название планируемой к освоению программы повышения квалификации/ профессиональной переподготовки</w:t>
            </w:r>
          </w:p>
        </w:tc>
        <w:tc>
          <w:tcPr>
            <w:tcW w:w="2098" w:type="dxa"/>
          </w:tcPr>
          <w:p w:rsidR="00D71D2B" w:rsidRDefault="00D71D2B">
            <w:pPr>
              <w:pStyle w:val="ConsPlusNormal"/>
              <w:jc w:val="center"/>
            </w:pPr>
            <w:r>
              <w:t>Объем планируемой к освоению программы повышения квалификации/ профессиональной переподготовки (часов)</w:t>
            </w:r>
          </w:p>
        </w:tc>
        <w:tc>
          <w:tcPr>
            <w:tcW w:w="3005" w:type="dxa"/>
          </w:tcPr>
          <w:p w:rsidR="00D71D2B" w:rsidRDefault="00D71D2B">
            <w:pPr>
              <w:pStyle w:val="ConsPlusNormal"/>
              <w:jc w:val="center"/>
            </w:pPr>
            <w:r>
              <w:t>Наименование образовательной организации, включенной в реестр исполнителей государственной услуги по реализации дополнительных профессиональных программ для гражданских служащих на основании государственных образовательных сертификатов</w:t>
            </w: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744" w:type="dxa"/>
            <w:gridSpan w:val="2"/>
          </w:tcPr>
          <w:p w:rsidR="00D71D2B" w:rsidRDefault="00D71D2B">
            <w:pPr>
              <w:pStyle w:val="ConsPlusNormal"/>
            </w:pPr>
          </w:p>
        </w:tc>
        <w:tc>
          <w:tcPr>
            <w:tcW w:w="2608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494" w:type="dxa"/>
            <w:gridSpan w:val="3"/>
          </w:tcPr>
          <w:p w:rsidR="00D71D2B" w:rsidRDefault="00D71D2B">
            <w:pPr>
              <w:pStyle w:val="ConsPlusNormal"/>
            </w:pPr>
          </w:p>
        </w:tc>
        <w:tc>
          <w:tcPr>
            <w:tcW w:w="2098" w:type="dxa"/>
          </w:tcPr>
          <w:p w:rsidR="00D71D2B" w:rsidRDefault="00D71D2B">
            <w:pPr>
              <w:pStyle w:val="ConsPlusNormal"/>
            </w:pPr>
          </w:p>
        </w:tc>
        <w:tc>
          <w:tcPr>
            <w:tcW w:w="3005" w:type="dxa"/>
          </w:tcPr>
          <w:p w:rsidR="00D71D2B" w:rsidRDefault="00D71D2B">
            <w:pPr>
              <w:pStyle w:val="ConsPlusNormal"/>
            </w:pPr>
          </w:p>
        </w:tc>
      </w:tr>
      <w:tr w:rsidR="00D71D2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744" w:type="dxa"/>
            <w:gridSpan w:val="2"/>
          </w:tcPr>
          <w:p w:rsidR="00D71D2B" w:rsidRDefault="00D71D2B">
            <w:pPr>
              <w:pStyle w:val="ConsPlusNormal"/>
            </w:pPr>
          </w:p>
        </w:tc>
        <w:tc>
          <w:tcPr>
            <w:tcW w:w="2608" w:type="dxa"/>
          </w:tcPr>
          <w:p w:rsidR="00D71D2B" w:rsidRDefault="00D71D2B">
            <w:pPr>
              <w:pStyle w:val="ConsPlusNormal"/>
            </w:pPr>
          </w:p>
        </w:tc>
        <w:tc>
          <w:tcPr>
            <w:tcW w:w="2494" w:type="dxa"/>
            <w:gridSpan w:val="3"/>
          </w:tcPr>
          <w:p w:rsidR="00D71D2B" w:rsidRDefault="00D71D2B">
            <w:pPr>
              <w:pStyle w:val="ConsPlusNormal"/>
            </w:pPr>
          </w:p>
        </w:tc>
        <w:tc>
          <w:tcPr>
            <w:tcW w:w="2098" w:type="dxa"/>
          </w:tcPr>
          <w:p w:rsidR="00D71D2B" w:rsidRDefault="00D71D2B">
            <w:pPr>
              <w:pStyle w:val="ConsPlusNormal"/>
            </w:pPr>
          </w:p>
        </w:tc>
        <w:tc>
          <w:tcPr>
            <w:tcW w:w="3005" w:type="dxa"/>
          </w:tcPr>
          <w:p w:rsidR="00D71D2B" w:rsidRDefault="00D71D2B">
            <w:pPr>
              <w:pStyle w:val="ConsPlusNormal"/>
            </w:pPr>
          </w:p>
        </w:tc>
      </w:tr>
      <w:tr w:rsidR="00D71D2B" w:rsidTr="009E49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5126" w:type="dxa"/>
        </w:trPr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1D2B" w:rsidRDefault="00D71D2B" w:rsidP="009E49EF">
            <w:pPr>
              <w:pStyle w:val="ConsPlusNormal"/>
            </w:pPr>
          </w:p>
          <w:p w:rsidR="00D71D2B" w:rsidRDefault="00D71D2B" w:rsidP="009E49EF">
            <w:pPr>
              <w:pStyle w:val="ConsPlusNormal"/>
            </w:pPr>
          </w:p>
          <w:p w:rsidR="00D71D2B" w:rsidRDefault="00D71D2B" w:rsidP="009E49EF">
            <w:pPr>
              <w:pStyle w:val="ConsPlusNormal"/>
            </w:pPr>
          </w:p>
          <w:p w:rsidR="00D71D2B" w:rsidRDefault="00D71D2B" w:rsidP="009E49EF">
            <w:pPr>
              <w:pStyle w:val="ConsPlusNormal"/>
            </w:pPr>
            <w:r>
              <w:t>Руководитель государственного органа Астраханской области</w:t>
            </w: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1D2B" w:rsidRDefault="00D71D2B" w:rsidP="009E49EF">
            <w:pPr>
              <w:pStyle w:val="ConsPlusNormal"/>
              <w:jc w:val="center"/>
            </w:pPr>
          </w:p>
          <w:p w:rsidR="00D71D2B" w:rsidRDefault="00D71D2B" w:rsidP="009E49EF">
            <w:pPr>
              <w:pStyle w:val="ConsPlusNormal"/>
              <w:jc w:val="center"/>
            </w:pPr>
          </w:p>
          <w:p w:rsidR="00D71D2B" w:rsidRDefault="00D71D2B" w:rsidP="009E49EF">
            <w:pPr>
              <w:pStyle w:val="ConsPlusNormal"/>
              <w:jc w:val="center"/>
            </w:pPr>
          </w:p>
          <w:p w:rsidR="00D71D2B" w:rsidRDefault="00D71D2B" w:rsidP="009E49EF">
            <w:pPr>
              <w:pStyle w:val="ConsPlusNormal"/>
              <w:jc w:val="center"/>
            </w:pPr>
            <w:r>
              <w:t>_____________________ (подпись)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71D2B" w:rsidRDefault="00D71D2B" w:rsidP="009E49EF">
            <w:pPr>
              <w:pStyle w:val="ConsPlusNormal"/>
              <w:jc w:val="center"/>
            </w:pPr>
          </w:p>
          <w:p w:rsidR="00D71D2B" w:rsidRDefault="00D71D2B" w:rsidP="009E49EF">
            <w:pPr>
              <w:pStyle w:val="ConsPlusNormal"/>
              <w:jc w:val="center"/>
            </w:pPr>
          </w:p>
          <w:p w:rsidR="00D71D2B" w:rsidRDefault="00D71D2B" w:rsidP="009E49EF">
            <w:pPr>
              <w:pStyle w:val="ConsPlusNormal"/>
              <w:jc w:val="center"/>
            </w:pPr>
          </w:p>
          <w:p w:rsidR="00D71D2B" w:rsidRDefault="00D71D2B" w:rsidP="009E49EF">
            <w:pPr>
              <w:pStyle w:val="ConsPlusNormal"/>
              <w:jc w:val="center"/>
            </w:pPr>
            <w:r>
              <w:t>Ф.И.О.</w:t>
            </w:r>
          </w:p>
        </w:tc>
      </w:tr>
    </w:tbl>
    <w:p w:rsidR="00525D03" w:rsidRDefault="00525D03" w:rsidP="00D71D2B">
      <w:bookmarkStart w:id="3" w:name="_GoBack"/>
      <w:bookmarkEnd w:id="3"/>
    </w:p>
    <w:sectPr w:rsidR="00525D03" w:rsidSect="00D71D2B">
      <w:pgSz w:w="16838" w:h="11905" w:orient="landscape"/>
      <w:pgMar w:top="1134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2B"/>
    <w:rsid w:val="00525D03"/>
    <w:rsid w:val="00CA46B0"/>
    <w:rsid w:val="00D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1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1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1D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1D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D57B9C77A9B03A6AD74D8053C17DE4C2B26F952ACCD0CA1EE5E11A3966DB78D681C155BA41326732C4B556B474849470F5FB71CE6E977AyBa2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D57B9C77A9B03A6AD74D8053C17DE4C2B26F952ACCD0CA1EE5E11A3966DB78C4819959BA472C6F3BD1E307F2y2a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D57B9C77A9B03A6AD74D8053C17DE4C2B26F952ACCD0CA1EE5E11A3966DB78C4819959BA472C6F3BD1E307F2y2a1K" TargetMode="External"/><Relationship Id="rId5" Type="http://schemas.openxmlformats.org/officeDocument/2006/relationships/hyperlink" Target="consultantplus://offline/ref=EBD57B9C77A9B03A6AD74D8053C17DE4C2B26F952ACCD0CA1EE5E11A3966DB78D681C155BA41326E32C4B556B474849470F5FB71CE6E977AyBa2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1</cp:revision>
  <dcterms:created xsi:type="dcterms:W3CDTF">2020-10-06T10:26:00Z</dcterms:created>
  <dcterms:modified xsi:type="dcterms:W3CDTF">2020-10-06T10:31:00Z</dcterms:modified>
</cp:coreProperties>
</file>