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81497" w:rsidRDefault="00281497" w:rsidP="00281497">
      <w:pPr>
        <w:pStyle w:val="ConsPlusNormal"/>
        <w:jc w:val="center"/>
        <w:rPr>
          <w:rFonts w:ascii="Times New Roman" w:hAnsi="Times New Roman" w:cs="Times New Roman"/>
          <w:b/>
          <w:sz w:val="28"/>
          <w:szCs w:val="28"/>
        </w:rPr>
      </w:pPr>
      <w:r w:rsidRPr="00281497">
        <w:rPr>
          <w:rFonts w:ascii="Times New Roman" w:hAnsi="Times New Roman" w:cs="Times New Roman"/>
          <w:b/>
          <w:sz w:val="28"/>
          <w:szCs w:val="28"/>
        </w:rPr>
        <w:fldChar w:fldCharType="begin"/>
      </w:r>
      <w:r w:rsidRPr="00281497">
        <w:rPr>
          <w:rFonts w:ascii="Times New Roman" w:hAnsi="Times New Roman" w:cs="Times New Roman"/>
          <w:b/>
          <w:sz w:val="28"/>
          <w:szCs w:val="28"/>
        </w:rPr>
        <w:instrText xml:space="preserve"> HYPERLINK "consultantplus://offline/ref=A4BF3EF9FC3EC623624571030B490C1E415C40811D86272BAA61BCF4118DC516AD532CD6DA1FA5B1AB290EAE5896B6508F3A37C44FEF87373AC5AC8AL7b4H" \h </w:instrText>
      </w:r>
      <w:r w:rsidRPr="00281497">
        <w:rPr>
          <w:rFonts w:ascii="Times New Roman" w:hAnsi="Times New Roman" w:cs="Times New Roman"/>
          <w:b/>
          <w:sz w:val="28"/>
          <w:szCs w:val="28"/>
        </w:rPr>
        <w:fldChar w:fldCharType="separate"/>
      </w:r>
      <w:r w:rsidRPr="00281497">
        <w:rPr>
          <w:rFonts w:ascii="Times New Roman" w:hAnsi="Times New Roman" w:cs="Times New Roman"/>
          <w:b/>
          <w:sz w:val="28"/>
          <w:szCs w:val="28"/>
        </w:rPr>
        <w:br/>
        <w:t xml:space="preserve">Постановление Губернатора Астраханской области от 22.11.2022 N 151  </w:t>
      </w:r>
      <w:r>
        <w:rPr>
          <w:rFonts w:ascii="Times New Roman" w:hAnsi="Times New Roman" w:cs="Times New Roman"/>
          <w:b/>
          <w:sz w:val="28"/>
          <w:szCs w:val="28"/>
        </w:rPr>
        <w:t>«</w:t>
      </w:r>
      <w:r w:rsidRPr="00281497">
        <w:rPr>
          <w:rFonts w:ascii="Times New Roman" w:hAnsi="Times New Roman" w:cs="Times New Roman"/>
          <w:b/>
          <w:sz w:val="28"/>
          <w:szCs w:val="28"/>
        </w:rPr>
        <w:t>Об инструкции по делопроизводству в исполнительных органах Астраханской области</w:t>
      </w:r>
      <w:r>
        <w:rPr>
          <w:rFonts w:ascii="Times New Roman" w:hAnsi="Times New Roman" w:cs="Times New Roman"/>
          <w:b/>
          <w:sz w:val="28"/>
          <w:szCs w:val="28"/>
        </w:rPr>
        <w:t>»</w:t>
      </w:r>
      <w:r w:rsidRPr="00281497">
        <w:rPr>
          <w:rFonts w:ascii="Times New Roman" w:hAnsi="Times New Roman" w:cs="Times New Roman"/>
          <w:b/>
          <w:sz w:val="28"/>
          <w:szCs w:val="28"/>
        </w:rPr>
        <w:t xml:space="preserve"> </w:t>
      </w:r>
      <w:r w:rsidRPr="00281497">
        <w:rPr>
          <w:rFonts w:ascii="Times New Roman" w:hAnsi="Times New Roman" w:cs="Times New Roman"/>
          <w:b/>
          <w:sz w:val="28"/>
          <w:szCs w:val="28"/>
        </w:rPr>
        <w:fldChar w:fldCharType="end"/>
      </w:r>
    </w:p>
    <w:p w:rsidR="00281497" w:rsidRPr="003C6AA5" w:rsidRDefault="00281497" w:rsidP="00281497">
      <w:pPr>
        <w:spacing w:after="0" w:line="240" w:lineRule="auto"/>
        <w:jc w:val="center"/>
        <w:rPr>
          <w:rFonts w:ascii="Times New Roman" w:hAnsi="Times New Roman"/>
          <w:sz w:val="28"/>
          <w:szCs w:val="28"/>
        </w:rPr>
      </w:pPr>
      <w:r w:rsidRPr="003C6AA5">
        <w:rPr>
          <w:rFonts w:ascii="Times New Roman" w:hAnsi="Times New Roman"/>
          <w:sz w:val="28"/>
          <w:szCs w:val="28"/>
        </w:rPr>
        <w:t>(извлечение)</w:t>
      </w:r>
    </w:p>
    <w:p w:rsidR="00281497" w:rsidRPr="00281497" w:rsidRDefault="00281497" w:rsidP="00281497">
      <w:pPr>
        <w:pStyle w:val="ConsPlusNormal"/>
        <w:rPr>
          <w:rFonts w:ascii="Times New Roman" w:hAnsi="Times New Roman" w:cs="Times New Roman"/>
          <w:b/>
          <w:sz w:val="28"/>
          <w:szCs w:val="28"/>
        </w:rPr>
      </w:pPr>
    </w:p>
    <w:p w:rsidR="00281497" w:rsidRDefault="00281497">
      <w:pPr>
        <w:pStyle w:val="ConsPlusTitle"/>
        <w:jc w:val="center"/>
        <w:outlineLvl w:val="0"/>
      </w:pPr>
    </w:p>
    <w:p w:rsidR="00281497" w:rsidRPr="00281497" w:rsidRDefault="00281497">
      <w:pPr>
        <w:pStyle w:val="ConsPlusTitle"/>
        <w:jc w:val="center"/>
        <w:outlineLvl w:val="0"/>
        <w:rPr>
          <w:rFonts w:ascii="Times New Roman" w:hAnsi="Times New Roman" w:cs="Times New Roman"/>
          <w:sz w:val="28"/>
          <w:szCs w:val="28"/>
        </w:rPr>
      </w:pPr>
      <w:r w:rsidRPr="00281497">
        <w:rPr>
          <w:rFonts w:ascii="Times New Roman" w:hAnsi="Times New Roman" w:cs="Times New Roman"/>
          <w:sz w:val="28"/>
          <w:szCs w:val="28"/>
        </w:rPr>
        <w:t>7. Юридико-техническое оформление</w:t>
      </w:r>
    </w:p>
    <w:p w:rsidR="00281497" w:rsidRPr="00281497" w:rsidRDefault="00281497">
      <w:pPr>
        <w:pStyle w:val="ConsPlusNormal"/>
        <w:ind w:firstLine="540"/>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7.1. Проекты оформляются в виде правового акта, вводящего новое правовое регулирование, правового акта о внесении изменений в правовой акт (правовые акты), о признании утратившим(ми) силу (отмене) правового акта (правовых актов), а также о приостановлении действия правового акта или об официальном его толковании.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7.2. Особенности оформления проектов.</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7.2.1. Проекты печатаются на гербовых бланках установленной формы (</w:t>
      </w:r>
      <w:hyperlink r:id="rId4">
        <w:r w:rsidRPr="00281497">
          <w:rPr>
            <w:rFonts w:ascii="Times New Roman" w:hAnsi="Times New Roman" w:cs="Times New Roman"/>
            <w:sz w:val="28"/>
            <w:szCs w:val="28"/>
          </w:rPr>
          <w:t xml:space="preserve">приложения </w:t>
        </w:r>
        <w:r>
          <w:rPr>
            <w:rFonts w:ascii="Times New Roman" w:hAnsi="Times New Roman" w:cs="Times New Roman"/>
            <w:sz w:val="28"/>
            <w:szCs w:val="28"/>
          </w:rPr>
          <w:t>№</w:t>
        </w:r>
        <w:r w:rsidRPr="00281497">
          <w:rPr>
            <w:rFonts w:ascii="Times New Roman" w:hAnsi="Times New Roman" w:cs="Times New Roman"/>
            <w:sz w:val="28"/>
            <w:szCs w:val="28"/>
          </w:rPr>
          <w:t xml:space="preserve"> 8</w:t>
        </w:r>
      </w:hyperlink>
      <w:r w:rsidRPr="00281497">
        <w:rPr>
          <w:rFonts w:ascii="Times New Roman" w:hAnsi="Times New Roman" w:cs="Times New Roman"/>
          <w:sz w:val="28"/>
          <w:szCs w:val="28"/>
        </w:rPr>
        <w:t xml:space="preserve"> - </w:t>
      </w:r>
      <w:hyperlink r:id="rId5">
        <w:r w:rsidRPr="00281497">
          <w:rPr>
            <w:rFonts w:ascii="Times New Roman" w:hAnsi="Times New Roman" w:cs="Times New Roman"/>
            <w:sz w:val="28"/>
            <w:szCs w:val="28"/>
          </w:rPr>
          <w:t>11</w:t>
        </w:r>
      </w:hyperlink>
      <w:r w:rsidRPr="00281497">
        <w:rPr>
          <w:rFonts w:ascii="Times New Roman" w:hAnsi="Times New Roman" w:cs="Times New Roman"/>
          <w:sz w:val="28"/>
          <w:szCs w:val="28"/>
        </w:rPr>
        <w:t>), в них употребляются официальные наименования исполнительных органов и иных организаций.</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7.2.2. Наименование проекта оформляется в соответствии с </w:t>
      </w:r>
      <w:hyperlink r:id="rId6">
        <w:r w:rsidRPr="00281497">
          <w:rPr>
            <w:rFonts w:ascii="Times New Roman" w:hAnsi="Times New Roman" w:cs="Times New Roman"/>
            <w:sz w:val="28"/>
            <w:szCs w:val="28"/>
          </w:rPr>
          <w:t>пунктом 5.13 раздела 5</w:t>
        </w:r>
      </w:hyperlink>
      <w:r w:rsidRPr="00281497">
        <w:rPr>
          <w:rFonts w:ascii="Times New Roman" w:hAnsi="Times New Roman" w:cs="Times New Roman"/>
          <w:sz w:val="28"/>
          <w:szCs w:val="28"/>
        </w:rPr>
        <w:t xml:space="preserve"> настоящей Инструкции.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7.2.3. Выравнивание текста устанавливается по ширине.</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Расстановка переносов - автоматическая.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Текст отделяется от заголовка тремя межстрочными интервалами.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7.2.4. Текст проекта может разделяться на констатирующую часть (преамбулу) и постановляющую часть (в распоряжениях - распорядительную).</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Преамбула определяет основание издания (принятия) проекта, его цели и задачи, не должна содержать нормы, структурные единицы, предмет регулирования. Употребление в преамбуле сокращений, формулировки </w:t>
      </w:r>
      <w:r>
        <w:rPr>
          <w:rFonts w:ascii="Times New Roman" w:hAnsi="Times New Roman" w:cs="Times New Roman"/>
          <w:sz w:val="28"/>
          <w:szCs w:val="28"/>
        </w:rPr>
        <w:t>«</w:t>
      </w:r>
      <w:r w:rsidRPr="00281497">
        <w:rPr>
          <w:rFonts w:ascii="Times New Roman" w:hAnsi="Times New Roman" w:cs="Times New Roman"/>
          <w:sz w:val="28"/>
          <w:szCs w:val="28"/>
        </w:rPr>
        <w:t>с действующим законодательством</w:t>
      </w:r>
      <w:r>
        <w:rPr>
          <w:rFonts w:ascii="Times New Roman" w:hAnsi="Times New Roman" w:cs="Times New Roman"/>
          <w:sz w:val="28"/>
          <w:szCs w:val="28"/>
        </w:rPr>
        <w:t>»</w:t>
      </w:r>
      <w:r w:rsidRPr="00281497">
        <w:rPr>
          <w:rFonts w:ascii="Times New Roman" w:hAnsi="Times New Roman" w:cs="Times New Roman"/>
          <w:sz w:val="28"/>
          <w:szCs w:val="28"/>
        </w:rPr>
        <w:t xml:space="preserve"> не допускается.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Преамбула постановлений Губернатора завершается словом </w:t>
      </w:r>
      <w:r>
        <w:rPr>
          <w:rFonts w:ascii="Times New Roman" w:hAnsi="Times New Roman" w:cs="Times New Roman"/>
          <w:sz w:val="28"/>
          <w:szCs w:val="28"/>
        </w:rPr>
        <w:t>«</w:t>
      </w:r>
      <w:r w:rsidRPr="00281497">
        <w:rPr>
          <w:rFonts w:ascii="Times New Roman" w:hAnsi="Times New Roman" w:cs="Times New Roman"/>
          <w:sz w:val="28"/>
          <w:szCs w:val="28"/>
        </w:rPr>
        <w:t>постановляю:</w:t>
      </w:r>
      <w:r>
        <w:rPr>
          <w:rFonts w:ascii="Times New Roman" w:hAnsi="Times New Roman" w:cs="Times New Roman"/>
          <w:sz w:val="28"/>
          <w:szCs w:val="28"/>
        </w:rPr>
        <w:t>»</w:t>
      </w:r>
      <w:r w:rsidRPr="00281497">
        <w:rPr>
          <w:rFonts w:ascii="Times New Roman" w:hAnsi="Times New Roman" w:cs="Times New Roman"/>
          <w:sz w:val="28"/>
          <w:szCs w:val="28"/>
        </w:rPr>
        <w:t xml:space="preserve">, постановлений Правительства - словами </w:t>
      </w:r>
      <w:r>
        <w:rPr>
          <w:rFonts w:ascii="Times New Roman" w:hAnsi="Times New Roman" w:cs="Times New Roman"/>
          <w:sz w:val="28"/>
          <w:szCs w:val="28"/>
        </w:rPr>
        <w:t>«</w:t>
      </w:r>
      <w:r w:rsidRPr="00281497">
        <w:rPr>
          <w:rFonts w:ascii="Times New Roman" w:hAnsi="Times New Roman" w:cs="Times New Roman"/>
          <w:sz w:val="28"/>
          <w:szCs w:val="28"/>
        </w:rPr>
        <w:t>Правительство Астраханской области постановляет:</w:t>
      </w:r>
      <w:r>
        <w:rPr>
          <w:rFonts w:ascii="Times New Roman" w:hAnsi="Times New Roman" w:cs="Times New Roman"/>
          <w:sz w:val="28"/>
          <w:szCs w:val="28"/>
        </w:rPr>
        <w:t>»</w:t>
      </w:r>
      <w:r w:rsidRPr="00281497">
        <w:rPr>
          <w:rFonts w:ascii="Times New Roman" w:hAnsi="Times New Roman" w:cs="Times New Roman"/>
          <w:sz w:val="28"/>
          <w:szCs w:val="28"/>
        </w:rPr>
        <w:t xml:space="preserve">, которые печатаются с новой строки от левой границы текстового поля. Слова </w:t>
      </w:r>
      <w:r>
        <w:rPr>
          <w:rFonts w:ascii="Times New Roman" w:hAnsi="Times New Roman" w:cs="Times New Roman"/>
          <w:sz w:val="28"/>
          <w:szCs w:val="28"/>
        </w:rPr>
        <w:t>«</w:t>
      </w:r>
      <w:r w:rsidRPr="00281497">
        <w:rPr>
          <w:rFonts w:ascii="Times New Roman" w:hAnsi="Times New Roman" w:cs="Times New Roman"/>
          <w:sz w:val="28"/>
          <w:szCs w:val="28"/>
        </w:rPr>
        <w:t>постановляю</w:t>
      </w:r>
      <w:r>
        <w:rPr>
          <w:rFonts w:ascii="Times New Roman" w:hAnsi="Times New Roman" w:cs="Times New Roman"/>
          <w:sz w:val="28"/>
          <w:szCs w:val="28"/>
        </w:rPr>
        <w:t>»</w:t>
      </w:r>
      <w:r w:rsidRPr="00281497">
        <w:rPr>
          <w:rFonts w:ascii="Times New Roman" w:hAnsi="Times New Roman" w:cs="Times New Roman"/>
          <w:sz w:val="28"/>
          <w:szCs w:val="28"/>
        </w:rPr>
        <w:t xml:space="preserve">, </w:t>
      </w:r>
      <w:r>
        <w:rPr>
          <w:rFonts w:ascii="Times New Roman" w:hAnsi="Times New Roman" w:cs="Times New Roman"/>
          <w:sz w:val="28"/>
          <w:szCs w:val="28"/>
        </w:rPr>
        <w:t>«</w:t>
      </w:r>
      <w:r w:rsidRPr="00281497">
        <w:rPr>
          <w:rFonts w:ascii="Times New Roman" w:hAnsi="Times New Roman" w:cs="Times New Roman"/>
          <w:sz w:val="28"/>
          <w:szCs w:val="28"/>
        </w:rPr>
        <w:t>постановляет</w:t>
      </w:r>
      <w:r>
        <w:rPr>
          <w:rFonts w:ascii="Times New Roman" w:hAnsi="Times New Roman" w:cs="Times New Roman"/>
          <w:sz w:val="28"/>
          <w:szCs w:val="28"/>
        </w:rPr>
        <w:t>»</w:t>
      </w:r>
      <w:r w:rsidRPr="00281497">
        <w:rPr>
          <w:rFonts w:ascii="Times New Roman" w:hAnsi="Times New Roman" w:cs="Times New Roman"/>
          <w:sz w:val="28"/>
          <w:szCs w:val="28"/>
        </w:rPr>
        <w:t xml:space="preserve"> печатаются прописными буквами.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Преамбула может отсутствовать, если предписываемые действия не нуждаются в разъяснении.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7.2.5. При наличии в тексте проекта поручений (рекомендаций) государственному органу, органу местного самоуправления, иным органам и организациям, должностным лицам указание на фамилию и инициалы руководителя, должностного лица не требуется.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7.2.6. Включение таблиц или их отдельных строк в постановляющую (распорядительную) часть проекта не допускается.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7.2.7. Включение примечаний в постановляющую (распорядительную) часть проекта или в его структурные единицы не допускается.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7.2.8. При изложении правовых норм в тексте проекта следует избегать </w:t>
      </w:r>
      <w:r w:rsidRPr="00281497">
        <w:rPr>
          <w:rFonts w:ascii="Times New Roman" w:hAnsi="Times New Roman" w:cs="Times New Roman"/>
          <w:sz w:val="28"/>
          <w:szCs w:val="28"/>
        </w:rPr>
        <w:lastRenderedPageBreak/>
        <w:t>чрезмерно обобщенных или детализированных формулировок, множественности правовых норм по одному и тому же вопросу.</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Не допускается включение в текст проекта правовых норм нормативных правовых или иных правовых актов. Исключения составляют случаи, когда </w:t>
      </w:r>
      <w:proofErr w:type="gramStart"/>
      <w:r w:rsidRPr="00281497">
        <w:rPr>
          <w:rFonts w:ascii="Times New Roman" w:hAnsi="Times New Roman" w:cs="Times New Roman"/>
          <w:sz w:val="28"/>
          <w:szCs w:val="28"/>
        </w:rPr>
        <w:t>правовые акты</w:t>
      </w:r>
      <w:proofErr w:type="gramEnd"/>
      <w:r w:rsidRPr="00281497">
        <w:rPr>
          <w:rFonts w:ascii="Times New Roman" w:hAnsi="Times New Roman" w:cs="Times New Roman"/>
          <w:sz w:val="28"/>
          <w:szCs w:val="28"/>
        </w:rPr>
        <w:t xml:space="preserve"> либо включаемые в текст проекта правовые нормы признаются утратившими силу данным проектом.</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 проекты временного действия не включаются предписания, действие которых не ограничено сроком действия проекта.</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7.2.9. Текст проекта подлежит обязательному структурированию. Структурные единицы проекта излагаются без преамбулы.</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Текст проекта делится на пункты, если содержит два и более обязательных предписания по определенным вопросам. Каждый пункт печатается с абзацного отступа.</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Пункт является структурной единицей проекта, имеет порядковый номер, обозначаемый арабскими цифрами с точкой, не имеет наименования.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Пункты могут подразделяться на подпункты, обозначаемые арабскими цифрами, содержащими номера пункта и подпункта, в соответствии с </w:t>
      </w:r>
      <w:hyperlink r:id="rId7">
        <w:r w:rsidRPr="00281497">
          <w:rPr>
            <w:rFonts w:ascii="Times New Roman" w:hAnsi="Times New Roman" w:cs="Times New Roman"/>
            <w:sz w:val="28"/>
            <w:szCs w:val="28"/>
          </w:rPr>
          <w:t>подпунктом 5.14.3 пункта 5.14 раздела 5</w:t>
        </w:r>
      </w:hyperlink>
      <w:r w:rsidRPr="00281497">
        <w:rPr>
          <w:rFonts w:ascii="Times New Roman" w:hAnsi="Times New Roman" w:cs="Times New Roman"/>
          <w:sz w:val="28"/>
          <w:szCs w:val="28"/>
        </w:rPr>
        <w:t xml:space="preserve"> настоящей Инструкции и абзацы, которые могут при необходимости обозначаться дефисом. Между точкой (дефисом) и текстом ставится неразрывный пробел.</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Обозначение абзацев буквами, употребление скобок в обозначении пунктов и подпунктов, использование автоматической нумерации не допускается.</w:t>
      </w:r>
    </w:p>
    <w:p w:rsidR="00281497" w:rsidRPr="00281497" w:rsidRDefault="00281497" w:rsidP="00281497">
      <w:pPr>
        <w:pStyle w:val="ConsPlusNormal"/>
        <w:ind w:firstLine="709"/>
        <w:jc w:val="both"/>
        <w:rPr>
          <w:rFonts w:ascii="Times New Roman" w:hAnsi="Times New Roman" w:cs="Times New Roman"/>
          <w:sz w:val="28"/>
          <w:szCs w:val="28"/>
        </w:rPr>
      </w:pPr>
      <w:bookmarkStart w:id="1" w:name="P24"/>
      <w:bookmarkEnd w:id="1"/>
      <w:r w:rsidRPr="00281497">
        <w:rPr>
          <w:rFonts w:ascii="Times New Roman" w:hAnsi="Times New Roman" w:cs="Times New Roman"/>
          <w:sz w:val="28"/>
          <w:szCs w:val="28"/>
        </w:rPr>
        <w:t>7.3. Ссылки в тексте проекта на статьи нормативных правовых или иных правовых актов применяются во избежание повторений и для взаимосвязи правовых норм.</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7.3.1. Ссылки делаются на основные нормативные правовые или иные правовые акты высшей или равной юридической силы. Не допускается указание в ссылках:</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на редакции нормативных правовых и иных правовых актов;</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на нормативные правовые или иные правовые акты, утратившие силу;</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на нормативные правовые или иные правовые акты, внесшие изменения в основной нормативный правовой или иной правовой акт.</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При необходимости ссылки на другой нормативный правовой или иной правовой акт в проекте указываются его реквизиты в следующей последовательности: вид нормативного правового или иного правового акта, наименование органа, принявшего акт, дата, номер, заголовок (при его наличии). Дата оформляется в соответствии с </w:t>
      </w:r>
      <w:hyperlink r:id="rId8">
        <w:r w:rsidRPr="00281497">
          <w:rPr>
            <w:rFonts w:ascii="Times New Roman" w:hAnsi="Times New Roman" w:cs="Times New Roman"/>
            <w:sz w:val="28"/>
            <w:szCs w:val="28"/>
          </w:rPr>
          <w:t>пунктом 5.8 раздела 5</w:t>
        </w:r>
      </w:hyperlink>
      <w:r w:rsidRPr="00281497">
        <w:rPr>
          <w:rFonts w:ascii="Times New Roman" w:hAnsi="Times New Roman" w:cs="Times New Roman"/>
          <w:sz w:val="28"/>
          <w:szCs w:val="28"/>
        </w:rPr>
        <w:t xml:space="preserve"> настоящей Инструкции.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Указание на заголовок не требуется, если ссылка делается на приложение (положение, порядок, инструкцию, правила, программу), наименование которого совпадает с заголовком нормативного правового или иного правового акта, к которому оно прилагается (утверждается),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В соответствии с государственной программой Российской Федерации </w:t>
      </w:r>
      <w:r w:rsidRPr="00281497">
        <w:rPr>
          <w:rFonts w:ascii="Times New Roman" w:hAnsi="Times New Roman" w:cs="Times New Roman"/>
          <w:sz w:val="28"/>
          <w:szCs w:val="28"/>
        </w:rPr>
        <w:lastRenderedPageBreak/>
        <w:t xml:space="preserve">«Развитие </w:t>
      </w:r>
      <w:proofErr w:type="spellStart"/>
      <w:r w:rsidRPr="00281497">
        <w:rPr>
          <w:rFonts w:ascii="Times New Roman" w:hAnsi="Times New Roman" w:cs="Times New Roman"/>
          <w:sz w:val="28"/>
          <w:szCs w:val="28"/>
        </w:rPr>
        <w:t>рыбохозяйственного</w:t>
      </w:r>
      <w:proofErr w:type="spellEnd"/>
      <w:r w:rsidRPr="00281497">
        <w:rPr>
          <w:rFonts w:ascii="Times New Roman" w:hAnsi="Times New Roman" w:cs="Times New Roman"/>
          <w:sz w:val="28"/>
          <w:szCs w:val="28"/>
        </w:rPr>
        <w:t xml:space="preserve"> комплекса», утвержденной </w:t>
      </w:r>
      <w:hyperlink r:id="rId9">
        <w:r w:rsidRPr="00281497">
          <w:rPr>
            <w:rFonts w:ascii="Times New Roman" w:hAnsi="Times New Roman" w:cs="Times New Roman"/>
            <w:sz w:val="28"/>
            <w:szCs w:val="28"/>
          </w:rPr>
          <w:t>Постановлением</w:t>
        </w:r>
      </w:hyperlink>
      <w:r w:rsidRPr="00281497">
        <w:rPr>
          <w:rFonts w:ascii="Times New Roman" w:hAnsi="Times New Roman" w:cs="Times New Roman"/>
          <w:sz w:val="28"/>
          <w:szCs w:val="28"/>
        </w:rPr>
        <w:t xml:space="preserve"> Правительства Российской Федерации от 15.04.2014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314.</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При необходимости ссылки на </w:t>
      </w:r>
      <w:hyperlink r:id="rId10">
        <w:r w:rsidRPr="00281497">
          <w:rPr>
            <w:rFonts w:ascii="Times New Roman" w:hAnsi="Times New Roman" w:cs="Times New Roman"/>
            <w:sz w:val="28"/>
            <w:szCs w:val="28"/>
          </w:rPr>
          <w:t>Конституцию</w:t>
        </w:r>
      </w:hyperlink>
      <w:r w:rsidRPr="00281497">
        <w:rPr>
          <w:rFonts w:ascii="Times New Roman" w:hAnsi="Times New Roman" w:cs="Times New Roman"/>
          <w:sz w:val="28"/>
          <w:szCs w:val="28"/>
        </w:rPr>
        <w:t xml:space="preserve"> Российской Федерации, кодексы Российской Федерации или </w:t>
      </w:r>
      <w:hyperlink r:id="rId11">
        <w:r w:rsidRPr="00281497">
          <w:rPr>
            <w:rFonts w:ascii="Times New Roman" w:hAnsi="Times New Roman" w:cs="Times New Roman"/>
            <w:sz w:val="28"/>
            <w:szCs w:val="28"/>
          </w:rPr>
          <w:t>Устав</w:t>
        </w:r>
      </w:hyperlink>
      <w:r w:rsidRPr="00281497">
        <w:rPr>
          <w:rFonts w:ascii="Times New Roman" w:hAnsi="Times New Roman" w:cs="Times New Roman"/>
          <w:sz w:val="28"/>
          <w:szCs w:val="28"/>
        </w:rPr>
        <w:t xml:space="preserve"> Астраханской области указывается исключительно их наименование.</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7.3.2. При неоднократных ссылках на один и тот же нормативный правовой или иной правовой акт применяется сокращение,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В  соответствии</w:t>
      </w:r>
      <w:proofErr w:type="gramEnd"/>
      <w:r w:rsidRPr="00281497">
        <w:rPr>
          <w:rFonts w:ascii="Times New Roman" w:hAnsi="Times New Roman" w:cs="Times New Roman"/>
          <w:sz w:val="28"/>
          <w:szCs w:val="28"/>
        </w:rPr>
        <w:t xml:space="preserve">  с  постановлением  Прав</w:t>
      </w:r>
      <w:r w:rsidR="009C0B7F">
        <w:rPr>
          <w:rFonts w:ascii="Times New Roman" w:hAnsi="Times New Roman" w:cs="Times New Roman"/>
          <w:sz w:val="28"/>
          <w:szCs w:val="28"/>
        </w:rPr>
        <w:t xml:space="preserve">ительства  Российской Федерации </w:t>
      </w:r>
      <w:r w:rsidRPr="00281497">
        <w:rPr>
          <w:rFonts w:ascii="Times New Roman" w:hAnsi="Times New Roman" w:cs="Times New Roman"/>
          <w:sz w:val="28"/>
          <w:szCs w:val="28"/>
        </w:rPr>
        <w:t xml:space="preserve">от... </w:t>
      </w:r>
      <w:r>
        <w:rPr>
          <w:rFonts w:ascii="Times New Roman" w:hAnsi="Times New Roman" w:cs="Times New Roman"/>
          <w:sz w:val="28"/>
          <w:szCs w:val="28"/>
        </w:rPr>
        <w:t>№</w:t>
      </w: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(далее - постановление Правительства)</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Употребление идентичных сокращений к разным нормативным правовым или иным правовым актам в тексте недопустимо. В данной ситуации возможно использование следующей формы:</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В  соответствии</w:t>
      </w:r>
      <w:proofErr w:type="gramEnd"/>
      <w:r w:rsidRPr="00281497">
        <w:rPr>
          <w:rFonts w:ascii="Times New Roman" w:hAnsi="Times New Roman" w:cs="Times New Roman"/>
          <w:sz w:val="28"/>
          <w:szCs w:val="28"/>
        </w:rPr>
        <w:t xml:space="preserve">  с  постановлением  Прав</w:t>
      </w:r>
      <w:r w:rsidR="009C0B7F">
        <w:rPr>
          <w:rFonts w:ascii="Times New Roman" w:hAnsi="Times New Roman" w:cs="Times New Roman"/>
          <w:sz w:val="28"/>
          <w:szCs w:val="28"/>
        </w:rPr>
        <w:t xml:space="preserve">ительства  Российской Федерации </w:t>
      </w:r>
      <w:r w:rsidRPr="00281497">
        <w:rPr>
          <w:rFonts w:ascii="Times New Roman" w:hAnsi="Times New Roman" w:cs="Times New Roman"/>
          <w:sz w:val="28"/>
          <w:szCs w:val="28"/>
        </w:rPr>
        <w:t xml:space="preserve">от... </w:t>
      </w:r>
      <w:r>
        <w:rPr>
          <w:rFonts w:ascii="Times New Roman" w:hAnsi="Times New Roman" w:cs="Times New Roman"/>
          <w:sz w:val="28"/>
          <w:szCs w:val="28"/>
        </w:rPr>
        <w:t>№</w:t>
      </w: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(далее - постановление Правительства от... </w:t>
      </w:r>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7.3.3. При необходимости ссылки на структурную единицу нормативного правового или иного правового акта указывается данная структурная </w:t>
      </w:r>
      <w:proofErr w:type="gramStart"/>
      <w:r w:rsidRPr="00281497">
        <w:rPr>
          <w:rFonts w:ascii="Times New Roman" w:hAnsi="Times New Roman" w:cs="Times New Roman"/>
          <w:sz w:val="28"/>
          <w:szCs w:val="28"/>
        </w:rPr>
        <w:t>единица</w:t>
      </w:r>
      <w:proofErr w:type="gramEnd"/>
      <w:r w:rsidRPr="00281497">
        <w:rPr>
          <w:rFonts w:ascii="Times New Roman" w:hAnsi="Times New Roman" w:cs="Times New Roman"/>
          <w:sz w:val="28"/>
          <w:szCs w:val="28"/>
        </w:rPr>
        <w:t xml:space="preserve"> начиная с наименьшей. Ссылки на статьи, части, пункты, подпункты обозначаются цифрами, абзацы - словами,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В  соответствии</w:t>
      </w:r>
      <w:proofErr w:type="gramEnd"/>
      <w:r w:rsidRPr="00281497">
        <w:rPr>
          <w:rFonts w:ascii="Times New Roman" w:hAnsi="Times New Roman" w:cs="Times New Roman"/>
          <w:sz w:val="28"/>
          <w:szCs w:val="28"/>
        </w:rPr>
        <w:t xml:space="preserve">  с  абзацем вторым пункт</w:t>
      </w:r>
      <w:r w:rsidR="009C0B7F">
        <w:rPr>
          <w:rFonts w:ascii="Times New Roman" w:hAnsi="Times New Roman" w:cs="Times New Roman"/>
          <w:sz w:val="28"/>
          <w:szCs w:val="28"/>
        </w:rPr>
        <w:t xml:space="preserve">а 1 постановления Правительства </w:t>
      </w:r>
      <w:r w:rsidRPr="00281497">
        <w:rPr>
          <w:rFonts w:ascii="Times New Roman" w:hAnsi="Times New Roman" w:cs="Times New Roman"/>
          <w:sz w:val="28"/>
          <w:szCs w:val="28"/>
        </w:rPr>
        <w:t xml:space="preserve">Астраханской области от _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___ </w:t>
      </w:r>
      <w:r w:rsidR="009C0B7F">
        <w:rPr>
          <w:rFonts w:ascii="Times New Roman" w:hAnsi="Times New Roman" w:cs="Times New Roman"/>
          <w:sz w:val="28"/>
          <w:szCs w:val="28"/>
        </w:rPr>
        <w:t>«</w:t>
      </w:r>
      <w:r w:rsidRPr="00281497">
        <w:rPr>
          <w:rFonts w:ascii="Times New Roman" w:hAnsi="Times New Roman" w:cs="Times New Roman"/>
          <w:sz w:val="28"/>
          <w:szCs w:val="28"/>
        </w:rPr>
        <w:t>...</w:t>
      </w:r>
      <w:r w:rsidR="009C0B7F">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При необходимости ссылки на абзац первым считается тот абзац, с которого начинается структурная единица текста, содержащая данный абзац.</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7.4. Проект может утверждать порядки, положения, инструкции, правила, программы (разработка государственных программ Астраханской области осуществляется в соответствии с порядком разработки, реализации и оценки эффективности государственных программ на территории Астраханской области, утвержденным Правительством Астраханской области (далее - порядок). При этом в тексте проекта указывается, что порядок является прилагаемым,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1. Утвердить прилагаемый Порядок предоставления социальных услуг в Астраханской области.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7.4.1. Наименование порядка в случае его принятия в связи с требованиями законодательства Российской Федерации и законодательства Астраханской области должно соответствовать наименованию, определенному данным законодательством.</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Наименование порядка располагается по центру страницы и должно </w:t>
      </w:r>
      <w:r w:rsidRPr="00281497">
        <w:rPr>
          <w:rFonts w:ascii="Times New Roman" w:hAnsi="Times New Roman" w:cs="Times New Roman"/>
          <w:sz w:val="28"/>
          <w:szCs w:val="28"/>
        </w:rPr>
        <w:lastRenderedPageBreak/>
        <w:t>быть указано в полном соответствии с наименованием, указанным в постановляющей (распорядительной) части проекта, без применения его сокращений, содержащихся по тексту проекта (при наличии).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7.4.2. Порядок содержит разделы, за исключением порядков, состоящих из нескольких пунктов.</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Раздел имеет порядковый номер, обозначаемый арабскими цифрами с точкой, и наименование, которое печатается по центру страницы начиная с заглавной буквы.</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Разделы подразделяются на пункты, включающие в себя номера раздела и номер пункта. В целях структурирования разделов они могут подразделяться на подразделы, которые имеют наименование и могут обозначаться номерами, включающими в себя номера раздела и подраздела; подразделы делятся на пункты, номера которых состоят из номеров раздела, подраздела (при наличии) и пункта. Пункты могут делиться на подпункты и (или) абзацы. Подпункты могут делиться на абзацы. Уровней рубрикации текста должно быть не более четырех.</w:t>
      </w:r>
    </w:p>
    <w:p w:rsidR="00281497" w:rsidRPr="009C0B7F"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7.4.3. В первом пункте текста порядка указывается полное наименование порядка и его сокращение </w:t>
      </w:r>
      <w:r w:rsidR="009C0B7F">
        <w:rPr>
          <w:rFonts w:ascii="Times New Roman" w:hAnsi="Times New Roman" w:cs="Times New Roman"/>
          <w:sz w:val="28"/>
          <w:szCs w:val="28"/>
        </w:rPr>
        <w:t>«</w:t>
      </w:r>
      <w:r w:rsidRPr="00281497">
        <w:rPr>
          <w:rFonts w:ascii="Times New Roman" w:hAnsi="Times New Roman" w:cs="Times New Roman"/>
          <w:sz w:val="28"/>
          <w:szCs w:val="28"/>
        </w:rPr>
        <w:t>(далее - Порядок)</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размещаются правовые нормы общего характера, устанавливающие принципы правового регулирования и содержащие правила, которые должны учитываться при формулировании последующих правовых норм, указывается предмет регулирования. Правовые </w:t>
      </w:r>
      <w:r w:rsidRPr="009C0B7F">
        <w:rPr>
          <w:rFonts w:ascii="Times New Roman" w:hAnsi="Times New Roman" w:cs="Times New Roman"/>
          <w:sz w:val="28"/>
          <w:szCs w:val="28"/>
        </w:rPr>
        <w:t>нормы располагаются согласно последовательности осуществления действий.</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7.4.4. Терминология проекта должна быть единообразной.</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В случае использования терминов даются их определения, которые указываются в начале текста порядка.</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 xml:space="preserve">7.4.5. Ссылки в тексте порядков оформляются в соответствии с </w:t>
      </w:r>
      <w:hyperlink w:anchor="P24">
        <w:r w:rsidRPr="009C0B7F">
          <w:rPr>
            <w:rFonts w:ascii="Times New Roman" w:hAnsi="Times New Roman" w:cs="Times New Roman"/>
            <w:sz w:val="28"/>
            <w:szCs w:val="28"/>
          </w:rPr>
          <w:t>пунктом 7.3</w:t>
        </w:r>
      </w:hyperlink>
      <w:r w:rsidRPr="009C0B7F">
        <w:rPr>
          <w:rFonts w:ascii="Times New Roman" w:hAnsi="Times New Roman" w:cs="Times New Roman"/>
          <w:sz w:val="28"/>
          <w:szCs w:val="28"/>
        </w:rPr>
        <w:t xml:space="preserve"> настоящего раздела.</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Примеры обозначения ссылок на структурные единицы самого порядка:</w:t>
      </w:r>
    </w:p>
    <w:p w:rsidR="00281497" w:rsidRPr="009C0B7F"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в пункте 2 настоящего Порядка</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в  абзаце</w:t>
      </w:r>
      <w:proofErr w:type="gramEnd"/>
      <w:r w:rsidRPr="00281497">
        <w:rPr>
          <w:rFonts w:ascii="Times New Roman" w:hAnsi="Times New Roman" w:cs="Times New Roman"/>
          <w:sz w:val="28"/>
          <w:szCs w:val="28"/>
        </w:rPr>
        <w:t xml:space="preserve"> втором настоящего пункта (при </w:t>
      </w:r>
      <w:r w:rsidR="009C0B7F">
        <w:rPr>
          <w:rFonts w:ascii="Times New Roman" w:hAnsi="Times New Roman" w:cs="Times New Roman"/>
          <w:sz w:val="28"/>
          <w:szCs w:val="28"/>
        </w:rPr>
        <w:t xml:space="preserve">ссылке на структурную единицу в </w:t>
      </w:r>
      <w:r w:rsidRPr="00281497">
        <w:rPr>
          <w:rFonts w:ascii="Times New Roman" w:hAnsi="Times New Roman" w:cs="Times New Roman"/>
          <w:sz w:val="28"/>
          <w:szCs w:val="28"/>
        </w:rPr>
        <w:t>пределах пункта)</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в  пункте</w:t>
      </w:r>
      <w:proofErr w:type="gramEnd"/>
      <w:r w:rsidRPr="00281497">
        <w:rPr>
          <w:rFonts w:ascii="Times New Roman" w:hAnsi="Times New Roman" w:cs="Times New Roman"/>
          <w:sz w:val="28"/>
          <w:szCs w:val="28"/>
        </w:rPr>
        <w:t xml:space="preserve">  1  настоящего  раздела  (при </w:t>
      </w:r>
      <w:r w:rsidR="009C0B7F">
        <w:rPr>
          <w:rFonts w:ascii="Times New Roman" w:hAnsi="Times New Roman" w:cs="Times New Roman"/>
          <w:sz w:val="28"/>
          <w:szCs w:val="28"/>
        </w:rPr>
        <w:t xml:space="preserve">ссылке на структурную единицу в </w:t>
      </w:r>
      <w:r w:rsidRPr="00281497">
        <w:rPr>
          <w:rFonts w:ascii="Times New Roman" w:hAnsi="Times New Roman" w:cs="Times New Roman"/>
          <w:sz w:val="28"/>
          <w:szCs w:val="28"/>
        </w:rPr>
        <w:t>пределах раздела).</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При   необходимости   ссылки   </w:t>
      </w:r>
      <w:proofErr w:type="gramStart"/>
      <w:r w:rsidRPr="00281497">
        <w:rPr>
          <w:rFonts w:ascii="Times New Roman" w:hAnsi="Times New Roman" w:cs="Times New Roman"/>
          <w:sz w:val="28"/>
          <w:szCs w:val="28"/>
        </w:rPr>
        <w:t>в  тексте</w:t>
      </w:r>
      <w:proofErr w:type="gramEnd"/>
      <w:r w:rsidRPr="00281497">
        <w:rPr>
          <w:rFonts w:ascii="Times New Roman" w:hAnsi="Times New Roman" w:cs="Times New Roman"/>
          <w:sz w:val="28"/>
          <w:szCs w:val="28"/>
        </w:rPr>
        <w:t xml:space="preserve">  порядка  на  другой  порядок,</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утвержденный тем же правовым актом, используется формулировка:</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в соответствии с пунктом 2 Порядка (полное наименование), </w:t>
      </w:r>
      <w:r w:rsidR="009C0B7F">
        <w:rPr>
          <w:rFonts w:ascii="Times New Roman" w:hAnsi="Times New Roman" w:cs="Times New Roman"/>
          <w:sz w:val="28"/>
          <w:szCs w:val="28"/>
        </w:rPr>
        <w:lastRenderedPageBreak/>
        <w:t xml:space="preserve">утвержденного </w:t>
      </w:r>
      <w:r w:rsidRPr="00281497">
        <w:rPr>
          <w:rFonts w:ascii="Times New Roman" w:hAnsi="Times New Roman" w:cs="Times New Roman"/>
          <w:sz w:val="28"/>
          <w:szCs w:val="28"/>
        </w:rPr>
        <w:t>настоящим постановлением.</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7.4.6. Проект может утверждать состав координационного (совещательного) органа (рабочей группы, комиссии, штаба, совета) (далее - коллегиальный орган). Состав состоит из фамилий, инициалов и </w:t>
      </w:r>
      <w:proofErr w:type="gramStart"/>
      <w:r w:rsidRPr="00281497">
        <w:rPr>
          <w:rFonts w:ascii="Times New Roman" w:hAnsi="Times New Roman" w:cs="Times New Roman"/>
          <w:sz w:val="28"/>
          <w:szCs w:val="28"/>
        </w:rPr>
        <w:t>должностей</w:t>
      </w:r>
      <w:proofErr w:type="gramEnd"/>
      <w:r w:rsidRPr="00281497">
        <w:rPr>
          <w:rFonts w:ascii="Times New Roman" w:hAnsi="Times New Roman" w:cs="Times New Roman"/>
          <w:sz w:val="28"/>
          <w:szCs w:val="28"/>
        </w:rPr>
        <w:t xml:space="preserve"> входящих в него членов коллегиального органа.</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 составе определяются, как правило, председатель, заместители председателя и секретарь, затем указываются в алфавитном порядке остальные его члены без указания нумерации. Сокращение наименования должности не допускается.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В случае если в состав коллегиального органа входят лица, не являющиеся членами Правительства, работниками исполнительных органов, подведомственных им организаций Астраханской области, иных организаций, созданных Правительством, Общественной палаты Астраханской области, то после наименования их должности указываются слова </w:t>
      </w:r>
      <w:r w:rsidR="009C0B7F">
        <w:rPr>
          <w:rFonts w:ascii="Times New Roman" w:hAnsi="Times New Roman" w:cs="Times New Roman"/>
          <w:sz w:val="28"/>
          <w:szCs w:val="28"/>
        </w:rPr>
        <w:t>«</w:t>
      </w:r>
      <w:r w:rsidRPr="00281497">
        <w:rPr>
          <w:rFonts w:ascii="Times New Roman" w:hAnsi="Times New Roman" w:cs="Times New Roman"/>
          <w:sz w:val="28"/>
          <w:szCs w:val="28"/>
        </w:rPr>
        <w:t>(по согласованию)</w:t>
      </w:r>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Проектом могут создаваться коллегиальные органы для выполнения определенных поручений. При этом проектом определяется срок исполнения поручений, по истечении которого коллегиальный орган считается недействующим. Правовой акт, который создавал коллегиальный орган для выполнения срочных поручений, утрачивает силу в связи с истечением срока его действия и не требует признания утратившим силу.</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7.5. В проекте распоряжения Губернатора или Правительства, подлежащем официальному опубликованию, обязательно указание о необходимости официального опубликования,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2. Распоряжение подлежит официальному опубликованию.</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7.6. Нормативные правовые и иные правовые акты Губернатора, Правительства вступают в силу в порядке, установленном Законом о нормотворческой деятельности.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Пункт о вступлении в силу является последним пунктом проекта и оформляется следующим образом:</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5.  </w:t>
      </w:r>
      <w:proofErr w:type="gramStart"/>
      <w:r w:rsidRPr="00281497">
        <w:rPr>
          <w:rFonts w:ascii="Times New Roman" w:hAnsi="Times New Roman" w:cs="Times New Roman"/>
          <w:sz w:val="28"/>
          <w:szCs w:val="28"/>
        </w:rPr>
        <w:t>Постановление  вступает</w:t>
      </w:r>
      <w:proofErr w:type="gramEnd"/>
      <w:r w:rsidRPr="00281497">
        <w:rPr>
          <w:rFonts w:ascii="Times New Roman" w:hAnsi="Times New Roman" w:cs="Times New Roman"/>
          <w:sz w:val="28"/>
          <w:szCs w:val="28"/>
        </w:rPr>
        <w:t xml:space="preserve">  в  силу по </w:t>
      </w:r>
      <w:r w:rsidR="009C0B7F">
        <w:rPr>
          <w:rFonts w:ascii="Times New Roman" w:hAnsi="Times New Roman" w:cs="Times New Roman"/>
          <w:sz w:val="28"/>
          <w:szCs w:val="28"/>
        </w:rPr>
        <w:t xml:space="preserve">истечении 10 дней после дня его </w:t>
      </w:r>
      <w:r w:rsidRPr="00281497">
        <w:rPr>
          <w:rFonts w:ascii="Times New Roman" w:hAnsi="Times New Roman" w:cs="Times New Roman"/>
          <w:sz w:val="28"/>
          <w:szCs w:val="28"/>
        </w:rPr>
        <w:t>официального опубликования.</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5. Постановление вступает в силу со дня его официального опубликования.</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Если к проекту применяется порядок 10-дневного вступления в силу после дня его официального опубликования, то при указании конкретной даты вступления в силу проекта данный 10-дневный срок должен быть соблюден.</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В случаях если законодательством Российской Федерации, </w:t>
      </w:r>
      <w:r w:rsidRPr="00281497">
        <w:rPr>
          <w:rFonts w:ascii="Times New Roman" w:hAnsi="Times New Roman" w:cs="Times New Roman"/>
          <w:sz w:val="28"/>
          <w:szCs w:val="28"/>
        </w:rPr>
        <w:lastRenderedPageBreak/>
        <w:t>законодательством Астраханской области не установлен иной порядок вступления в силу правового акта, то могут быть использованы следующие формулировки: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5. Постановление вступает в силу со дня его подписания.</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5.  </w:t>
      </w:r>
      <w:proofErr w:type="gramStart"/>
      <w:r w:rsidRPr="00281497">
        <w:rPr>
          <w:rFonts w:ascii="Times New Roman" w:hAnsi="Times New Roman" w:cs="Times New Roman"/>
          <w:sz w:val="28"/>
          <w:szCs w:val="28"/>
        </w:rPr>
        <w:t>Постановление  вступает</w:t>
      </w:r>
      <w:proofErr w:type="gramEnd"/>
      <w:r w:rsidRPr="00281497">
        <w:rPr>
          <w:rFonts w:ascii="Times New Roman" w:hAnsi="Times New Roman" w:cs="Times New Roman"/>
          <w:sz w:val="28"/>
          <w:szCs w:val="28"/>
        </w:rPr>
        <w:t xml:space="preserve">  в  силу  со  дня  вступления в силу Закона</w:t>
      </w:r>
    </w:p>
    <w:p w:rsidR="00281497" w:rsidRPr="00281497" w:rsidRDefault="00281497" w:rsidP="009C0B7F">
      <w:pPr>
        <w:pStyle w:val="ConsPlusNonformat"/>
        <w:jc w:val="both"/>
        <w:rPr>
          <w:rFonts w:ascii="Times New Roman" w:hAnsi="Times New Roman" w:cs="Times New Roman"/>
          <w:sz w:val="28"/>
          <w:szCs w:val="28"/>
        </w:rPr>
      </w:pPr>
      <w:r w:rsidRPr="00281497">
        <w:rPr>
          <w:rFonts w:ascii="Times New Roman" w:hAnsi="Times New Roman" w:cs="Times New Roman"/>
          <w:sz w:val="28"/>
          <w:szCs w:val="28"/>
        </w:rPr>
        <w:t>Астраханской области (наименование Закона Астраханской области).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5.  Постановление вступает в силу с 01.0</w:t>
      </w:r>
      <w:r w:rsidR="009C0B7F">
        <w:rPr>
          <w:rFonts w:ascii="Times New Roman" w:hAnsi="Times New Roman" w:cs="Times New Roman"/>
          <w:sz w:val="28"/>
          <w:szCs w:val="28"/>
        </w:rPr>
        <w:t xml:space="preserve">1.2023, за исключением пункта 2 </w:t>
      </w:r>
      <w:r w:rsidRPr="00281497">
        <w:rPr>
          <w:rFonts w:ascii="Times New Roman" w:hAnsi="Times New Roman" w:cs="Times New Roman"/>
          <w:sz w:val="28"/>
          <w:szCs w:val="28"/>
        </w:rPr>
        <w:t>постановления, вступающего в силу со дня его официального опубликования.</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5. Постановление вступает в силу со дня </w:t>
      </w:r>
      <w:r w:rsidR="009C0B7F">
        <w:rPr>
          <w:rFonts w:ascii="Times New Roman" w:hAnsi="Times New Roman" w:cs="Times New Roman"/>
          <w:sz w:val="28"/>
          <w:szCs w:val="28"/>
        </w:rPr>
        <w:t xml:space="preserve">его официального опубликования, </w:t>
      </w:r>
      <w:r w:rsidRPr="00281497">
        <w:rPr>
          <w:rFonts w:ascii="Times New Roman" w:hAnsi="Times New Roman" w:cs="Times New Roman"/>
          <w:sz w:val="28"/>
          <w:szCs w:val="28"/>
        </w:rPr>
        <w:t xml:space="preserve">за   исключением   абзацев   </w:t>
      </w:r>
      <w:proofErr w:type="gramStart"/>
      <w:r w:rsidRPr="00281497">
        <w:rPr>
          <w:rFonts w:ascii="Times New Roman" w:hAnsi="Times New Roman" w:cs="Times New Roman"/>
          <w:sz w:val="28"/>
          <w:szCs w:val="28"/>
        </w:rPr>
        <w:t xml:space="preserve">шестого,   </w:t>
      </w:r>
      <w:proofErr w:type="gramEnd"/>
      <w:r w:rsidRPr="00281497">
        <w:rPr>
          <w:rFonts w:ascii="Times New Roman" w:hAnsi="Times New Roman" w:cs="Times New Roman"/>
          <w:sz w:val="28"/>
          <w:szCs w:val="28"/>
        </w:rPr>
        <w:t>седьмого  подпункта  1.3  пункта  1</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постановления,  вступающих  в  силу с 01.01.2023. Положения подпунктов 1.1,</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1.2,  абзацев  второго-пятого,  восьмого, девятого подпункта 1.3, подпункта</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1.4  пункта  1 постановления применяются к правоотношениям, связанным с...,</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например,    формированием    государственно</w:t>
      </w:r>
      <w:r w:rsidR="009C0B7F">
        <w:rPr>
          <w:rFonts w:ascii="Times New Roman" w:hAnsi="Times New Roman" w:cs="Times New Roman"/>
          <w:sz w:val="28"/>
          <w:szCs w:val="28"/>
        </w:rPr>
        <w:t xml:space="preserve">го    задания    на    оказание </w:t>
      </w:r>
      <w:r w:rsidRPr="00281497">
        <w:rPr>
          <w:rFonts w:ascii="Times New Roman" w:hAnsi="Times New Roman" w:cs="Times New Roman"/>
          <w:sz w:val="28"/>
          <w:szCs w:val="28"/>
        </w:rPr>
        <w:t>государственных  услуг  (выполнение  работ)  государственными  учреждениями</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Астраханской   области,  начиная  с  государственных  заданий  на  оказание</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государственных  услуг  (выполнение  работ)  государственными  учреждениями</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Астраханской  области  на 2022 год (на 2022 год и на плановый период 2023 и</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2024 годов).</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9C0B7F"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В исключительных случаях в связи с требованиями законодательства </w:t>
      </w:r>
      <w:r w:rsidRPr="009C0B7F">
        <w:rPr>
          <w:rFonts w:ascii="Times New Roman" w:hAnsi="Times New Roman" w:cs="Times New Roman"/>
          <w:sz w:val="28"/>
          <w:szCs w:val="28"/>
        </w:rPr>
        <w:t>Российской Федерации, законодательства Астраханской области или возникновением правоотношений, предлагаемых к регулированию проектом раньше вступления правового акта в силу, проектом может быть предусмотрено распространение действия правового акта на правоотношения, возникшие ранее.</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 xml:space="preserve">При необходимости установления особого порядка вступления в силу отдельных положений изменяющего акта, заключенных в кавычки с иными положениями и являющихся вместе с ними единым абзацем в соответствии с </w:t>
      </w:r>
      <w:hyperlink w:anchor="P496">
        <w:r w:rsidRPr="009C0B7F">
          <w:rPr>
            <w:rFonts w:ascii="Times New Roman" w:hAnsi="Times New Roman" w:cs="Times New Roman"/>
            <w:sz w:val="28"/>
            <w:szCs w:val="28"/>
          </w:rPr>
          <w:t>пунктом 8.20 раздела 8</w:t>
        </w:r>
      </w:hyperlink>
      <w:r w:rsidRPr="009C0B7F">
        <w:rPr>
          <w:rFonts w:ascii="Times New Roman" w:hAnsi="Times New Roman" w:cs="Times New Roman"/>
          <w:sz w:val="28"/>
          <w:szCs w:val="28"/>
        </w:rPr>
        <w:t xml:space="preserve"> настоящей Инструкции, используется следующая формулировка:</w:t>
      </w:r>
    </w:p>
    <w:p w:rsidR="00281497" w:rsidRPr="009C0B7F"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9C0B7F">
        <w:rPr>
          <w:rFonts w:ascii="Times New Roman" w:hAnsi="Times New Roman" w:cs="Times New Roman"/>
          <w:sz w:val="28"/>
          <w:szCs w:val="28"/>
        </w:rPr>
        <w:t xml:space="preserve">    5.  </w:t>
      </w:r>
      <w:proofErr w:type="gramStart"/>
      <w:r w:rsidRPr="009C0B7F">
        <w:rPr>
          <w:rFonts w:ascii="Times New Roman" w:hAnsi="Times New Roman" w:cs="Times New Roman"/>
          <w:sz w:val="28"/>
          <w:szCs w:val="28"/>
        </w:rPr>
        <w:t>Постановление  вступает</w:t>
      </w:r>
      <w:proofErr w:type="gramEnd"/>
      <w:r w:rsidRPr="009C0B7F">
        <w:rPr>
          <w:rFonts w:ascii="Times New Roman" w:hAnsi="Times New Roman" w:cs="Times New Roman"/>
          <w:sz w:val="28"/>
          <w:szCs w:val="28"/>
        </w:rPr>
        <w:t xml:space="preserve">  в  силу по </w:t>
      </w:r>
      <w:r w:rsidR="009C0B7F">
        <w:rPr>
          <w:rFonts w:ascii="Times New Roman" w:hAnsi="Times New Roman" w:cs="Times New Roman"/>
          <w:sz w:val="28"/>
          <w:szCs w:val="28"/>
        </w:rPr>
        <w:t xml:space="preserve">истечении 10 дней после дня его </w:t>
      </w:r>
      <w:r w:rsidRPr="009C0B7F">
        <w:rPr>
          <w:rFonts w:ascii="Times New Roman" w:hAnsi="Times New Roman" w:cs="Times New Roman"/>
          <w:sz w:val="28"/>
          <w:szCs w:val="28"/>
        </w:rPr>
        <w:t>официального  опубликования</w:t>
      </w:r>
      <w:r w:rsidRPr="00281497">
        <w:rPr>
          <w:rFonts w:ascii="Times New Roman" w:hAnsi="Times New Roman" w:cs="Times New Roman"/>
          <w:sz w:val="28"/>
          <w:szCs w:val="28"/>
        </w:rPr>
        <w:t>,  за  исключением  абзаца  четвертого  пункта 2</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 xml:space="preserve">постановления   в   части   установления   требований   к  сроку  </w:t>
      </w:r>
      <w:r w:rsidRPr="00281497">
        <w:rPr>
          <w:rFonts w:ascii="Times New Roman" w:hAnsi="Times New Roman" w:cs="Times New Roman"/>
          <w:sz w:val="28"/>
          <w:szCs w:val="28"/>
        </w:rPr>
        <w:lastRenderedPageBreak/>
        <w:t>замещения</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государственных  должностей  Астраханской  области,  вступающих  в  силу  с</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01.02.2023.</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7.7. Постановляющая (в распоряжениях - распорядительная) часть текста проекта содержит реквизит </w:t>
      </w:r>
      <w:r w:rsidR="009C0B7F">
        <w:rPr>
          <w:rFonts w:ascii="Times New Roman" w:hAnsi="Times New Roman" w:cs="Times New Roman"/>
          <w:sz w:val="28"/>
          <w:szCs w:val="28"/>
        </w:rPr>
        <w:t>«</w:t>
      </w:r>
      <w:r w:rsidRPr="00281497">
        <w:rPr>
          <w:rFonts w:ascii="Times New Roman" w:hAnsi="Times New Roman" w:cs="Times New Roman"/>
          <w:sz w:val="28"/>
          <w:szCs w:val="28"/>
        </w:rPr>
        <w:t>подпись</w:t>
      </w:r>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Подпись отделяется от текста тремя межстрочными интервалами и состоит из слов </w:t>
      </w:r>
      <w:r w:rsidR="009C0B7F">
        <w:rPr>
          <w:rFonts w:ascii="Times New Roman" w:hAnsi="Times New Roman" w:cs="Times New Roman"/>
          <w:sz w:val="28"/>
          <w:szCs w:val="28"/>
        </w:rPr>
        <w:t>«</w:t>
      </w:r>
      <w:r w:rsidRPr="00281497">
        <w:rPr>
          <w:rFonts w:ascii="Times New Roman" w:hAnsi="Times New Roman" w:cs="Times New Roman"/>
          <w:sz w:val="28"/>
          <w:szCs w:val="28"/>
        </w:rPr>
        <w:t>Губернатор Астраханской области</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или </w:t>
      </w:r>
      <w:r w:rsidR="009C0B7F">
        <w:rPr>
          <w:rFonts w:ascii="Times New Roman" w:hAnsi="Times New Roman" w:cs="Times New Roman"/>
          <w:sz w:val="28"/>
          <w:szCs w:val="28"/>
        </w:rPr>
        <w:t>«</w:t>
      </w:r>
      <w:r w:rsidRPr="00281497">
        <w:rPr>
          <w:rFonts w:ascii="Times New Roman" w:hAnsi="Times New Roman" w:cs="Times New Roman"/>
          <w:sz w:val="28"/>
          <w:szCs w:val="28"/>
        </w:rPr>
        <w:t>Вице-губернатор - председатель Правительства Астраханской области</w:t>
      </w:r>
      <w:r w:rsidR="009C0B7F">
        <w:rPr>
          <w:rFonts w:ascii="Times New Roman" w:hAnsi="Times New Roman" w:cs="Times New Roman"/>
          <w:sz w:val="28"/>
          <w:szCs w:val="28"/>
        </w:rPr>
        <w:t>»</w:t>
      </w:r>
      <w:r w:rsidRPr="00281497">
        <w:rPr>
          <w:rFonts w:ascii="Times New Roman" w:hAnsi="Times New Roman" w:cs="Times New Roman"/>
          <w:sz w:val="28"/>
          <w:szCs w:val="28"/>
        </w:rPr>
        <w:t>, инициалов и фамилии подписывающего.</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Слова </w:t>
      </w:r>
      <w:r w:rsidR="009C0B7F">
        <w:rPr>
          <w:rFonts w:ascii="Times New Roman" w:hAnsi="Times New Roman" w:cs="Times New Roman"/>
          <w:sz w:val="28"/>
          <w:szCs w:val="28"/>
        </w:rPr>
        <w:t>«</w:t>
      </w:r>
      <w:r w:rsidRPr="00281497">
        <w:rPr>
          <w:rFonts w:ascii="Times New Roman" w:hAnsi="Times New Roman" w:cs="Times New Roman"/>
          <w:sz w:val="28"/>
          <w:szCs w:val="28"/>
        </w:rPr>
        <w:t>Губернатор Астраханской области</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печатаются в одну строку от левой границы текстового поля с тремя интервалами между словами, инициалы и фамилия Губернатора - от правой границы текстового поля. Слова </w:t>
      </w:r>
      <w:r w:rsidR="009C0B7F">
        <w:rPr>
          <w:rFonts w:ascii="Times New Roman" w:hAnsi="Times New Roman" w:cs="Times New Roman"/>
          <w:sz w:val="28"/>
          <w:szCs w:val="28"/>
        </w:rPr>
        <w:t>«</w:t>
      </w:r>
      <w:r w:rsidRPr="00281497">
        <w:rPr>
          <w:rFonts w:ascii="Times New Roman" w:hAnsi="Times New Roman" w:cs="Times New Roman"/>
          <w:sz w:val="28"/>
          <w:szCs w:val="28"/>
        </w:rPr>
        <w:t>Вице-губернатор - председатель Правительства Астраханской области</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печатаются в две строки, инициалы и фамилия вице-губернатора - председателя Правительства - от правой границы текстового поля.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При подписании нормативных правовых и иных правовых актов Губернатора и Правительства лицом, исполняющим обязанности (временно исполняющим полномочия) на основании распорядительного акта, добавляются слова </w:t>
      </w:r>
      <w:r w:rsidR="009C0B7F">
        <w:rPr>
          <w:rFonts w:ascii="Times New Roman" w:hAnsi="Times New Roman" w:cs="Times New Roman"/>
          <w:sz w:val="28"/>
          <w:szCs w:val="28"/>
        </w:rPr>
        <w:t>«</w:t>
      </w:r>
      <w:proofErr w:type="spellStart"/>
      <w:r w:rsidRPr="00281497">
        <w:rPr>
          <w:rFonts w:ascii="Times New Roman" w:hAnsi="Times New Roman" w:cs="Times New Roman"/>
          <w:sz w:val="28"/>
          <w:szCs w:val="28"/>
        </w:rPr>
        <w:t>И.о</w:t>
      </w:r>
      <w:proofErr w:type="spellEnd"/>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proofErr w:type="spellStart"/>
      <w:r w:rsidRPr="00281497">
        <w:rPr>
          <w:rFonts w:ascii="Times New Roman" w:hAnsi="Times New Roman" w:cs="Times New Roman"/>
          <w:sz w:val="28"/>
          <w:szCs w:val="28"/>
        </w:rPr>
        <w:t>Врио</w:t>
      </w:r>
      <w:proofErr w:type="spellEnd"/>
      <w:r w:rsidR="009C0B7F">
        <w:rPr>
          <w:rFonts w:ascii="Times New Roman" w:hAnsi="Times New Roman" w:cs="Times New Roman"/>
          <w:sz w:val="28"/>
          <w:szCs w:val="28"/>
        </w:rPr>
        <w:t>»</w:t>
      </w:r>
      <w:r w:rsidRPr="00281497">
        <w:rPr>
          <w:rFonts w:ascii="Times New Roman" w:hAnsi="Times New Roman" w:cs="Times New Roman"/>
          <w:sz w:val="28"/>
          <w:szCs w:val="28"/>
        </w:rPr>
        <w:t>), которые печатаются от левого поля перед должностью.</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7.8. Особенности оформления приложений к проектам.</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7.8.1. Проект может иметь приложения, содержащие таблицы, списки, формы документов, схемы, положения, порядки, инструкции и другое.</w:t>
      </w:r>
    </w:p>
    <w:p w:rsidR="00281497" w:rsidRPr="009C0B7F"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7.8.2. Приложения к проектам печатаются на отдельных листах бумаги и оформляются в </w:t>
      </w:r>
      <w:r w:rsidRPr="009C0B7F">
        <w:rPr>
          <w:rFonts w:ascii="Times New Roman" w:hAnsi="Times New Roman" w:cs="Times New Roman"/>
          <w:sz w:val="28"/>
          <w:szCs w:val="28"/>
        </w:rPr>
        <w:t xml:space="preserve">соответствии с </w:t>
      </w:r>
      <w:hyperlink r:id="rId12">
        <w:r w:rsidRPr="009C0B7F">
          <w:rPr>
            <w:rFonts w:ascii="Times New Roman" w:hAnsi="Times New Roman" w:cs="Times New Roman"/>
            <w:sz w:val="28"/>
            <w:szCs w:val="28"/>
          </w:rPr>
          <w:t>пунктом 5.15 раздела 5</w:t>
        </w:r>
      </w:hyperlink>
      <w:r w:rsidRPr="009C0B7F">
        <w:rPr>
          <w:rFonts w:ascii="Times New Roman" w:hAnsi="Times New Roman" w:cs="Times New Roman"/>
          <w:sz w:val="28"/>
          <w:szCs w:val="28"/>
        </w:rPr>
        <w:t xml:space="preserve"> настоящей Инструкции.</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Порядки, утверждаемые проектом или прилагаемые к нему, могут иметь свои приложения, которые оформляются аналогично и имеют нумерацию в продолжение нумерации порядка. Приложения к проекту имеют свою сквозную нумерацию.</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Нумерация приложений осуществляется по мере указания на них в тексте проекта.</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7.8.3. Наименование приложения должно соответствовать его наименованию в тексте проекта, при этом наименование приложения в тексте проекта указывается без сокращений, принятых по тексту проекта.</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7.8.4. Сокращения, употребляемые в порядке, применяются в приложениях к нему, за исключением приложений, устанавливающих формы документов, а в государственных программах Астраханской области также за исключением прилагаемых к ней порядков.</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 xml:space="preserve">7.8.5. Если в тексте правового акта дается ссылка </w:t>
      </w:r>
      <w:r w:rsidR="006B6A84">
        <w:rPr>
          <w:rFonts w:ascii="Times New Roman" w:hAnsi="Times New Roman" w:cs="Times New Roman"/>
          <w:sz w:val="28"/>
          <w:szCs w:val="28"/>
        </w:rPr>
        <w:t>«</w:t>
      </w:r>
      <w:r w:rsidRPr="009C0B7F">
        <w:rPr>
          <w:rFonts w:ascii="Times New Roman" w:hAnsi="Times New Roman" w:cs="Times New Roman"/>
          <w:sz w:val="28"/>
          <w:szCs w:val="28"/>
        </w:rPr>
        <w:t>согласно приложению</w:t>
      </w:r>
      <w:r w:rsidR="006B6A84">
        <w:rPr>
          <w:rFonts w:ascii="Times New Roman" w:hAnsi="Times New Roman" w:cs="Times New Roman"/>
          <w:sz w:val="28"/>
          <w:szCs w:val="28"/>
        </w:rPr>
        <w:t>»</w:t>
      </w:r>
      <w:r w:rsidRPr="009C0B7F">
        <w:rPr>
          <w:rFonts w:ascii="Times New Roman" w:hAnsi="Times New Roman" w:cs="Times New Roman"/>
          <w:sz w:val="28"/>
          <w:szCs w:val="28"/>
        </w:rPr>
        <w:t xml:space="preserve">, то на первой странице приложения в правом верхнем углу размещается реквизит </w:t>
      </w:r>
      <w:r w:rsidR="006B6A84">
        <w:rPr>
          <w:rFonts w:ascii="Times New Roman" w:hAnsi="Times New Roman" w:cs="Times New Roman"/>
          <w:sz w:val="28"/>
          <w:szCs w:val="28"/>
        </w:rPr>
        <w:t>«</w:t>
      </w:r>
      <w:r w:rsidRPr="009C0B7F">
        <w:rPr>
          <w:rFonts w:ascii="Times New Roman" w:hAnsi="Times New Roman" w:cs="Times New Roman"/>
          <w:sz w:val="28"/>
          <w:szCs w:val="28"/>
        </w:rPr>
        <w:t>приложение</w:t>
      </w:r>
      <w:r w:rsidR="006B6A84">
        <w:rPr>
          <w:rFonts w:ascii="Times New Roman" w:hAnsi="Times New Roman" w:cs="Times New Roman"/>
          <w:sz w:val="28"/>
          <w:szCs w:val="28"/>
        </w:rPr>
        <w:t>»</w:t>
      </w:r>
      <w:r w:rsidRPr="009C0B7F">
        <w:rPr>
          <w:rFonts w:ascii="Times New Roman" w:hAnsi="Times New Roman" w:cs="Times New Roman"/>
          <w:sz w:val="28"/>
          <w:szCs w:val="28"/>
        </w:rPr>
        <w:t xml:space="preserve"> в соответствии с </w:t>
      </w:r>
      <w:hyperlink r:id="rId13">
        <w:r w:rsidRPr="009C0B7F">
          <w:rPr>
            <w:rFonts w:ascii="Times New Roman" w:hAnsi="Times New Roman" w:cs="Times New Roman"/>
            <w:sz w:val="28"/>
            <w:szCs w:val="28"/>
          </w:rPr>
          <w:t>подпунктом 5.15.2 пункта 5.15 раздела 5</w:t>
        </w:r>
      </w:hyperlink>
      <w:r w:rsidRPr="009C0B7F">
        <w:rPr>
          <w:rFonts w:ascii="Times New Roman" w:hAnsi="Times New Roman" w:cs="Times New Roman"/>
          <w:sz w:val="28"/>
          <w:szCs w:val="28"/>
        </w:rPr>
        <w:t xml:space="preserve"> настоящей Инструкции.</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 xml:space="preserve">7.8.6. При наличии в тексте правового акта формулировки: </w:t>
      </w:r>
      <w:r w:rsidR="006B6A84">
        <w:rPr>
          <w:rFonts w:ascii="Times New Roman" w:hAnsi="Times New Roman" w:cs="Times New Roman"/>
          <w:sz w:val="28"/>
          <w:szCs w:val="28"/>
        </w:rPr>
        <w:t>«</w:t>
      </w:r>
      <w:r w:rsidRPr="009C0B7F">
        <w:rPr>
          <w:rFonts w:ascii="Times New Roman" w:hAnsi="Times New Roman" w:cs="Times New Roman"/>
          <w:sz w:val="28"/>
          <w:szCs w:val="28"/>
        </w:rPr>
        <w:t xml:space="preserve">Утвердить прилагаемое Положение (порядок, состав комиссии, дорожную карту, порядок </w:t>
      </w:r>
      <w:r w:rsidRPr="009C0B7F">
        <w:rPr>
          <w:rFonts w:ascii="Times New Roman" w:hAnsi="Times New Roman" w:cs="Times New Roman"/>
          <w:sz w:val="28"/>
          <w:szCs w:val="28"/>
        </w:rPr>
        <w:lastRenderedPageBreak/>
        <w:t>и условия и иное</w:t>
      </w:r>
      <w:r w:rsidR="006B6A84">
        <w:rPr>
          <w:rFonts w:ascii="Times New Roman" w:hAnsi="Times New Roman" w:cs="Times New Roman"/>
          <w:sz w:val="28"/>
          <w:szCs w:val="28"/>
        </w:rPr>
        <w:t>»</w:t>
      </w:r>
      <w:r w:rsidRPr="009C0B7F">
        <w:rPr>
          <w:rFonts w:ascii="Times New Roman" w:hAnsi="Times New Roman" w:cs="Times New Roman"/>
          <w:sz w:val="28"/>
          <w:szCs w:val="28"/>
        </w:rPr>
        <w:t xml:space="preserve"> на первой странице приложения слово </w:t>
      </w:r>
      <w:r w:rsidR="006B6A84">
        <w:rPr>
          <w:rFonts w:ascii="Times New Roman" w:hAnsi="Times New Roman" w:cs="Times New Roman"/>
          <w:sz w:val="28"/>
          <w:szCs w:val="28"/>
        </w:rPr>
        <w:t>«</w:t>
      </w:r>
      <w:r w:rsidRPr="009C0B7F">
        <w:rPr>
          <w:rFonts w:ascii="Times New Roman" w:hAnsi="Times New Roman" w:cs="Times New Roman"/>
          <w:sz w:val="28"/>
          <w:szCs w:val="28"/>
        </w:rPr>
        <w:t>утверждено</w:t>
      </w:r>
      <w:r w:rsidR="006B6A84">
        <w:rPr>
          <w:rFonts w:ascii="Times New Roman" w:hAnsi="Times New Roman" w:cs="Times New Roman"/>
          <w:sz w:val="28"/>
          <w:szCs w:val="28"/>
        </w:rPr>
        <w:t>»</w:t>
      </w:r>
      <w:r w:rsidRPr="009C0B7F">
        <w:rPr>
          <w:rFonts w:ascii="Times New Roman" w:hAnsi="Times New Roman" w:cs="Times New Roman"/>
          <w:sz w:val="28"/>
          <w:szCs w:val="28"/>
        </w:rPr>
        <w:t xml:space="preserve"> (</w:t>
      </w:r>
      <w:r w:rsidR="009C0B7F">
        <w:rPr>
          <w:rFonts w:ascii="Times New Roman" w:hAnsi="Times New Roman" w:cs="Times New Roman"/>
          <w:sz w:val="28"/>
          <w:szCs w:val="28"/>
        </w:rPr>
        <w:t>«</w:t>
      </w:r>
      <w:r w:rsidRPr="009C0B7F">
        <w:rPr>
          <w:rFonts w:ascii="Times New Roman" w:hAnsi="Times New Roman" w:cs="Times New Roman"/>
          <w:sz w:val="28"/>
          <w:szCs w:val="28"/>
        </w:rPr>
        <w:t>утвержден</w:t>
      </w:r>
      <w:r w:rsidR="009C0B7F">
        <w:rPr>
          <w:rFonts w:ascii="Times New Roman" w:hAnsi="Times New Roman" w:cs="Times New Roman"/>
          <w:sz w:val="28"/>
          <w:szCs w:val="28"/>
        </w:rPr>
        <w:t>»</w:t>
      </w:r>
      <w:r w:rsidRPr="009C0B7F">
        <w:rPr>
          <w:rFonts w:ascii="Times New Roman" w:hAnsi="Times New Roman" w:cs="Times New Roman"/>
          <w:sz w:val="28"/>
          <w:szCs w:val="28"/>
        </w:rPr>
        <w:t xml:space="preserve">, </w:t>
      </w:r>
      <w:r w:rsidR="009C0B7F">
        <w:rPr>
          <w:rFonts w:ascii="Times New Roman" w:hAnsi="Times New Roman" w:cs="Times New Roman"/>
          <w:sz w:val="28"/>
          <w:szCs w:val="28"/>
        </w:rPr>
        <w:t>«</w:t>
      </w:r>
      <w:r w:rsidRPr="009C0B7F">
        <w:rPr>
          <w:rFonts w:ascii="Times New Roman" w:hAnsi="Times New Roman" w:cs="Times New Roman"/>
          <w:sz w:val="28"/>
          <w:szCs w:val="28"/>
        </w:rPr>
        <w:t>утверждена</w:t>
      </w:r>
      <w:r w:rsidR="009C0B7F">
        <w:rPr>
          <w:rFonts w:ascii="Times New Roman" w:hAnsi="Times New Roman" w:cs="Times New Roman"/>
          <w:sz w:val="28"/>
          <w:szCs w:val="28"/>
        </w:rPr>
        <w:t>»</w:t>
      </w:r>
      <w:r w:rsidRPr="009C0B7F">
        <w:rPr>
          <w:rFonts w:ascii="Times New Roman" w:hAnsi="Times New Roman" w:cs="Times New Roman"/>
          <w:sz w:val="28"/>
          <w:szCs w:val="28"/>
        </w:rPr>
        <w:t xml:space="preserve">, </w:t>
      </w:r>
      <w:r w:rsidR="009C0B7F">
        <w:rPr>
          <w:rFonts w:ascii="Times New Roman" w:hAnsi="Times New Roman" w:cs="Times New Roman"/>
          <w:sz w:val="28"/>
          <w:szCs w:val="28"/>
        </w:rPr>
        <w:t>«</w:t>
      </w:r>
      <w:r w:rsidRPr="009C0B7F">
        <w:rPr>
          <w:rFonts w:ascii="Times New Roman" w:hAnsi="Times New Roman" w:cs="Times New Roman"/>
          <w:sz w:val="28"/>
          <w:szCs w:val="28"/>
        </w:rPr>
        <w:t>утверждены</w:t>
      </w:r>
      <w:r w:rsidR="009C0B7F">
        <w:rPr>
          <w:rFonts w:ascii="Times New Roman" w:hAnsi="Times New Roman" w:cs="Times New Roman"/>
          <w:sz w:val="28"/>
          <w:szCs w:val="28"/>
        </w:rPr>
        <w:t>»</w:t>
      </w:r>
      <w:r w:rsidRPr="009C0B7F">
        <w:rPr>
          <w:rFonts w:ascii="Times New Roman" w:hAnsi="Times New Roman" w:cs="Times New Roman"/>
          <w:sz w:val="28"/>
          <w:szCs w:val="28"/>
        </w:rPr>
        <w:t xml:space="preserve">) согласуется в роде и числе с первым словом заголовка приложения и оформляется в соответствии с </w:t>
      </w:r>
      <w:hyperlink r:id="rId14">
        <w:r w:rsidRPr="009C0B7F">
          <w:rPr>
            <w:rFonts w:ascii="Times New Roman" w:hAnsi="Times New Roman" w:cs="Times New Roman"/>
            <w:sz w:val="28"/>
            <w:szCs w:val="28"/>
          </w:rPr>
          <w:t>подпунктом 5.18.4 пункта 5.18 раздела 5</w:t>
        </w:r>
      </w:hyperlink>
      <w:r w:rsidRPr="009C0B7F">
        <w:rPr>
          <w:rFonts w:ascii="Times New Roman" w:hAnsi="Times New Roman" w:cs="Times New Roman"/>
          <w:sz w:val="28"/>
          <w:szCs w:val="28"/>
        </w:rPr>
        <w:t xml:space="preserve"> настоящей Инструкции.</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 xml:space="preserve">7.8.7. От реквизита </w:t>
      </w:r>
      <w:r w:rsidR="009C0B7F">
        <w:rPr>
          <w:rFonts w:ascii="Times New Roman" w:hAnsi="Times New Roman" w:cs="Times New Roman"/>
          <w:sz w:val="28"/>
          <w:szCs w:val="28"/>
        </w:rPr>
        <w:t>«</w:t>
      </w:r>
      <w:r w:rsidRPr="009C0B7F">
        <w:rPr>
          <w:rFonts w:ascii="Times New Roman" w:hAnsi="Times New Roman" w:cs="Times New Roman"/>
          <w:sz w:val="28"/>
          <w:szCs w:val="28"/>
        </w:rPr>
        <w:t>приложение</w:t>
      </w:r>
      <w:r w:rsidR="009C0B7F">
        <w:rPr>
          <w:rFonts w:ascii="Times New Roman" w:hAnsi="Times New Roman" w:cs="Times New Roman"/>
          <w:sz w:val="28"/>
          <w:szCs w:val="28"/>
        </w:rPr>
        <w:t>»</w:t>
      </w:r>
      <w:r w:rsidRPr="009C0B7F">
        <w:rPr>
          <w:rFonts w:ascii="Times New Roman" w:hAnsi="Times New Roman" w:cs="Times New Roman"/>
          <w:sz w:val="28"/>
          <w:szCs w:val="28"/>
        </w:rPr>
        <w:t xml:space="preserve"> до текста должно быть не менее двух интервалов. Заголовок к тексту приложения печатается по центру.</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 xml:space="preserve">7.8.8. Оформление приложений, имеющих разделы, пункты и подпункты, производится как и в тексте правового акта в соответствии с </w:t>
      </w:r>
      <w:hyperlink r:id="rId15">
        <w:r w:rsidRPr="009C0B7F">
          <w:rPr>
            <w:rFonts w:ascii="Times New Roman" w:hAnsi="Times New Roman" w:cs="Times New Roman"/>
            <w:sz w:val="28"/>
            <w:szCs w:val="28"/>
          </w:rPr>
          <w:t>подпунктом 5.14.3 пункта 5.14 раздела 5</w:t>
        </w:r>
      </w:hyperlink>
      <w:r w:rsidRPr="009C0B7F">
        <w:rPr>
          <w:rFonts w:ascii="Times New Roman" w:hAnsi="Times New Roman" w:cs="Times New Roman"/>
          <w:sz w:val="28"/>
          <w:szCs w:val="28"/>
        </w:rPr>
        <w:t xml:space="preserve"> настоящей Инструкции.</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7.8.9. Текст приложения может быть оформлен в виде таблицы.</w:t>
      </w:r>
    </w:p>
    <w:p w:rsidR="00281497" w:rsidRPr="009C0B7F" w:rsidRDefault="00281497" w:rsidP="00281497">
      <w:pPr>
        <w:pStyle w:val="ConsPlusNormal"/>
        <w:ind w:firstLine="709"/>
        <w:jc w:val="both"/>
        <w:rPr>
          <w:rFonts w:ascii="Times New Roman" w:hAnsi="Times New Roman" w:cs="Times New Roman"/>
          <w:sz w:val="28"/>
          <w:szCs w:val="28"/>
        </w:rPr>
      </w:pPr>
      <w:r w:rsidRPr="009C0B7F">
        <w:rPr>
          <w:rFonts w:ascii="Times New Roman" w:hAnsi="Times New Roman" w:cs="Times New Roman"/>
          <w:sz w:val="28"/>
          <w:szCs w:val="28"/>
        </w:rPr>
        <w:t xml:space="preserve">При оформлении состава коллегиального органа (комиссии, рабочей группы, оргкомитета) используется таблица в режиме </w:t>
      </w:r>
      <w:r w:rsidR="009C0B7F">
        <w:rPr>
          <w:rFonts w:ascii="Times New Roman" w:hAnsi="Times New Roman" w:cs="Times New Roman"/>
          <w:sz w:val="28"/>
          <w:szCs w:val="28"/>
        </w:rPr>
        <w:t>«</w:t>
      </w:r>
      <w:r w:rsidRPr="009C0B7F">
        <w:rPr>
          <w:rFonts w:ascii="Times New Roman" w:hAnsi="Times New Roman" w:cs="Times New Roman"/>
          <w:sz w:val="28"/>
          <w:szCs w:val="28"/>
        </w:rPr>
        <w:t>обрамление отсутствует</w:t>
      </w:r>
      <w:r w:rsidR="009C0B7F">
        <w:rPr>
          <w:rFonts w:ascii="Times New Roman" w:hAnsi="Times New Roman" w:cs="Times New Roman"/>
          <w:sz w:val="28"/>
          <w:szCs w:val="28"/>
        </w:rPr>
        <w:t>»</w:t>
      </w:r>
      <w:r w:rsidRPr="009C0B7F">
        <w:rPr>
          <w:rFonts w:ascii="Times New Roman" w:hAnsi="Times New Roman" w:cs="Times New Roman"/>
          <w:sz w:val="28"/>
          <w:szCs w:val="28"/>
        </w:rPr>
        <w:t xml:space="preserve"> с тремя колонками согласно образцу, </w:t>
      </w:r>
      <w:proofErr w:type="gramStart"/>
      <w:r w:rsidRPr="009C0B7F">
        <w:rPr>
          <w:rFonts w:ascii="Times New Roman" w:hAnsi="Times New Roman" w:cs="Times New Roman"/>
          <w:sz w:val="28"/>
          <w:szCs w:val="28"/>
        </w:rPr>
        <w:t>например</w:t>
      </w:r>
      <w:proofErr w:type="gramEnd"/>
      <w:r w:rsidRPr="009C0B7F">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77"/>
        <w:gridCol w:w="423"/>
        <w:gridCol w:w="6746"/>
      </w:tblGrid>
      <w:tr w:rsidR="00281497" w:rsidRPr="00281497">
        <w:tc>
          <w:tcPr>
            <w:tcW w:w="1777" w:type="dxa"/>
          </w:tcPr>
          <w:p w:rsidR="00281497" w:rsidRPr="00281497" w:rsidRDefault="00281497" w:rsidP="00281497">
            <w:pPr>
              <w:pStyle w:val="ConsPlusNormal"/>
              <w:ind w:firstLine="709"/>
              <w:rPr>
                <w:rFonts w:ascii="Times New Roman" w:hAnsi="Times New Roman" w:cs="Times New Roman"/>
                <w:sz w:val="28"/>
                <w:szCs w:val="28"/>
              </w:rPr>
            </w:pPr>
            <w:r w:rsidRPr="00281497">
              <w:rPr>
                <w:rFonts w:ascii="Times New Roman" w:hAnsi="Times New Roman" w:cs="Times New Roman"/>
                <w:sz w:val="28"/>
                <w:szCs w:val="28"/>
              </w:rPr>
              <w:t>Иванов И.И.</w:t>
            </w:r>
          </w:p>
        </w:tc>
        <w:tc>
          <w:tcPr>
            <w:tcW w:w="423" w:type="dxa"/>
          </w:tcPr>
          <w:p w:rsidR="00281497" w:rsidRPr="00281497" w:rsidRDefault="00281497" w:rsidP="00281497">
            <w:pPr>
              <w:pStyle w:val="ConsPlusNormal"/>
              <w:ind w:firstLine="709"/>
              <w:jc w:val="center"/>
              <w:rPr>
                <w:rFonts w:ascii="Times New Roman" w:hAnsi="Times New Roman" w:cs="Times New Roman"/>
                <w:sz w:val="28"/>
                <w:szCs w:val="28"/>
              </w:rPr>
            </w:pPr>
            <w:r w:rsidRPr="00281497">
              <w:rPr>
                <w:rFonts w:ascii="Times New Roman" w:hAnsi="Times New Roman" w:cs="Times New Roman"/>
                <w:sz w:val="28"/>
                <w:szCs w:val="28"/>
              </w:rPr>
              <w:t>-</w:t>
            </w:r>
          </w:p>
        </w:tc>
        <w:tc>
          <w:tcPr>
            <w:tcW w:w="6746" w:type="dxa"/>
          </w:tcPr>
          <w:p w:rsidR="00281497" w:rsidRPr="00281497" w:rsidRDefault="00281497" w:rsidP="009C0B7F">
            <w:pPr>
              <w:pStyle w:val="ConsPlusNormal"/>
              <w:ind w:firstLine="709"/>
              <w:rPr>
                <w:rFonts w:ascii="Times New Roman" w:hAnsi="Times New Roman" w:cs="Times New Roman"/>
                <w:sz w:val="28"/>
                <w:szCs w:val="28"/>
              </w:rPr>
            </w:pPr>
            <w:r w:rsidRPr="00281497">
              <w:rPr>
                <w:rFonts w:ascii="Times New Roman" w:hAnsi="Times New Roman" w:cs="Times New Roman"/>
                <w:sz w:val="28"/>
                <w:szCs w:val="28"/>
              </w:rPr>
              <w:t xml:space="preserve">директор акционерного общества </w:t>
            </w:r>
            <w:r w:rsidR="009C0B7F">
              <w:rPr>
                <w:rFonts w:ascii="Times New Roman" w:hAnsi="Times New Roman" w:cs="Times New Roman"/>
                <w:sz w:val="28"/>
                <w:szCs w:val="28"/>
              </w:rPr>
              <w:t>«</w:t>
            </w:r>
            <w:r w:rsidRPr="00281497">
              <w:rPr>
                <w:rFonts w:ascii="Times New Roman" w:hAnsi="Times New Roman" w:cs="Times New Roman"/>
                <w:sz w:val="28"/>
                <w:szCs w:val="28"/>
              </w:rPr>
              <w:t>Профиль</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(по согласованию)</w:t>
            </w:r>
          </w:p>
        </w:tc>
      </w:tr>
      <w:tr w:rsidR="00281497" w:rsidRPr="00281497">
        <w:tblPrEx>
          <w:tblBorders>
            <w:left w:val="none" w:sz="0" w:space="0" w:color="auto"/>
            <w:right w:val="none" w:sz="0" w:space="0" w:color="auto"/>
            <w:insideV w:val="nil"/>
          </w:tblBorders>
        </w:tblPrEx>
        <w:tc>
          <w:tcPr>
            <w:tcW w:w="1777" w:type="dxa"/>
            <w:tcBorders>
              <w:bottom w:val="nil"/>
            </w:tcBorders>
          </w:tcPr>
          <w:p w:rsidR="00281497" w:rsidRPr="00281497" w:rsidRDefault="00281497" w:rsidP="00281497">
            <w:pPr>
              <w:pStyle w:val="ConsPlusNormal"/>
              <w:ind w:firstLine="709"/>
              <w:jc w:val="both"/>
              <w:rPr>
                <w:rFonts w:ascii="Times New Roman" w:hAnsi="Times New Roman" w:cs="Times New Roman"/>
                <w:sz w:val="28"/>
                <w:szCs w:val="28"/>
              </w:rPr>
            </w:pPr>
          </w:p>
        </w:tc>
        <w:tc>
          <w:tcPr>
            <w:tcW w:w="7169" w:type="dxa"/>
            <w:gridSpan w:val="2"/>
            <w:tcBorders>
              <w:bottom w:val="nil"/>
            </w:tcBorders>
          </w:tcPr>
          <w:p w:rsidR="00281497" w:rsidRPr="00281497" w:rsidRDefault="00281497" w:rsidP="00281497">
            <w:pPr>
              <w:pStyle w:val="ConsPlusNormal"/>
              <w:ind w:firstLine="709"/>
              <w:jc w:val="center"/>
              <w:rPr>
                <w:rFonts w:ascii="Times New Roman" w:hAnsi="Times New Roman" w:cs="Times New Roman"/>
                <w:sz w:val="28"/>
                <w:szCs w:val="28"/>
              </w:rPr>
            </w:pPr>
            <w:r w:rsidRPr="00281497">
              <w:rPr>
                <w:rFonts w:ascii="Times New Roman" w:hAnsi="Times New Roman" w:cs="Times New Roman"/>
                <w:sz w:val="28"/>
                <w:szCs w:val="28"/>
              </w:rPr>
              <w:t>(обрамление показано для образца)</w:t>
            </w:r>
          </w:p>
        </w:tc>
      </w:tr>
    </w:tbl>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При оформлении перечня мероприятий или другой информации в табличной форме допускается использовать шрифты размером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10-12 пт.</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Если таблица печатается более чем на одной странице, то нумерация граф заголовочной части повторяется на каждой странице.</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7.8.10. При наличии в тексте приложения ссылки на сноску она оформляется звездочкой (*). Текст сноски печатается через одинарный межстрочный интервал в конце каждой страницы или после приложения в целом.</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7.8.11. В каждом приложении к проекту устанавливается самостоятельная нумерация страниц. Номер на первой странице не ставится.</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Title"/>
        <w:ind w:firstLine="709"/>
        <w:jc w:val="center"/>
        <w:outlineLvl w:val="0"/>
        <w:rPr>
          <w:rFonts w:ascii="Times New Roman" w:hAnsi="Times New Roman" w:cs="Times New Roman"/>
          <w:sz w:val="28"/>
          <w:szCs w:val="28"/>
        </w:rPr>
      </w:pPr>
      <w:r w:rsidRPr="00281497">
        <w:rPr>
          <w:rFonts w:ascii="Times New Roman" w:hAnsi="Times New Roman" w:cs="Times New Roman"/>
          <w:sz w:val="28"/>
          <w:szCs w:val="28"/>
        </w:rPr>
        <w:t>8. Особенности юридико-технического оформления проектов</w:t>
      </w:r>
    </w:p>
    <w:p w:rsidR="00281497" w:rsidRPr="00281497" w:rsidRDefault="00281497" w:rsidP="00281497">
      <w:pPr>
        <w:pStyle w:val="ConsPlusTitle"/>
        <w:ind w:firstLine="709"/>
        <w:jc w:val="center"/>
        <w:rPr>
          <w:rFonts w:ascii="Times New Roman" w:hAnsi="Times New Roman" w:cs="Times New Roman"/>
          <w:sz w:val="28"/>
          <w:szCs w:val="28"/>
        </w:rPr>
      </w:pPr>
      <w:r w:rsidRPr="00281497">
        <w:rPr>
          <w:rFonts w:ascii="Times New Roman" w:hAnsi="Times New Roman" w:cs="Times New Roman"/>
          <w:sz w:val="28"/>
          <w:szCs w:val="28"/>
        </w:rPr>
        <w:t>о внесении изменений и признании утратившими силу правовых</w:t>
      </w:r>
    </w:p>
    <w:p w:rsidR="00281497" w:rsidRPr="00281497" w:rsidRDefault="00281497" w:rsidP="00281497">
      <w:pPr>
        <w:pStyle w:val="ConsPlusTitle"/>
        <w:ind w:firstLine="709"/>
        <w:jc w:val="center"/>
        <w:rPr>
          <w:rFonts w:ascii="Times New Roman" w:hAnsi="Times New Roman" w:cs="Times New Roman"/>
          <w:sz w:val="28"/>
          <w:szCs w:val="28"/>
        </w:rPr>
      </w:pPr>
      <w:r w:rsidRPr="00281497">
        <w:rPr>
          <w:rFonts w:ascii="Times New Roman" w:hAnsi="Times New Roman" w:cs="Times New Roman"/>
          <w:sz w:val="28"/>
          <w:szCs w:val="28"/>
        </w:rPr>
        <w:t>актов</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 В целях приведения правовых актов в соответствие с законодательством Российской Федерации, законодательством Астраханской области, улучшения правового регулирования правоотношений разрабатываются проекты, вносящие изменения или признающие утратившими силу правовые акты.</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8.2. Изменения в постановления Главы администрации Астраханской области, Губернатора вносятся постановлениями Губернатора, в распоряжения Главы администрации Астраханской области, Губернатора - распоряжениями или постановлениями (в случае если при внесении изменений в постановление требуется внести изменение в распоряжение, </w:t>
      </w:r>
      <w:r w:rsidRPr="00281497">
        <w:rPr>
          <w:rFonts w:ascii="Times New Roman" w:hAnsi="Times New Roman" w:cs="Times New Roman"/>
          <w:sz w:val="28"/>
          <w:szCs w:val="28"/>
        </w:rPr>
        <w:lastRenderedPageBreak/>
        <w:t>связанное с ним одним предметом или регулирующее аналогичные правоотношения) Губернатора. Изменения в постановления Администрации Астраханской области, Правительства вносятся постановлениями Правительства, в распоряжения Администрации Астраханской области, Правительства - распоряжениями или постановлениями (в случае если при внесении изменений в постановление требуется внести изменение в распоряжение, связанное с ним одним предметом или регулирующее аналогичные правоотношения) Правительства.</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Внесение изменений в нормативные правовые акты облисполкома не допускается. В этом случае для решения вопросов разрабатываются соответствующие проекты постановлений и распоряжений Губернатора или Правительства, а решения облисполкома признаются утратившими силу.</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Аналогичный порядок применяется для правовых актов о признании утратившими силу, приостановлении действия правовых актов.</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8.3. Внесением изменений в правовой акт является: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дополнение его словами (цифрами), структурными единицами, приложениями;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замена слов (цифр);</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исключение из него слов (цифр);</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изложение структурных единиц, приложений к нему в новой редакции;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признание утратившими силу структурных единиц.</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8.4. Изменения вносятся только в основной правовой акт. Внесение изменений в правовые акты о внесении изменений в целях изменения основного правового акта не допускается.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Допускается внесение изменений в правовые акты о внесении изменений при необходимости изменения порядка вступления в силу правового акта о внесении изменений, изменения срока исполнения поручения либо устранения нарушений, касающихся юридико-технического оформления правового акта о внесении изменений.</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8.5. При изменении текста правового акта необходимо соблюдать стилистическую особенность основного правового акта, </w:t>
      </w:r>
      <w:proofErr w:type="spellStart"/>
      <w:r w:rsidRPr="00281497">
        <w:rPr>
          <w:rFonts w:ascii="Times New Roman" w:hAnsi="Times New Roman" w:cs="Times New Roman"/>
          <w:sz w:val="28"/>
          <w:szCs w:val="28"/>
        </w:rPr>
        <w:t>падежность</w:t>
      </w:r>
      <w:proofErr w:type="spellEnd"/>
      <w:r w:rsidRPr="00281497">
        <w:rPr>
          <w:rFonts w:ascii="Times New Roman" w:hAnsi="Times New Roman" w:cs="Times New Roman"/>
          <w:sz w:val="28"/>
          <w:szCs w:val="28"/>
        </w:rPr>
        <w:t>, а также пунктуацию.</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8.6. В одном проекте допускается внесение изменений в один и более правовой акт, если они связаны одним предметом.</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8.7. В случае если изменения вносятся в один или два правовых акта или признаются утратившими силу один или два правовых акта, наименование такого проекта должно содержать вид изменяемого или признаваемого утратившим силу правового акта, наименование органа, издавшего акт, его дату и номер,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О внесении изменений в постановления Правительства Астраханской области от 07.09.2006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315-П и от 09.04.2007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111-П</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 случае если изменяются или признаются утратившими силу более двух правовых актов, проект будет иметь следующее наименование:</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О внесении изменений в постановления Правительства Астраханской области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О признании утратившими силу постановлений Правительства Астраханской области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Аналогичный порядок применяется для проектов о приостановлении действия правовых актов,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О  приостановлении</w:t>
      </w:r>
      <w:proofErr w:type="gramEnd"/>
      <w:r w:rsidRPr="00281497">
        <w:rPr>
          <w:rFonts w:ascii="Times New Roman" w:hAnsi="Times New Roman" w:cs="Times New Roman"/>
          <w:sz w:val="28"/>
          <w:szCs w:val="28"/>
        </w:rPr>
        <w:t xml:space="preserve">  действия  постановле</w:t>
      </w:r>
      <w:r w:rsidR="009C0B7F">
        <w:rPr>
          <w:rFonts w:ascii="Times New Roman" w:hAnsi="Times New Roman" w:cs="Times New Roman"/>
          <w:sz w:val="28"/>
          <w:szCs w:val="28"/>
        </w:rPr>
        <w:t xml:space="preserve">ния  Правительства Астраханской </w:t>
      </w:r>
      <w:r w:rsidRPr="00281497">
        <w:rPr>
          <w:rFonts w:ascii="Times New Roman" w:hAnsi="Times New Roman" w:cs="Times New Roman"/>
          <w:sz w:val="28"/>
          <w:szCs w:val="28"/>
        </w:rPr>
        <w:t>области от.....</w:t>
      </w:r>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9C0B7F">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О    приостановлении   действия   отдель</w:t>
      </w:r>
      <w:r w:rsidR="009C0B7F">
        <w:rPr>
          <w:rFonts w:ascii="Times New Roman" w:hAnsi="Times New Roman" w:cs="Times New Roman"/>
          <w:sz w:val="28"/>
          <w:szCs w:val="28"/>
        </w:rPr>
        <w:t xml:space="preserve">ных   положений   постановления </w:t>
      </w:r>
      <w:r w:rsidRPr="00281497">
        <w:rPr>
          <w:rFonts w:ascii="Times New Roman" w:hAnsi="Times New Roman" w:cs="Times New Roman"/>
          <w:sz w:val="28"/>
          <w:szCs w:val="28"/>
        </w:rPr>
        <w:t xml:space="preserve">Правительства Астраханской области </w:t>
      </w:r>
      <w:proofErr w:type="gramStart"/>
      <w:r w:rsidRPr="00281497">
        <w:rPr>
          <w:rFonts w:ascii="Times New Roman" w:hAnsi="Times New Roman" w:cs="Times New Roman"/>
          <w:sz w:val="28"/>
          <w:szCs w:val="28"/>
        </w:rPr>
        <w:t>от....</w:t>
      </w:r>
      <w:proofErr w:type="gramEnd"/>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О  приостановлении</w:t>
      </w:r>
      <w:proofErr w:type="gramEnd"/>
      <w:r w:rsidRPr="00281497">
        <w:rPr>
          <w:rFonts w:ascii="Times New Roman" w:hAnsi="Times New Roman" w:cs="Times New Roman"/>
          <w:sz w:val="28"/>
          <w:szCs w:val="28"/>
        </w:rPr>
        <w:t xml:space="preserve">  действия  постановле</w:t>
      </w:r>
      <w:r w:rsidR="00DA31F7">
        <w:rPr>
          <w:rFonts w:ascii="Times New Roman" w:hAnsi="Times New Roman" w:cs="Times New Roman"/>
          <w:sz w:val="28"/>
          <w:szCs w:val="28"/>
        </w:rPr>
        <w:t xml:space="preserve">ний  Правительства Астраханской </w:t>
      </w:r>
      <w:r w:rsidRPr="00281497">
        <w:rPr>
          <w:rFonts w:ascii="Times New Roman" w:hAnsi="Times New Roman" w:cs="Times New Roman"/>
          <w:sz w:val="28"/>
          <w:szCs w:val="28"/>
        </w:rPr>
        <w:t>области   от.....</w:t>
      </w:r>
      <w:r w:rsidR="009C0B7F">
        <w:rPr>
          <w:rFonts w:ascii="Times New Roman" w:hAnsi="Times New Roman" w:cs="Times New Roman"/>
          <w:sz w:val="28"/>
          <w:szCs w:val="28"/>
        </w:rPr>
        <w:t>№</w:t>
      </w:r>
      <w:r w:rsidRPr="00281497">
        <w:rPr>
          <w:rFonts w:ascii="Times New Roman" w:hAnsi="Times New Roman" w:cs="Times New Roman"/>
          <w:sz w:val="28"/>
          <w:szCs w:val="28"/>
        </w:rPr>
        <w:t>.....,   от.....</w:t>
      </w:r>
      <w:r w:rsidR="009C0B7F">
        <w:rPr>
          <w:rFonts w:ascii="Times New Roman" w:hAnsi="Times New Roman" w:cs="Times New Roman"/>
          <w:sz w:val="28"/>
          <w:szCs w:val="28"/>
        </w:rPr>
        <w:t>№</w:t>
      </w:r>
      <w:r w:rsidRPr="00281497">
        <w:rPr>
          <w:rFonts w:ascii="Times New Roman" w:hAnsi="Times New Roman" w:cs="Times New Roman"/>
          <w:sz w:val="28"/>
          <w:szCs w:val="28"/>
        </w:rPr>
        <w:t>.....   и</w:t>
      </w:r>
      <w:r w:rsidR="00DA31F7">
        <w:rPr>
          <w:rFonts w:ascii="Times New Roman" w:hAnsi="Times New Roman" w:cs="Times New Roman"/>
          <w:sz w:val="28"/>
          <w:szCs w:val="28"/>
        </w:rPr>
        <w:t xml:space="preserve">   распоряжения   Правительства </w:t>
      </w:r>
      <w:r w:rsidRPr="00281497">
        <w:rPr>
          <w:rFonts w:ascii="Times New Roman" w:hAnsi="Times New Roman" w:cs="Times New Roman"/>
          <w:sz w:val="28"/>
          <w:szCs w:val="28"/>
        </w:rPr>
        <w:t xml:space="preserve">Астраханской области </w:t>
      </w:r>
      <w:proofErr w:type="gramStart"/>
      <w:r w:rsidRPr="00281497">
        <w:rPr>
          <w:rFonts w:ascii="Times New Roman" w:hAnsi="Times New Roman" w:cs="Times New Roman"/>
          <w:sz w:val="28"/>
          <w:szCs w:val="28"/>
        </w:rPr>
        <w:t>от....</w:t>
      </w:r>
      <w:proofErr w:type="gramEnd"/>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О внесении изменений в постановление Пра</w:t>
      </w:r>
      <w:r w:rsidR="00DA31F7">
        <w:rPr>
          <w:rFonts w:ascii="Times New Roman" w:hAnsi="Times New Roman" w:cs="Times New Roman"/>
          <w:sz w:val="28"/>
          <w:szCs w:val="28"/>
        </w:rPr>
        <w:t xml:space="preserve">вительства Астраханской области </w:t>
      </w:r>
      <w:proofErr w:type="gramStart"/>
      <w:r w:rsidRPr="00281497">
        <w:rPr>
          <w:rFonts w:ascii="Times New Roman" w:hAnsi="Times New Roman" w:cs="Times New Roman"/>
          <w:sz w:val="28"/>
          <w:szCs w:val="28"/>
        </w:rPr>
        <w:t>от....</w:t>
      </w:r>
      <w:proofErr w:type="gramEnd"/>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 и приостановлении действия его отдельного положения.</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 наименовании проекта не указывается правовой акт, который признается утратившим силу, в случае если проектом правового акта предлагается ввести новое правовое регулирование и признать утратившим силу ранее действующий правовой акт, имеющий аналогичный предмет правового регулирования.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8.8. Вносимые в правовой акт изменения должны излагаться последовательно с указанием конкретной структурной единицы, в которую вносятся изменения, от меньшей структурной единицы к большей.</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Исключением является изменение по всему тексту основного правового акта и приложений к нему одинаковых слов (цифр).</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8.9. Изменения в основной правовой акт оформляются следующим образом:</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  </w:t>
      </w:r>
      <w:proofErr w:type="gramStart"/>
      <w:r w:rsidRPr="00281497">
        <w:rPr>
          <w:rFonts w:ascii="Times New Roman" w:hAnsi="Times New Roman" w:cs="Times New Roman"/>
          <w:sz w:val="28"/>
          <w:szCs w:val="28"/>
        </w:rPr>
        <w:t>Внести  в</w:t>
      </w:r>
      <w:proofErr w:type="gramEnd"/>
      <w:r w:rsidRPr="00281497">
        <w:rPr>
          <w:rFonts w:ascii="Times New Roman" w:hAnsi="Times New Roman" w:cs="Times New Roman"/>
          <w:sz w:val="28"/>
          <w:szCs w:val="28"/>
        </w:rPr>
        <w:t xml:space="preserve">  постановление  Правительства  Астраханской области </w:t>
      </w:r>
      <w:r w:rsidR="00DA31F7">
        <w:rPr>
          <w:rFonts w:ascii="Times New Roman" w:hAnsi="Times New Roman" w:cs="Times New Roman"/>
          <w:sz w:val="28"/>
          <w:szCs w:val="28"/>
        </w:rPr>
        <w:lastRenderedPageBreak/>
        <w:t xml:space="preserve">от...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следующие изменения:</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w:t>
      </w:r>
      <w:proofErr w:type="gramStart"/>
      <w:r w:rsidRPr="00281497">
        <w:rPr>
          <w:rFonts w:ascii="Times New Roman" w:hAnsi="Times New Roman" w:cs="Times New Roman"/>
          <w:sz w:val="28"/>
          <w:szCs w:val="28"/>
        </w:rPr>
        <w:t>1....</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 случае внесения одного изменения в основной правовой акт оно оформляется следующим образом:</w:t>
      </w:r>
    </w:p>
    <w:p w:rsidR="00281497" w:rsidRPr="00281497" w:rsidRDefault="00281497" w:rsidP="00281497">
      <w:pPr>
        <w:pStyle w:val="ConsPlusNormal"/>
        <w:ind w:firstLine="709"/>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 Внести в постановление Правительства Астраханской области от... </w:t>
      </w:r>
      <w:r w:rsidR="009C0B7F">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 xml:space="preserve">. </w:t>
      </w:r>
      <w:proofErr w:type="gramStart"/>
      <w:r w:rsidR="009C0B7F">
        <w:rPr>
          <w:rFonts w:ascii="Times New Roman" w:hAnsi="Times New Roman" w:cs="Times New Roman"/>
          <w:sz w:val="28"/>
          <w:szCs w:val="28"/>
        </w:rPr>
        <w:t>«</w:t>
      </w:r>
      <w:r w:rsidRPr="00281497">
        <w:rPr>
          <w:rFonts w:ascii="Times New Roman" w:hAnsi="Times New Roman" w:cs="Times New Roman"/>
          <w:sz w:val="28"/>
          <w:szCs w:val="28"/>
        </w:rPr>
        <w:t>....</w:t>
      </w:r>
      <w:proofErr w:type="gramEnd"/>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изменение, изложив пункт 2 постановления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r w:rsidRPr="00281497">
        <w:rPr>
          <w:rFonts w:ascii="Times New Roman" w:hAnsi="Times New Roman" w:cs="Times New Roman"/>
          <w:sz w:val="28"/>
          <w:szCs w:val="28"/>
        </w:rPr>
        <w:t>2..........</w:t>
      </w:r>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Применение сокращений </w:t>
      </w:r>
      <w:r w:rsidR="009C0B7F">
        <w:rPr>
          <w:rFonts w:ascii="Times New Roman" w:hAnsi="Times New Roman" w:cs="Times New Roman"/>
          <w:sz w:val="28"/>
          <w:szCs w:val="28"/>
        </w:rPr>
        <w:t>«</w:t>
      </w:r>
      <w:r w:rsidRPr="00281497">
        <w:rPr>
          <w:rFonts w:ascii="Times New Roman" w:hAnsi="Times New Roman" w:cs="Times New Roman"/>
          <w:sz w:val="28"/>
          <w:szCs w:val="28"/>
        </w:rPr>
        <w:t>(далее - постановление), (далее - распоряжение)</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не допускается.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Внесение изменений в утверждаемое правовым актом приложение оформляется следующим образом:</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  </w:t>
      </w:r>
      <w:proofErr w:type="gramStart"/>
      <w:r w:rsidRPr="00281497">
        <w:rPr>
          <w:rFonts w:ascii="Times New Roman" w:hAnsi="Times New Roman" w:cs="Times New Roman"/>
          <w:sz w:val="28"/>
          <w:szCs w:val="28"/>
        </w:rPr>
        <w:t>Внести  в</w:t>
      </w:r>
      <w:proofErr w:type="gramEnd"/>
      <w:r w:rsidRPr="00281497">
        <w:rPr>
          <w:rFonts w:ascii="Times New Roman" w:hAnsi="Times New Roman" w:cs="Times New Roman"/>
          <w:sz w:val="28"/>
          <w:szCs w:val="28"/>
        </w:rPr>
        <w:t xml:space="preserve">  постановление  Правительс</w:t>
      </w:r>
      <w:r w:rsidR="00DA31F7">
        <w:rPr>
          <w:rFonts w:ascii="Times New Roman" w:hAnsi="Times New Roman" w:cs="Times New Roman"/>
          <w:sz w:val="28"/>
          <w:szCs w:val="28"/>
        </w:rPr>
        <w:t xml:space="preserve">тва  Астраханской области от...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следующие изменения:</w:t>
      </w: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в  Порядке</w:t>
      </w:r>
      <w:proofErr w:type="gramEnd"/>
      <w:r w:rsidRPr="00281497">
        <w:rPr>
          <w:rFonts w:ascii="Times New Roman" w:hAnsi="Times New Roman" w:cs="Times New Roman"/>
          <w:sz w:val="28"/>
          <w:szCs w:val="28"/>
        </w:rPr>
        <w:t xml:space="preserve">  предоставления  социальных  </w:t>
      </w:r>
      <w:r w:rsidR="00DA31F7">
        <w:rPr>
          <w:rFonts w:ascii="Times New Roman" w:hAnsi="Times New Roman" w:cs="Times New Roman"/>
          <w:sz w:val="28"/>
          <w:szCs w:val="28"/>
        </w:rPr>
        <w:t xml:space="preserve">услуг  в  Астраханской области, </w:t>
      </w:r>
      <w:r w:rsidRPr="00281497">
        <w:rPr>
          <w:rFonts w:ascii="Times New Roman" w:hAnsi="Times New Roman" w:cs="Times New Roman"/>
          <w:sz w:val="28"/>
          <w:szCs w:val="28"/>
        </w:rPr>
        <w:t>утвержденном постановлением:</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  </w:t>
      </w:r>
      <w:proofErr w:type="gramStart"/>
      <w:r w:rsidRPr="00281497">
        <w:rPr>
          <w:rFonts w:ascii="Times New Roman" w:hAnsi="Times New Roman" w:cs="Times New Roman"/>
          <w:sz w:val="28"/>
          <w:szCs w:val="28"/>
        </w:rPr>
        <w:t>Внести  в</w:t>
      </w:r>
      <w:proofErr w:type="gramEnd"/>
      <w:r w:rsidRPr="00281497">
        <w:rPr>
          <w:rFonts w:ascii="Times New Roman" w:hAnsi="Times New Roman" w:cs="Times New Roman"/>
          <w:sz w:val="28"/>
          <w:szCs w:val="28"/>
        </w:rPr>
        <w:t xml:space="preserve">  постановление  Правительс</w:t>
      </w:r>
      <w:r w:rsidR="00DA31F7">
        <w:rPr>
          <w:rFonts w:ascii="Times New Roman" w:hAnsi="Times New Roman" w:cs="Times New Roman"/>
          <w:sz w:val="28"/>
          <w:szCs w:val="28"/>
        </w:rPr>
        <w:t xml:space="preserve">тва  Астраханской области от...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следующие изменения:</w:t>
      </w: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1.1.  </w:t>
      </w:r>
      <w:proofErr w:type="gramStart"/>
      <w:r w:rsidRPr="00281497">
        <w:rPr>
          <w:rFonts w:ascii="Times New Roman" w:hAnsi="Times New Roman" w:cs="Times New Roman"/>
          <w:sz w:val="28"/>
          <w:szCs w:val="28"/>
        </w:rPr>
        <w:t>Пункт  3</w:t>
      </w:r>
      <w:proofErr w:type="gramEnd"/>
      <w:r w:rsidRPr="00281497">
        <w:rPr>
          <w:rFonts w:ascii="Times New Roman" w:hAnsi="Times New Roman" w:cs="Times New Roman"/>
          <w:sz w:val="28"/>
          <w:szCs w:val="28"/>
        </w:rPr>
        <w:t xml:space="preserve">  Порядка  предоставления </w:t>
      </w:r>
      <w:r w:rsidR="00DA31F7">
        <w:rPr>
          <w:rFonts w:ascii="Times New Roman" w:hAnsi="Times New Roman" w:cs="Times New Roman"/>
          <w:sz w:val="28"/>
          <w:szCs w:val="28"/>
        </w:rPr>
        <w:t xml:space="preserve">социальных услуг в Астраханской </w:t>
      </w:r>
      <w:r w:rsidRPr="00281497">
        <w:rPr>
          <w:rFonts w:ascii="Times New Roman" w:hAnsi="Times New Roman" w:cs="Times New Roman"/>
          <w:sz w:val="28"/>
          <w:szCs w:val="28"/>
        </w:rPr>
        <w:t>области,  утвержденного  постановлением (далее - Порядок), изложить</w:t>
      </w:r>
      <w:r w:rsidR="00DA31F7">
        <w:rPr>
          <w:rFonts w:ascii="Times New Roman" w:hAnsi="Times New Roman" w:cs="Times New Roman"/>
          <w:sz w:val="28"/>
          <w:szCs w:val="28"/>
        </w:rPr>
        <w:t xml:space="preserve"> в новой </w:t>
      </w:r>
      <w:r w:rsidRPr="00281497">
        <w:rPr>
          <w:rFonts w:ascii="Times New Roman" w:hAnsi="Times New Roman" w:cs="Times New Roman"/>
          <w:sz w:val="28"/>
          <w:szCs w:val="28"/>
        </w:rPr>
        <w:t>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proofErr w:type="gramStart"/>
      <w:r w:rsidRPr="00281497">
        <w:rPr>
          <w:rFonts w:ascii="Times New Roman" w:hAnsi="Times New Roman" w:cs="Times New Roman"/>
          <w:sz w:val="28"/>
          <w:szCs w:val="28"/>
        </w:rPr>
        <w:t>3....</w:t>
      </w:r>
      <w:proofErr w:type="gramEnd"/>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  </w:t>
      </w:r>
      <w:proofErr w:type="gramStart"/>
      <w:r w:rsidRPr="00281497">
        <w:rPr>
          <w:rFonts w:ascii="Times New Roman" w:hAnsi="Times New Roman" w:cs="Times New Roman"/>
          <w:sz w:val="28"/>
          <w:szCs w:val="28"/>
        </w:rPr>
        <w:t>Внести  в</w:t>
      </w:r>
      <w:proofErr w:type="gramEnd"/>
      <w:r w:rsidRPr="00281497">
        <w:rPr>
          <w:rFonts w:ascii="Times New Roman" w:hAnsi="Times New Roman" w:cs="Times New Roman"/>
          <w:sz w:val="28"/>
          <w:szCs w:val="28"/>
        </w:rPr>
        <w:t xml:space="preserve">  постановление  Правительс</w:t>
      </w:r>
      <w:r w:rsidR="00DA31F7">
        <w:rPr>
          <w:rFonts w:ascii="Times New Roman" w:hAnsi="Times New Roman" w:cs="Times New Roman"/>
          <w:sz w:val="28"/>
          <w:szCs w:val="28"/>
        </w:rPr>
        <w:t>тва  Астраханской области от...</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следующие изменения:</w:t>
      </w: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1.1.   В   </w:t>
      </w:r>
      <w:proofErr w:type="gramStart"/>
      <w:r w:rsidRPr="00281497">
        <w:rPr>
          <w:rFonts w:ascii="Times New Roman" w:hAnsi="Times New Roman" w:cs="Times New Roman"/>
          <w:sz w:val="28"/>
          <w:szCs w:val="28"/>
        </w:rPr>
        <w:t>приложении  к</w:t>
      </w:r>
      <w:proofErr w:type="gramEnd"/>
      <w:r w:rsidRPr="00281497">
        <w:rPr>
          <w:rFonts w:ascii="Times New Roman" w:hAnsi="Times New Roman" w:cs="Times New Roman"/>
          <w:sz w:val="28"/>
          <w:szCs w:val="28"/>
        </w:rPr>
        <w:t xml:space="preserve">  Порядку  предо</w:t>
      </w:r>
      <w:r w:rsidR="00DA31F7">
        <w:rPr>
          <w:rFonts w:ascii="Times New Roman" w:hAnsi="Times New Roman" w:cs="Times New Roman"/>
          <w:sz w:val="28"/>
          <w:szCs w:val="28"/>
        </w:rPr>
        <w:t xml:space="preserve">ставления  социальных  услуг  в </w:t>
      </w:r>
      <w:r w:rsidRPr="00281497">
        <w:rPr>
          <w:rFonts w:ascii="Times New Roman" w:hAnsi="Times New Roman" w:cs="Times New Roman"/>
          <w:sz w:val="28"/>
          <w:szCs w:val="28"/>
        </w:rPr>
        <w:t>Астраханской области, утвержденному постановлением:</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пункт 1 изложить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proofErr w:type="gramStart"/>
      <w:r w:rsidRPr="00281497">
        <w:rPr>
          <w:rFonts w:ascii="Times New Roman" w:hAnsi="Times New Roman" w:cs="Times New Roman"/>
          <w:sz w:val="28"/>
          <w:szCs w:val="28"/>
        </w:rPr>
        <w:t>1....</w:t>
      </w:r>
      <w:proofErr w:type="gramEnd"/>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8.10. Изменения в правовой акт, которым утверждено положение об исполнительном органе, оформляются следующим образом:</w:t>
      </w: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  Внести   </w:t>
      </w:r>
      <w:proofErr w:type="gramStart"/>
      <w:r w:rsidRPr="00281497">
        <w:rPr>
          <w:rFonts w:ascii="Times New Roman" w:hAnsi="Times New Roman" w:cs="Times New Roman"/>
          <w:sz w:val="28"/>
          <w:szCs w:val="28"/>
        </w:rPr>
        <w:t>в  Положение</w:t>
      </w:r>
      <w:proofErr w:type="gramEnd"/>
      <w:r w:rsidRPr="00281497">
        <w:rPr>
          <w:rFonts w:ascii="Times New Roman" w:hAnsi="Times New Roman" w:cs="Times New Roman"/>
          <w:sz w:val="28"/>
          <w:szCs w:val="28"/>
        </w:rPr>
        <w:t xml:space="preserve">  об  администрации  Губе</w:t>
      </w:r>
      <w:r w:rsidR="00DA31F7">
        <w:rPr>
          <w:rFonts w:ascii="Times New Roman" w:hAnsi="Times New Roman" w:cs="Times New Roman"/>
          <w:sz w:val="28"/>
          <w:szCs w:val="28"/>
        </w:rPr>
        <w:t xml:space="preserve">рнатора  Астраханской </w:t>
      </w:r>
      <w:r w:rsidRPr="00281497">
        <w:rPr>
          <w:rFonts w:ascii="Times New Roman" w:hAnsi="Times New Roman" w:cs="Times New Roman"/>
          <w:sz w:val="28"/>
          <w:szCs w:val="28"/>
        </w:rPr>
        <w:t>области,  утвержденное   постановлением  Губернатора  Астраханской  области</w:t>
      </w:r>
      <w:r w:rsidR="00DA31F7">
        <w:rPr>
          <w:rFonts w:ascii="Times New Roman" w:hAnsi="Times New Roman" w:cs="Times New Roman"/>
          <w:sz w:val="28"/>
          <w:szCs w:val="28"/>
        </w:rPr>
        <w:t xml:space="preserve"> </w:t>
      </w:r>
      <w:r w:rsidRPr="00281497">
        <w:rPr>
          <w:rFonts w:ascii="Times New Roman" w:hAnsi="Times New Roman" w:cs="Times New Roman"/>
          <w:sz w:val="28"/>
          <w:szCs w:val="28"/>
        </w:rPr>
        <w:t xml:space="preserve">от   15.02.2005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93,   изменения   согласно    приложению   к   настоящему</w:t>
      </w:r>
      <w:r w:rsidR="00DA31F7">
        <w:rPr>
          <w:rFonts w:ascii="Times New Roman" w:hAnsi="Times New Roman" w:cs="Times New Roman"/>
          <w:sz w:val="28"/>
          <w:szCs w:val="28"/>
        </w:rPr>
        <w:t xml:space="preserve"> </w:t>
      </w:r>
      <w:r w:rsidRPr="00281497">
        <w:rPr>
          <w:rFonts w:ascii="Times New Roman" w:hAnsi="Times New Roman" w:cs="Times New Roman"/>
          <w:sz w:val="28"/>
          <w:szCs w:val="28"/>
        </w:rPr>
        <w:t>постановлению.</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Приложение</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к постановлению</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Губернатора</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Астраханской области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от         </w:t>
      </w:r>
      <w:r w:rsidR="009C0B7F">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Изменения, вносимые в Положение об админис</w:t>
      </w:r>
      <w:r w:rsidR="00DA31F7">
        <w:rPr>
          <w:rFonts w:ascii="Times New Roman" w:hAnsi="Times New Roman" w:cs="Times New Roman"/>
          <w:sz w:val="28"/>
          <w:szCs w:val="28"/>
        </w:rPr>
        <w:t xml:space="preserve">трации Губернатора Астраханской </w:t>
      </w:r>
      <w:r w:rsidRPr="00281497">
        <w:rPr>
          <w:rFonts w:ascii="Times New Roman" w:hAnsi="Times New Roman" w:cs="Times New Roman"/>
          <w:sz w:val="28"/>
          <w:szCs w:val="28"/>
        </w:rPr>
        <w:t>области, утвержденное постановлением Г</w:t>
      </w:r>
      <w:r w:rsidR="00DA31F7">
        <w:rPr>
          <w:rFonts w:ascii="Times New Roman" w:hAnsi="Times New Roman" w:cs="Times New Roman"/>
          <w:sz w:val="28"/>
          <w:szCs w:val="28"/>
        </w:rPr>
        <w:t xml:space="preserve">убернатора Астраханской области </w:t>
      </w:r>
      <w:r w:rsidRPr="00281497">
        <w:rPr>
          <w:rFonts w:ascii="Times New Roman" w:hAnsi="Times New Roman" w:cs="Times New Roman"/>
          <w:sz w:val="28"/>
          <w:szCs w:val="28"/>
        </w:rPr>
        <w:t xml:space="preserve">от 15.02.2005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93</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Внести  в</w:t>
      </w:r>
      <w:proofErr w:type="gramEnd"/>
      <w:r w:rsidRPr="00281497">
        <w:rPr>
          <w:rFonts w:ascii="Times New Roman" w:hAnsi="Times New Roman" w:cs="Times New Roman"/>
          <w:sz w:val="28"/>
          <w:szCs w:val="28"/>
        </w:rPr>
        <w:t xml:space="preserve">  Положение об администрации Гу</w:t>
      </w:r>
      <w:r w:rsidR="00DA31F7">
        <w:rPr>
          <w:rFonts w:ascii="Times New Roman" w:hAnsi="Times New Roman" w:cs="Times New Roman"/>
          <w:sz w:val="28"/>
          <w:szCs w:val="28"/>
        </w:rPr>
        <w:t xml:space="preserve">бернатора Астраханской области, </w:t>
      </w:r>
      <w:r w:rsidRPr="00281497">
        <w:rPr>
          <w:rFonts w:ascii="Times New Roman" w:hAnsi="Times New Roman" w:cs="Times New Roman"/>
          <w:sz w:val="28"/>
          <w:szCs w:val="28"/>
        </w:rPr>
        <w:t>утвержденное постановлением, следующие изменения:</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абзац девятый пункта 3.6 раздела 3 признать утратившим силу;</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абзац первый пункта 4.3 раздела 4 изложить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9C0B7F">
        <w:rPr>
          <w:rFonts w:ascii="Times New Roman" w:hAnsi="Times New Roman" w:cs="Times New Roman"/>
          <w:sz w:val="28"/>
          <w:szCs w:val="28"/>
        </w:rPr>
        <w:t>«</w:t>
      </w:r>
      <w:r w:rsidRPr="00281497">
        <w:rPr>
          <w:rFonts w:ascii="Times New Roman" w:hAnsi="Times New Roman" w:cs="Times New Roman"/>
          <w:sz w:val="28"/>
          <w:szCs w:val="28"/>
        </w:rPr>
        <w:t>4.3.......</w:t>
      </w:r>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   Внести   в   постановление   Правит</w:t>
      </w:r>
      <w:r w:rsidR="00DA31F7">
        <w:rPr>
          <w:rFonts w:ascii="Times New Roman" w:hAnsi="Times New Roman" w:cs="Times New Roman"/>
          <w:sz w:val="28"/>
          <w:szCs w:val="28"/>
        </w:rPr>
        <w:t xml:space="preserve">ельства   </w:t>
      </w:r>
      <w:proofErr w:type="gramStart"/>
      <w:r w:rsidR="00DA31F7">
        <w:rPr>
          <w:rFonts w:ascii="Times New Roman" w:hAnsi="Times New Roman" w:cs="Times New Roman"/>
          <w:sz w:val="28"/>
          <w:szCs w:val="28"/>
        </w:rPr>
        <w:t>Астраханской  области</w:t>
      </w:r>
      <w:proofErr w:type="gramEnd"/>
      <w:r w:rsidR="00DA31F7">
        <w:rPr>
          <w:rFonts w:ascii="Times New Roman" w:hAnsi="Times New Roman" w:cs="Times New Roman"/>
          <w:sz w:val="28"/>
          <w:szCs w:val="28"/>
        </w:rPr>
        <w:t xml:space="preserve"> </w:t>
      </w:r>
      <w:r w:rsidRPr="00281497">
        <w:rPr>
          <w:rFonts w:ascii="Times New Roman" w:hAnsi="Times New Roman" w:cs="Times New Roman"/>
          <w:sz w:val="28"/>
          <w:szCs w:val="28"/>
        </w:rPr>
        <w:t xml:space="preserve">от   21.03.2005   </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21-П  </w:t>
      </w:r>
      <w:r w:rsidR="009C0B7F">
        <w:rPr>
          <w:rFonts w:ascii="Times New Roman" w:hAnsi="Times New Roman" w:cs="Times New Roman"/>
          <w:sz w:val="28"/>
          <w:szCs w:val="28"/>
        </w:rPr>
        <w:t>«</w:t>
      </w:r>
      <w:r w:rsidRPr="00281497">
        <w:rPr>
          <w:rFonts w:ascii="Times New Roman" w:hAnsi="Times New Roman" w:cs="Times New Roman"/>
          <w:sz w:val="28"/>
          <w:szCs w:val="28"/>
        </w:rPr>
        <w:t>О  министерстве</w:t>
      </w:r>
      <w:r w:rsidR="009C0B7F">
        <w:rPr>
          <w:rFonts w:ascii="Times New Roman" w:hAnsi="Times New Roman" w:cs="Times New Roman"/>
          <w:sz w:val="28"/>
          <w:szCs w:val="28"/>
        </w:rPr>
        <w:t xml:space="preserve">  социального  развития и труда </w:t>
      </w:r>
      <w:r w:rsidRPr="00281497">
        <w:rPr>
          <w:rFonts w:ascii="Times New Roman" w:hAnsi="Times New Roman" w:cs="Times New Roman"/>
          <w:sz w:val="28"/>
          <w:szCs w:val="28"/>
        </w:rPr>
        <w:t>Астраханской  области</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изменение,  заменив в преамбуле постановления слова</w:t>
      </w:r>
      <w:r w:rsidR="009C0B7F">
        <w:rPr>
          <w:rFonts w:ascii="Times New Roman" w:hAnsi="Times New Roman" w:cs="Times New Roman"/>
          <w:sz w:val="28"/>
          <w:szCs w:val="28"/>
        </w:rPr>
        <w:t xml:space="preserve"> «</w:t>
      </w:r>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 xml:space="preserve"> словами </w:t>
      </w:r>
      <w:r w:rsidR="009C0B7F">
        <w:rPr>
          <w:rFonts w:ascii="Times New Roman" w:hAnsi="Times New Roman" w:cs="Times New Roman"/>
          <w:sz w:val="28"/>
          <w:szCs w:val="28"/>
        </w:rPr>
        <w:t>«</w:t>
      </w:r>
      <w:r w:rsidRPr="00281497">
        <w:rPr>
          <w:rFonts w:ascii="Times New Roman" w:hAnsi="Times New Roman" w:cs="Times New Roman"/>
          <w:sz w:val="28"/>
          <w:szCs w:val="28"/>
        </w:rPr>
        <w:t>...</w:t>
      </w:r>
      <w:r w:rsidR="009C0B7F">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2.  </w:t>
      </w:r>
      <w:proofErr w:type="gramStart"/>
      <w:r w:rsidRPr="00281497">
        <w:rPr>
          <w:rFonts w:ascii="Times New Roman" w:hAnsi="Times New Roman" w:cs="Times New Roman"/>
          <w:sz w:val="28"/>
          <w:szCs w:val="28"/>
        </w:rPr>
        <w:t>Внести  в</w:t>
      </w:r>
      <w:proofErr w:type="gramEnd"/>
      <w:r w:rsidRPr="00281497">
        <w:rPr>
          <w:rFonts w:ascii="Times New Roman" w:hAnsi="Times New Roman" w:cs="Times New Roman"/>
          <w:sz w:val="28"/>
          <w:szCs w:val="28"/>
        </w:rPr>
        <w:t xml:space="preserve">  Положение  о  министерств</w:t>
      </w:r>
      <w:r w:rsidR="00DA31F7">
        <w:rPr>
          <w:rFonts w:ascii="Times New Roman" w:hAnsi="Times New Roman" w:cs="Times New Roman"/>
          <w:sz w:val="28"/>
          <w:szCs w:val="28"/>
        </w:rPr>
        <w:t xml:space="preserve">е  социального развития и труда </w:t>
      </w:r>
      <w:r w:rsidRPr="00281497">
        <w:rPr>
          <w:rFonts w:ascii="Times New Roman" w:hAnsi="Times New Roman" w:cs="Times New Roman"/>
          <w:sz w:val="28"/>
          <w:szCs w:val="28"/>
        </w:rPr>
        <w:t>Астраханской    области,    утвержденное    постановлением    Правительства</w:t>
      </w:r>
      <w:r w:rsidR="00DA31F7">
        <w:rPr>
          <w:rFonts w:ascii="Times New Roman" w:hAnsi="Times New Roman" w:cs="Times New Roman"/>
          <w:sz w:val="28"/>
          <w:szCs w:val="28"/>
        </w:rPr>
        <w:t xml:space="preserve"> </w:t>
      </w:r>
      <w:r w:rsidRPr="00281497">
        <w:rPr>
          <w:rFonts w:ascii="Times New Roman" w:hAnsi="Times New Roman" w:cs="Times New Roman"/>
          <w:sz w:val="28"/>
          <w:szCs w:val="28"/>
        </w:rPr>
        <w:t xml:space="preserve">Астраханской  области от 21.03.2005 </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21-П, изменения согласно приложению к</w:t>
      </w:r>
      <w:r w:rsidR="00DA31F7">
        <w:rPr>
          <w:rFonts w:ascii="Times New Roman" w:hAnsi="Times New Roman" w:cs="Times New Roman"/>
          <w:sz w:val="28"/>
          <w:szCs w:val="28"/>
        </w:rPr>
        <w:t xml:space="preserve"> </w:t>
      </w:r>
      <w:r w:rsidRPr="00281497">
        <w:rPr>
          <w:rFonts w:ascii="Times New Roman" w:hAnsi="Times New Roman" w:cs="Times New Roman"/>
          <w:sz w:val="28"/>
          <w:szCs w:val="28"/>
        </w:rPr>
        <w:t>настоящему постановлению.</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Приложение</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к постановлению</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Правительства</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Астраханской области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от          </w:t>
      </w:r>
      <w:r w:rsidR="00DA31F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Изменения, вносимые в Положение о министерст</w:t>
      </w:r>
      <w:r w:rsidR="00DA31F7">
        <w:rPr>
          <w:rFonts w:ascii="Times New Roman" w:hAnsi="Times New Roman" w:cs="Times New Roman"/>
          <w:sz w:val="28"/>
          <w:szCs w:val="28"/>
        </w:rPr>
        <w:t xml:space="preserve">ве социального развития и труда </w:t>
      </w:r>
      <w:r w:rsidRPr="00281497">
        <w:rPr>
          <w:rFonts w:ascii="Times New Roman" w:hAnsi="Times New Roman" w:cs="Times New Roman"/>
          <w:sz w:val="28"/>
          <w:szCs w:val="28"/>
        </w:rPr>
        <w:t>Астраханской области, утвержденн</w:t>
      </w:r>
      <w:r w:rsidR="00DA31F7">
        <w:rPr>
          <w:rFonts w:ascii="Times New Roman" w:hAnsi="Times New Roman" w:cs="Times New Roman"/>
          <w:sz w:val="28"/>
          <w:szCs w:val="28"/>
        </w:rPr>
        <w:t xml:space="preserve">ое постановлением Правительства </w:t>
      </w:r>
      <w:r w:rsidRPr="00281497">
        <w:rPr>
          <w:rFonts w:ascii="Times New Roman" w:hAnsi="Times New Roman" w:cs="Times New Roman"/>
          <w:sz w:val="28"/>
          <w:szCs w:val="28"/>
        </w:rPr>
        <w:t xml:space="preserve">Астраханской области от 21.03.2005 </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21-П</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Внести   </w:t>
      </w:r>
      <w:proofErr w:type="gramStart"/>
      <w:r w:rsidRPr="00281497">
        <w:rPr>
          <w:rFonts w:ascii="Times New Roman" w:hAnsi="Times New Roman" w:cs="Times New Roman"/>
          <w:sz w:val="28"/>
          <w:szCs w:val="28"/>
        </w:rPr>
        <w:t>в  Положение</w:t>
      </w:r>
      <w:proofErr w:type="gramEnd"/>
      <w:r w:rsidRPr="00281497">
        <w:rPr>
          <w:rFonts w:ascii="Times New Roman" w:hAnsi="Times New Roman" w:cs="Times New Roman"/>
          <w:sz w:val="28"/>
          <w:szCs w:val="28"/>
        </w:rPr>
        <w:t xml:space="preserve">  о  министерстве  </w:t>
      </w:r>
      <w:r w:rsidR="00DA31F7">
        <w:rPr>
          <w:rFonts w:ascii="Times New Roman" w:hAnsi="Times New Roman" w:cs="Times New Roman"/>
          <w:sz w:val="28"/>
          <w:szCs w:val="28"/>
        </w:rPr>
        <w:t xml:space="preserve">социального  развития  и  труда </w:t>
      </w:r>
      <w:r w:rsidRPr="00281497">
        <w:rPr>
          <w:rFonts w:ascii="Times New Roman" w:hAnsi="Times New Roman" w:cs="Times New Roman"/>
          <w:sz w:val="28"/>
          <w:szCs w:val="28"/>
        </w:rPr>
        <w:t>Астраханской области, утвержденное постановлением, следующие изменения:</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абзац девятый пункта 3.6 раздела 3 признать утратившим силу;</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абзац первый пункта 4.3 раздела 4 изложить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DA31F7">
        <w:rPr>
          <w:rFonts w:ascii="Times New Roman" w:hAnsi="Times New Roman" w:cs="Times New Roman"/>
          <w:sz w:val="28"/>
          <w:szCs w:val="28"/>
        </w:rPr>
        <w:t>«</w:t>
      </w:r>
      <w:r w:rsidRPr="00281497">
        <w:rPr>
          <w:rFonts w:ascii="Times New Roman" w:hAnsi="Times New Roman" w:cs="Times New Roman"/>
          <w:sz w:val="28"/>
          <w:szCs w:val="28"/>
        </w:rPr>
        <w:t>4.3.......</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lastRenderedPageBreak/>
        <w:t>8.11. В случае если в правовой акт, признаваемый утратившим силу, вносились изменения другими правовыми актами или их структурными единицами, они также подлежат признанию утратившими силу одновременно с основным правовым актом.</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8.12. При внесении изменений в правовой акт в проекте сначала указывается изменяемая структурная единица (начиная с наименьшей), потом содержание изменений.</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При необходимости внесения нескольких изменений в одну структурную единицу используются следующие формулировки: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1.1. В пункте 5 Порядка:</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в подпункте 5.1:</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абзац второй изложить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абзац третий дополнить словами </w:t>
      </w:r>
      <w:proofErr w:type="gramStart"/>
      <w:r w:rsidR="00DA31F7">
        <w:rPr>
          <w:rFonts w:ascii="Times New Roman" w:hAnsi="Times New Roman" w:cs="Times New Roman"/>
          <w:sz w:val="28"/>
          <w:szCs w:val="28"/>
        </w:rPr>
        <w:t>«</w:t>
      </w:r>
      <w:r w:rsidRPr="00281497">
        <w:rPr>
          <w:rFonts w:ascii="Times New Roman" w:hAnsi="Times New Roman" w:cs="Times New Roman"/>
          <w:sz w:val="28"/>
          <w:szCs w:val="28"/>
        </w:rPr>
        <w:t>....</w:t>
      </w:r>
      <w:proofErr w:type="gramEnd"/>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подпункт 5.3 изложить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DA31F7">
        <w:rPr>
          <w:rFonts w:ascii="Times New Roman" w:hAnsi="Times New Roman" w:cs="Times New Roman"/>
          <w:sz w:val="28"/>
          <w:szCs w:val="28"/>
        </w:rPr>
        <w:t>«</w:t>
      </w:r>
      <w:r w:rsidRPr="00281497">
        <w:rPr>
          <w:rFonts w:ascii="Times New Roman" w:hAnsi="Times New Roman" w:cs="Times New Roman"/>
          <w:sz w:val="28"/>
          <w:szCs w:val="28"/>
        </w:rPr>
        <w:t>5.3......</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1.2. Пункт 6 Порядка изложить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DA31F7">
        <w:rPr>
          <w:rFonts w:ascii="Times New Roman" w:hAnsi="Times New Roman" w:cs="Times New Roman"/>
          <w:sz w:val="28"/>
          <w:szCs w:val="28"/>
        </w:rPr>
        <w:t>«</w:t>
      </w:r>
      <w:r w:rsidRPr="00281497">
        <w:rPr>
          <w:rFonts w:ascii="Times New Roman" w:hAnsi="Times New Roman" w:cs="Times New Roman"/>
          <w:sz w:val="28"/>
          <w:szCs w:val="28"/>
        </w:rPr>
        <w:t>6......</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в приложении </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4:</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пункт 2 признать утратившим силу;</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пункт 3 изложить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DA31F7">
        <w:rPr>
          <w:rFonts w:ascii="Times New Roman" w:hAnsi="Times New Roman" w:cs="Times New Roman"/>
          <w:sz w:val="28"/>
          <w:szCs w:val="28"/>
        </w:rPr>
        <w:t>«</w:t>
      </w:r>
      <w:r w:rsidRPr="00281497">
        <w:rPr>
          <w:rFonts w:ascii="Times New Roman" w:hAnsi="Times New Roman" w:cs="Times New Roman"/>
          <w:sz w:val="28"/>
          <w:szCs w:val="28"/>
        </w:rPr>
        <w:t>3......</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приложение </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5 признать утратившим силу.</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в паспорте государственной программы:</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строку </w:t>
      </w:r>
      <w:proofErr w:type="gramStart"/>
      <w:r w:rsidR="00DA31F7">
        <w:rPr>
          <w:rFonts w:ascii="Times New Roman" w:hAnsi="Times New Roman" w:cs="Times New Roman"/>
          <w:sz w:val="28"/>
          <w:szCs w:val="28"/>
        </w:rPr>
        <w:t>«</w:t>
      </w:r>
      <w:r w:rsidRPr="00281497">
        <w:rPr>
          <w:rFonts w:ascii="Times New Roman" w:hAnsi="Times New Roman" w:cs="Times New Roman"/>
          <w:sz w:val="28"/>
          <w:szCs w:val="28"/>
        </w:rPr>
        <w:t>....</w:t>
      </w:r>
      <w:proofErr w:type="gramEnd"/>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изложить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в строке </w:t>
      </w:r>
      <w:proofErr w:type="gramStart"/>
      <w:r w:rsidR="00DA31F7">
        <w:rPr>
          <w:rFonts w:ascii="Times New Roman" w:hAnsi="Times New Roman" w:cs="Times New Roman"/>
          <w:sz w:val="28"/>
          <w:szCs w:val="28"/>
        </w:rPr>
        <w:t>«</w:t>
      </w:r>
      <w:r w:rsidRPr="00281497">
        <w:rPr>
          <w:rFonts w:ascii="Times New Roman" w:hAnsi="Times New Roman" w:cs="Times New Roman"/>
          <w:sz w:val="28"/>
          <w:szCs w:val="28"/>
        </w:rPr>
        <w:t>....</w:t>
      </w:r>
      <w:proofErr w:type="gramEnd"/>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цифры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заменить цифрами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Допускается оформление в виде отдельных приложений к изменяющему проекту изменений большого объема в разделы государственной программы Астраханской области,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w:t>
      </w:r>
      <w:proofErr w:type="gramStart"/>
      <w:r w:rsidRPr="00281497">
        <w:rPr>
          <w:rFonts w:ascii="Times New Roman" w:hAnsi="Times New Roman" w:cs="Times New Roman"/>
          <w:sz w:val="28"/>
          <w:szCs w:val="28"/>
        </w:rPr>
        <w:t>раздел  3</w:t>
      </w:r>
      <w:proofErr w:type="gramEnd"/>
      <w:r w:rsidRPr="00281497">
        <w:rPr>
          <w:rFonts w:ascii="Times New Roman" w:hAnsi="Times New Roman" w:cs="Times New Roman"/>
          <w:sz w:val="28"/>
          <w:szCs w:val="28"/>
        </w:rPr>
        <w:t xml:space="preserve">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государственной прог</w:t>
      </w:r>
      <w:r w:rsidR="00DA31F7">
        <w:rPr>
          <w:rFonts w:ascii="Times New Roman" w:hAnsi="Times New Roman" w:cs="Times New Roman"/>
          <w:sz w:val="28"/>
          <w:szCs w:val="28"/>
        </w:rPr>
        <w:t xml:space="preserve">раммы изложить в новой редакции </w:t>
      </w:r>
      <w:r w:rsidRPr="00281497">
        <w:rPr>
          <w:rFonts w:ascii="Times New Roman" w:hAnsi="Times New Roman" w:cs="Times New Roman"/>
          <w:sz w:val="28"/>
          <w:szCs w:val="28"/>
        </w:rPr>
        <w:t xml:space="preserve">согласно приложению </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2 к настоящему постановлению.</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8.12.1. При дополнении правового акта новыми структурными единицами (пунктами, подпунктами) в конец правового акта в проекте необходимо продолжать имеющуюся нумерацию.</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lastRenderedPageBreak/>
        <w:t>При дополнении проекта новой структурной единицей (пунктом, подпунктом) следует убедиться в том, что в результате такого дополнения не образуются двойные (по номеру, которым они обозначены) структурные единицы.</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Если изменения в части дополнения новыми структурными единицами (пунктами, подпунктами) вносятся в начало, середину правового акта, необходимо продолжить нумерацию, при этом нумерация основного правового акта после дополненной структурной единицы (пункта, подпункта) пересчитывается с учетом внесенных дополнений.</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8.12.2. Не допускается изменение нумерации основного правового акта при признании </w:t>
      </w:r>
      <w:proofErr w:type="gramStart"/>
      <w:r w:rsidRPr="00281497">
        <w:rPr>
          <w:rFonts w:ascii="Times New Roman" w:hAnsi="Times New Roman" w:cs="Times New Roman"/>
          <w:sz w:val="28"/>
          <w:szCs w:val="28"/>
        </w:rPr>
        <w:t>его структурной единицы</w:t>
      </w:r>
      <w:proofErr w:type="gramEnd"/>
      <w:r w:rsidRPr="00281497">
        <w:rPr>
          <w:rFonts w:ascii="Times New Roman" w:hAnsi="Times New Roman" w:cs="Times New Roman"/>
          <w:sz w:val="28"/>
          <w:szCs w:val="28"/>
        </w:rPr>
        <w:t xml:space="preserve"> утратившей силу. Утратившая силу структурная единица правового акта участвует в подсчете структурных единиц правового акта при последующем внесении изменений.</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Недопустимо осуществлять пересчет абзацев,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Абзацы первый, второй считать соответственно абзацами третьим, четвертым - осуществлять данный пересчет не допускается.</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Утративший силу абзац участвует в подсчете абзацев при последующем внесении изменений в данную структурную единицу.</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8.12.3. Исключенная структурная единица не участвует в подсчете при последующем внесении изменений. В случае исключения пунктов (подпунктов) и наличия в тексте правового акта после исключенного пункта (подпункта) других пунктов (подпунктов) они подлежат пересчету.</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В случае дополнения проекта правового акта структурными единицами в разных местах его текста структурные единицы считаются с учетом ранее дополненных данным проектом структурных единиц, пересчет нумерации пунктов (подпунктов) правового акта осуществляется каждый раз после дополнения правового акта (пункта) новой структурной единицей,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дополнить пунктом 4 следующего содержания:</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DA31F7">
        <w:rPr>
          <w:rFonts w:ascii="Times New Roman" w:hAnsi="Times New Roman" w:cs="Times New Roman"/>
          <w:sz w:val="28"/>
          <w:szCs w:val="28"/>
        </w:rPr>
        <w:t>«</w:t>
      </w:r>
      <w:r w:rsidRPr="00281497">
        <w:rPr>
          <w:rFonts w:ascii="Times New Roman" w:hAnsi="Times New Roman" w:cs="Times New Roman"/>
          <w:sz w:val="28"/>
          <w:szCs w:val="28"/>
        </w:rPr>
        <w:t>4......</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пункты 4 - 41 считать соответственно пунктами 5 - 42;</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дополнить пунктом 24 следующего содержания:</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DA31F7">
        <w:rPr>
          <w:rFonts w:ascii="Times New Roman" w:hAnsi="Times New Roman" w:cs="Times New Roman"/>
          <w:sz w:val="28"/>
          <w:szCs w:val="28"/>
        </w:rPr>
        <w:t>«</w:t>
      </w:r>
      <w:r w:rsidRPr="00281497">
        <w:rPr>
          <w:rFonts w:ascii="Times New Roman" w:hAnsi="Times New Roman" w:cs="Times New Roman"/>
          <w:sz w:val="28"/>
          <w:szCs w:val="28"/>
        </w:rPr>
        <w:t>24......</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пункты 24 - 42 считать соответственно пунктами 25 - 43.</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8.12.4. При изменении нумерации раздела (пункта), содержащего пункты (подпункты), нумерация указанных пунктов (подпунктов) изменяется автоматически и указывать ее изменение не требуется.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8.12.5. При изменении нумерации структурных единиц правового акта необходимо внесение изменений в структурные единицы правового акта, содержащие ссылку на структурные единицы правового акта, нумерация которых изменена.</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lastRenderedPageBreak/>
        <w:t>8.12.6. При дополнении правового акта, содержащего приложения, новым приложением нумерация имеющихся приложений пересчитывается с учетом внесенного дополнения, при этом необходимо внесение изменений в структурные единицы правового акта, содержащие ссылку на приложения, нумерация которых изменена (за исключением случаев дополнения приложением после всех имеющихся приложений).</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При дополнении правового акта новым приложением необходимо внесение изменения в текст правового акта для включения в него ссылки на новое приложение.</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При признании утратившим силу приложения к правовому акту изменение нумерации оставшихся приложений не требуется.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8.12.7. Таблицы, схемы, заголовки и примечания к ним, содержащиеся в тексте правового акта, в подсчете абзацев не учитываются.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8.13. При изменении отдельных пунктов, абзацев, слов (цифр) правового акта необходимо использовать следующие формулировки: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Абзац тридцать седьмой пункта 1 признать утратившим силу.</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Пункт 1 признать утратившим силу.</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Подпункт 1.1 пункта 1 признать утратившим силу.</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Раздел 2 признать утратившим силу.</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Пункт 1 изложить в новой редакции:</w:t>
      </w:r>
    </w:p>
    <w:p w:rsidR="00281497" w:rsidRPr="00281497" w:rsidRDefault="00DA31F7" w:rsidP="0028149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281497" w:rsidRPr="00281497">
        <w:rPr>
          <w:rFonts w:ascii="Times New Roman" w:hAnsi="Times New Roman" w:cs="Times New Roman"/>
          <w:sz w:val="28"/>
          <w:szCs w:val="28"/>
        </w:rPr>
        <w:t>1....</w:t>
      </w:r>
      <w:proofErr w:type="gramEnd"/>
      <w:r>
        <w:rPr>
          <w:rFonts w:ascii="Times New Roman" w:hAnsi="Times New Roman" w:cs="Times New Roman"/>
          <w:sz w:val="28"/>
          <w:szCs w:val="28"/>
        </w:rPr>
        <w:t>»</w:t>
      </w:r>
      <w:r w:rsidR="00281497" w:rsidRPr="0028149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Пункт 1 дополнить словами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(при дополнении словами в конец пункта)</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Слово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исключить.</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lastRenderedPageBreak/>
        <w:t xml:space="preserve">После слов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дополнить словами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 xml:space="preserve">» (не применяется при дополнении </w:t>
      </w:r>
      <w:r w:rsidRPr="00281497">
        <w:rPr>
          <w:rFonts w:ascii="Times New Roman" w:hAnsi="Times New Roman" w:cs="Times New Roman"/>
          <w:sz w:val="28"/>
          <w:szCs w:val="28"/>
        </w:rPr>
        <w:t>словами в конец пункта)</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Слова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заменить словами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Пункт 1 дополнить абзацами следующего содержания: (при дополнении</w:t>
      </w:r>
    </w:p>
    <w:p w:rsidR="00281497" w:rsidRPr="00281497" w:rsidRDefault="00281497" w:rsidP="00DA31F7">
      <w:pPr>
        <w:pStyle w:val="ConsPlusNonformat"/>
        <w:jc w:val="both"/>
        <w:rPr>
          <w:rFonts w:ascii="Times New Roman" w:hAnsi="Times New Roman" w:cs="Times New Roman"/>
          <w:sz w:val="28"/>
          <w:szCs w:val="28"/>
        </w:rPr>
      </w:pPr>
      <w:r w:rsidRPr="00281497">
        <w:rPr>
          <w:rFonts w:ascii="Times New Roman" w:hAnsi="Times New Roman" w:cs="Times New Roman"/>
          <w:sz w:val="28"/>
          <w:szCs w:val="28"/>
        </w:rPr>
        <w:t>последними абзацами)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Пункт 1 дополнить абзацами вторым, тре</w:t>
      </w:r>
      <w:r w:rsidR="00DA31F7">
        <w:rPr>
          <w:rFonts w:ascii="Times New Roman" w:hAnsi="Times New Roman" w:cs="Times New Roman"/>
          <w:sz w:val="28"/>
          <w:szCs w:val="28"/>
        </w:rPr>
        <w:t xml:space="preserve">тьим следующего содержания: (не </w:t>
      </w:r>
      <w:r w:rsidRPr="00281497">
        <w:rPr>
          <w:rFonts w:ascii="Times New Roman" w:hAnsi="Times New Roman" w:cs="Times New Roman"/>
          <w:sz w:val="28"/>
          <w:szCs w:val="28"/>
        </w:rPr>
        <w:t>применяется при дополнении последними абзацами пункта)</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Порядок дополнить пунктами следующего содержания:</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Дополнить Порядок приложением согласно приложению к настоящему</w:t>
      </w:r>
    </w:p>
    <w:p w:rsidR="00281497" w:rsidRPr="00281497" w:rsidRDefault="00281497" w:rsidP="00DA31F7">
      <w:pPr>
        <w:pStyle w:val="ConsPlusNonformat"/>
        <w:jc w:val="both"/>
        <w:rPr>
          <w:rFonts w:ascii="Times New Roman" w:hAnsi="Times New Roman" w:cs="Times New Roman"/>
          <w:sz w:val="28"/>
          <w:szCs w:val="28"/>
        </w:rPr>
      </w:pPr>
      <w:r w:rsidRPr="00281497">
        <w:rPr>
          <w:rFonts w:ascii="Times New Roman" w:hAnsi="Times New Roman" w:cs="Times New Roman"/>
          <w:sz w:val="28"/>
          <w:szCs w:val="28"/>
        </w:rPr>
        <w:t>постановлению.</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Приложение считать приложением </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1 (в сл</w:t>
      </w:r>
      <w:r w:rsidR="00DA31F7">
        <w:rPr>
          <w:rFonts w:ascii="Times New Roman" w:hAnsi="Times New Roman" w:cs="Times New Roman"/>
          <w:sz w:val="28"/>
          <w:szCs w:val="28"/>
        </w:rPr>
        <w:t xml:space="preserve">учае если правовой акт содержал </w:t>
      </w:r>
      <w:r w:rsidRPr="00281497">
        <w:rPr>
          <w:rFonts w:ascii="Times New Roman" w:hAnsi="Times New Roman" w:cs="Times New Roman"/>
          <w:sz w:val="28"/>
          <w:szCs w:val="28"/>
        </w:rPr>
        <w:t>одно приложение и дополняется новым приложением)</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или</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Дополнить Порядок пунктами 1 - 3.</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Пункты 1 - 3 Порядка считать соответственно пунктами 4 - 6 Порядка.</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Исключение структурных единиц не допускается, кроме случаев, когда структурная единица правового акта не вступила в юридическую силу.</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В случае если изменяемое словосочетание содержит как цифры, так и слова, то применяется термин </w:t>
      </w:r>
      <w:r w:rsidR="00DA31F7">
        <w:rPr>
          <w:rFonts w:ascii="Times New Roman" w:hAnsi="Times New Roman" w:cs="Times New Roman"/>
          <w:sz w:val="28"/>
          <w:szCs w:val="28"/>
        </w:rPr>
        <w:t>«</w:t>
      </w:r>
      <w:r w:rsidRPr="00281497">
        <w:rPr>
          <w:rFonts w:ascii="Times New Roman" w:hAnsi="Times New Roman" w:cs="Times New Roman"/>
          <w:sz w:val="28"/>
          <w:szCs w:val="28"/>
        </w:rPr>
        <w:t>слова</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 xml:space="preserve">: слова </w:t>
      </w:r>
      <w:r w:rsidR="00DA31F7">
        <w:rPr>
          <w:rFonts w:ascii="Times New Roman" w:hAnsi="Times New Roman" w:cs="Times New Roman"/>
          <w:sz w:val="28"/>
          <w:szCs w:val="28"/>
        </w:rPr>
        <w:t>«</w:t>
      </w:r>
      <w:r w:rsidRPr="00281497">
        <w:rPr>
          <w:rFonts w:ascii="Times New Roman" w:hAnsi="Times New Roman" w:cs="Times New Roman"/>
          <w:sz w:val="28"/>
          <w:szCs w:val="28"/>
        </w:rPr>
        <w:t>8 номинаций</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заменить словами </w:t>
      </w:r>
      <w:r w:rsidR="00DA31F7">
        <w:rPr>
          <w:rFonts w:ascii="Times New Roman" w:hAnsi="Times New Roman" w:cs="Times New Roman"/>
          <w:sz w:val="28"/>
          <w:szCs w:val="28"/>
        </w:rPr>
        <w:t>«</w:t>
      </w:r>
      <w:r w:rsidRPr="00281497">
        <w:rPr>
          <w:rFonts w:ascii="Times New Roman" w:hAnsi="Times New Roman" w:cs="Times New Roman"/>
          <w:sz w:val="28"/>
          <w:szCs w:val="28"/>
        </w:rPr>
        <w:t>5 номинаций</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В случае если изменяемое сочетание содержит только цифры либо цифры и знаки препинания, то применяется термин </w:t>
      </w:r>
      <w:r w:rsidR="00DA31F7">
        <w:rPr>
          <w:rFonts w:ascii="Times New Roman" w:hAnsi="Times New Roman" w:cs="Times New Roman"/>
          <w:sz w:val="28"/>
          <w:szCs w:val="28"/>
        </w:rPr>
        <w:t>«</w:t>
      </w:r>
      <w:r w:rsidRPr="00281497">
        <w:rPr>
          <w:rFonts w:ascii="Times New Roman" w:hAnsi="Times New Roman" w:cs="Times New Roman"/>
          <w:sz w:val="28"/>
          <w:szCs w:val="28"/>
        </w:rPr>
        <w:t>цифры</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если изменяемое сочетание содержит одно слово (цифру) и знаки препинания, то применяется термин </w:t>
      </w:r>
      <w:r w:rsidR="00DA31F7">
        <w:rPr>
          <w:rFonts w:ascii="Times New Roman" w:hAnsi="Times New Roman" w:cs="Times New Roman"/>
          <w:sz w:val="28"/>
          <w:szCs w:val="28"/>
        </w:rPr>
        <w:t>«</w:t>
      </w:r>
      <w:r w:rsidRPr="00281497">
        <w:rPr>
          <w:rFonts w:ascii="Times New Roman" w:hAnsi="Times New Roman" w:cs="Times New Roman"/>
          <w:sz w:val="28"/>
          <w:szCs w:val="28"/>
        </w:rPr>
        <w:t>слово</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w:t>
      </w:r>
      <w:r w:rsidR="00DA31F7">
        <w:rPr>
          <w:rFonts w:ascii="Times New Roman" w:hAnsi="Times New Roman" w:cs="Times New Roman"/>
          <w:sz w:val="28"/>
          <w:szCs w:val="28"/>
        </w:rPr>
        <w:t>«</w:t>
      </w:r>
      <w:r w:rsidRPr="00281497">
        <w:rPr>
          <w:rFonts w:ascii="Times New Roman" w:hAnsi="Times New Roman" w:cs="Times New Roman"/>
          <w:sz w:val="28"/>
          <w:szCs w:val="28"/>
        </w:rPr>
        <w:t>цифра</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При необходимости изменения формулировки </w:t>
      </w:r>
      <w:r w:rsidR="00DA31F7">
        <w:rPr>
          <w:rFonts w:ascii="Times New Roman" w:hAnsi="Times New Roman" w:cs="Times New Roman"/>
          <w:sz w:val="28"/>
          <w:szCs w:val="28"/>
        </w:rPr>
        <w:t>«</w:t>
      </w:r>
      <w:r w:rsidRPr="00281497">
        <w:rPr>
          <w:rFonts w:ascii="Times New Roman" w:hAnsi="Times New Roman" w:cs="Times New Roman"/>
          <w:sz w:val="28"/>
          <w:szCs w:val="28"/>
        </w:rPr>
        <w:t>организационно-контрольное</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w:t>
      </w:r>
      <w:r w:rsidRPr="00281497">
        <w:rPr>
          <w:rFonts w:ascii="Times New Roman" w:hAnsi="Times New Roman" w:cs="Times New Roman"/>
          <w:sz w:val="28"/>
          <w:szCs w:val="28"/>
        </w:rPr>
        <w:lastRenderedPageBreak/>
        <w:t xml:space="preserve">используется термин </w:t>
      </w:r>
      <w:r w:rsidR="00DA31F7">
        <w:rPr>
          <w:rFonts w:ascii="Times New Roman" w:hAnsi="Times New Roman" w:cs="Times New Roman"/>
          <w:sz w:val="28"/>
          <w:szCs w:val="28"/>
        </w:rPr>
        <w:t>«</w:t>
      </w:r>
      <w:r w:rsidRPr="00281497">
        <w:rPr>
          <w:rFonts w:ascii="Times New Roman" w:hAnsi="Times New Roman" w:cs="Times New Roman"/>
          <w:sz w:val="28"/>
          <w:szCs w:val="28"/>
        </w:rPr>
        <w:t>слово</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при необходимости изменения формулировки </w:t>
      </w:r>
      <w:r w:rsidR="00DA31F7">
        <w:rPr>
          <w:rFonts w:ascii="Times New Roman" w:hAnsi="Times New Roman" w:cs="Times New Roman"/>
          <w:sz w:val="28"/>
          <w:szCs w:val="28"/>
        </w:rPr>
        <w:t>«</w:t>
      </w:r>
      <w:r w:rsidRPr="00281497">
        <w:rPr>
          <w:rFonts w:ascii="Times New Roman" w:hAnsi="Times New Roman" w:cs="Times New Roman"/>
          <w:sz w:val="28"/>
          <w:szCs w:val="28"/>
        </w:rPr>
        <w:t>Иванов И.И.</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используется термин </w:t>
      </w:r>
      <w:r w:rsidR="00DA31F7">
        <w:rPr>
          <w:rFonts w:ascii="Times New Roman" w:hAnsi="Times New Roman" w:cs="Times New Roman"/>
          <w:sz w:val="28"/>
          <w:szCs w:val="28"/>
        </w:rPr>
        <w:t>«</w:t>
      </w:r>
      <w:r w:rsidRPr="00281497">
        <w:rPr>
          <w:rFonts w:ascii="Times New Roman" w:hAnsi="Times New Roman" w:cs="Times New Roman"/>
          <w:sz w:val="28"/>
          <w:szCs w:val="28"/>
        </w:rPr>
        <w:t>слова</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Допускается внесение в одну структурную единицу правового акта одновременно нескольких изменений, не требующих изложения ее в новой редакции,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в  пункте</w:t>
      </w:r>
      <w:proofErr w:type="gramEnd"/>
      <w:r w:rsidRPr="00281497">
        <w:rPr>
          <w:rFonts w:ascii="Times New Roman" w:hAnsi="Times New Roman" w:cs="Times New Roman"/>
          <w:sz w:val="28"/>
          <w:szCs w:val="28"/>
        </w:rPr>
        <w:t xml:space="preserve">  5  слово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исключить,  после</w:t>
      </w:r>
      <w:proofErr w:type="gramEnd"/>
      <w:r w:rsidRPr="00281497">
        <w:rPr>
          <w:rFonts w:ascii="Times New Roman" w:hAnsi="Times New Roman" w:cs="Times New Roman"/>
          <w:sz w:val="28"/>
          <w:szCs w:val="28"/>
        </w:rPr>
        <w:t xml:space="preserve"> слова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дополнить</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словами </w:t>
      </w:r>
      <w:proofErr w:type="gramStart"/>
      <w:r w:rsidR="00DA31F7">
        <w:rPr>
          <w:rFonts w:ascii="Times New Roman" w:hAnsi="Times New Roman" w:cs="Times New Roman"/>
          <w:sz w:val="28"/>
          <w:szCs w:val="28"/>
        </w:rPr>
        <w:t>«</w:t>
      </w:r>
      <w:r w:rsidRPr="00281497">
        <w:rPr>
          <w:rFonts w:ascii="Times New Roman" w:hAnsi="Times New Roman" w:cs="Times New Roman"/>
          <w:sz w:val="28"/>
          <w:szCs w:val="28"/>
        </w:rPr>
        <w:t>....</w:t>
      </w:r>
      <w:proofErr w:type="gramEnd"/>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Допускается внесение одной структурной единицей изменяющего акта аналогичных изменений в несколько структурных единиц правового акта одновременно, при этом в изменяющем акте не должна нарушаться последовательность внесения изменений в структурные единицы правового акта,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в пункте 5, в абзаце четвертом пункта 7 слова </w:t>
      </w:r>
      <w:proofErr w:type="gramStart"/>
      <w:r w:rsidR="00DA31F7">
        <w:rPr>
          <w:rFonts w:ascii="Times New Roman" w:hAnsi="Times New Roman" w:cs="Times New Roman"/>
          <w:sz w:val="28"/>
          <w:szCs w:val="28"/>
        </w:rPr>
        <w:t>«</w:t>
      </w:r>
      <w:r w:rsidRPr="00281497">
        <w:rPr>
          <w:rFonts w:ascii="Times New Roman" w:hAnsi="Times New Roman" w:cs="Times New Roman"/>
          <w:sz w:val="28"/>
          <w:szCs w:val="28"/>
        </w:rPr>
        <w:t>....</w:t>
      </w:r>
      <w:proofErr w:type="gramEnd"/>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исключить.</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 данном примере не допускается последующее внесение тем же изменяющим актом иных изменений в пункты 5 - 7.</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DA31F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в наименовании, пункте 1 постановления, </w:t>
      </w:r>
      <w:r w:rsidR="00DA31F7">
        <w:rPr>
          <w:rFonts w:ascii="Times New Roman" w:hAnsi="Times New Roman" w:cs="Times New Roman"/>
          <w:sz w:val="28"/>
          <w:szCs w:val="28"/>
        </w:rPr>
        <w:t xml:space="preserve">наименовании и пункте 2 Порядка </w:t>
      </w:r>
      <w:r w:rsidRPr="00281497">
        <w:rPr>
          <w:rFonts w:ascii="Times New Roman" w:hAnsi="Times New Roman" w:cs="Times New Roman"/>
          <w:sz w:val="28"/>
          <w:szCs w:val="28"/>
        </w:rPr>
        <w:t>(полное   наименование</w:t>
      </w:r>
      <w:proofErr w:type="gramStart"/>
      <w:r w:rsidRPr="00281497">
        <w:rPr>
          <w:rFonts w:ascii="Times New Roman" w:hAnsi="Times New Roman" w:cs="Times New Roman"/>
          <w:sz w:val="28"/>
          <w:szCs w:val="28"/>
        </w:rPr>
        <w:t xml:space="preserve">),   </w:t>
      </w:r>
      <w:proofErr w:type="gramEnd"/>
      <w:r w:rsidRPr="00281497">
        <w:rPr>
          <w:rFonts w:ascii="Times New Roman" w:hAnsi="Times New Roman" w:cs="Times New Roman"/>
          <w:sz w:val="28"/>
          <w:szCs w:val="28"/>
        </w:rPr>
        <w:t>утвержденного   п</w:t>
      </w:r>
      <w:r w:rsidR="00DA31F7">
        <w:rPr>
          <w:rFonts w:ascii="Times New Roman" w:hAnsi="Times New Roman" w:cs="Times New Roman"/>
          <w:sz w:val="28"/>
          <w:szCs w:val="28"/>
        </w:rPr>
        <w:t xml:space="preserve">остановлением,   слова  «.....» </w:t>
      </w:r>
      <w:r w:rsidRPr="00281497">
        <w:rPr>
          <w:rFonts w:ascii="Times New Roman" w:hAnsi="Times New Roman" w:cs="Times New Roman"/>
          <w:sz w:val="28"/>
          <w:szCs w:val="28"/>
        </w:rPr>
        <w:t>исключить.</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 данном примере не допускается последующее внесение иных изменений тем же изменяющим актом в наименование, пункты постановления, наименование и пункты 1, 2 Порядка.</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8.14. В случае если проектом одновременно излагаются в новой редакции несколько абзацев подряд, то количество изменяемых абзацев должно соответствовать количеству абзацев, изложенных в новой редакции.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8.15. В случае необходимости замены по всему тексту правового акта одного и того же слова в разных падежах и (или) числах используется следующая формулировка: </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по всему тексту постановления слово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заменить словом </w:t>
      </w:r>
      <w:r w:rsidR="00DA31F7">
        <w:rPr>
          <w:rFonts w:ascii="Times New Roman" w:hAnsi="Times New Roman" w:cs="Times New Roman"/>
          <w:sz w:val="28"/>
          <w:szCs w:val="28"/>
        </w:rPr>
        <w:t>«</w:t>
      </w:r>
      <w:r w:rsidRPr="00281497">
        <w:rPr>
          <w:rFonts w:ascii="Times New Roman" w:hAnsi="Times New Roman" w:cs="Times New Roman"/>
          <w:sz w:val="28"/>
          <w:szCs w:val="28"/>
        </w:rPr>
        <w:t>...</w:t>
      </w:r>
      <w:r w:rsidR="00DA31F7">
        <w:rPr>
          <w:rFonts w:ascii="Times New Roman" w:hAnsi="Times New Roman" w:cs="Times New Roman"/>
          <w:sz w:val="28"/>
          <w:szCs w:val="28"/>
        </w:rPr>
        <w:t>»</w:t>
      </w:r>
      <w:r w:rsidRPr="00281497">
        <w:rPr>
          <w:rFonts w:ascii="Times New Roman" w:hAnsi="Times New Roman" w:cs="Times New Roman"/>
          <w:sz w:val="28"/>
          <w:szCs w:val="28"/>
        </w:rPr>
        <w:t xml:space="preserve"> в соответствующем падеже (числе, числе и падеже)</w:t>
      </w:r>
      <w:r w:rsidR="00DA31F7">
        <w:rPr>
          <w:rFonts w:ascii="Times New Roman" w:hAnsi="Times New Roman" w:cs="Times New Roman"/>
          <w:sz w:val="28"/>
          <w:szCs w:val="28"/>
        </w:rPr>
        <w:t>»</w:t>
      </w:r>
      <w:r w:rsidRPr="00281497">
        <w:rPr>
          <w:rFonts w:ascii="Times New Roman" w:hAnsi="Times New Roman" w:cs="Times New Roman"/>
          <w:sz w:val="28"/>
          <w:szCs w:val="28"/>
        </w:rPr>
        <w:t>. При этом указанное изменение распространяется только на текст постановляющей (распорядительной) части правового акта. При необходимости замены одного и того же слова, встречающегося как в тексте постановляющей (распорядительной) части правового акта, так и в приложениях к нему, в приведенной выше формулировке указываются соответствующие приложения правового акта, в которые необходимо внести изменения.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В случае изменения по всему тексту порядка, содержащего приложения, одного и того же слова указанное изменение распространяется и на текст </w:t>
      </w:r>
      <w:r w:rsidRPr="00281497">
        <w:rPr>
          <w:rFonts w:ascii="Times New Roman" w:hAnsi="Times New Roman" w:cs="Times New Roman"/>
          <w:sz w:val="28"/>
          <w:szCs w:val="28"/>
        </w:rPr>
        <w:lastRenderedPageBreak/>
        <w:t>приложений к нему. Указание в структурной единице проекта, вносящей соответствующие изменения в правовой акт, на приложения к порядку не требуется.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8.16. При внесении изменений в таблицы необходимо учитывать, что строки таблицы располагаются горизонтально, графы - вертикально.</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При внесении изменений в строку таблицы, имеющую порядковый номер или наименование, в тексте проекта, вносящего изменения, указывается данный номер или наименование строки.</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 случае если текст основного правового акта имеет форму таблицы, но при этом ее строки названы пунктами, проект вносит изменения в пункт, а не в строку.</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 случае внесения изменений в перечень мероприятий государственной программы Астраханской области при наличии в нем указаний на цели, пронумерованные мероприятия и необходимости изменения одного из мероприятий в проекте указывается:</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1.1. В мероприятии 1.1 цели 1 приложения к государственной программе...</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Аналогичный порядок применяется при необходимости внесения изменений в строки </w:t>
      </w:r>
      <w:r w:rsidR="006B6A84">
        <w:rPr>
          <w:rFonts w:ascii="Times New Roman" w:hAnsi="Times New Roman" w:cs="Times New Roman"/>
          <w:sz w:val="28"/>
          <w:szCs w:val="28"/>
        </w:rPr>
        <w:t>«</w:t>
      </w:r>
      <w:r w:rsidRPr="00281497">
        <w:rPr>
          <w:rFonts w:ascii="Times New Roman" w:hAnsi="Times New Roman" w:cs="Times New Roman"/>
          <w:sz w:val="28"/>
          <w:szCs w:val="28"/>
        </w:rPr>
        <w:t>Всего</w:t>
      </w:r>
      <w:r w:rsidR="006B6A84">
        <w:rPr>
          <w:rFonts w:ascii="Times New Roman" w:hAnsi="Times New Roman" w:cs="Times New Roman"/>
          <w:sz w:val="28"/>
          <w:szCs w:val="28"/>
        </w:rPr>
        <w:t>»</w:t>
      </w:r>
      <w:r w:rsidRPr="00281497">
        <w:rPr>
          <w:rFonts w:ascii="Times New Roman" w:hAnsi="Times New Roman" w:cs="Times New Roman"/>
          <w:sz w:val="28"/>
          <w:szCs w:val="28"/>
        </w:rPr>
        <w:t xml:space="preserve">, </w:t>
      </w:r>
      <w:r w:rsidR="006B6A84">
        <w:rPr>
          <w:rFonts w:ascii="Times New Roman" w:hAnsi="Times New Roman" w:cs="Times New Roman"/>
          <w:sz w:val="28"/>
          <w:szCs w:val="28"/>
        </w:rPr>
        <w:t>«</w:t>
      </w:r>
      <w:r w:rsidRPr="00281497">
        <w:rPr>
          <w:rFonts w:ascii="Times New Roman" w:hAnsi="Times New Roman" w:cs="Times New Roman"/>
          <w:sz w:val="28"/>
          <w:szCs w:val="28"/>
        </w:rPr>
        <w:t>Итого</w:t>
      </w:r>
      <w:r w:rsidR="006B6A84">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При отсутствии порядкового номера и наименования у строки и графы таблицы подсчет номера строки (графы) </w:t>
      </w:r>
      <w:proofErr w:type="gramStart"/>
      <w:r w:rsidRPr="00281497">
        <w:rPr>
          <w:rFonts w:ascii="Times New Roman" w:hAnsi="Times New Roman" w:cs="Times New Roman"/>
          <w:sz w:val="28"/>
          <w:szCs w:val="28"/>
        </w:rPr>
        <w:t>ведется</w:t>
      </w:r>
      <w:proofErr w:type="gramEnd"/>
      <w:r w:rsidRPr="00281497">
        <w:rPr>
          <w:rFonts w:ascii="Times New Roman" w:hAnsi="Times New Roman" w:cs="Times New Roman"/>
          <w:sz w:val="28"/>
          <w:szCs w:val="28"/>
        </w:rPr>
        <w:t xml:space="preserve"> начиная с первой строки (графы) либо указанная структурная единица таблицы излагается полностью, затем излагается измененная редакция данной структурной единицы.</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Допускается внесение изменений большого объема в таблицы (отдельные строки), схемы, формы документов в виде приложения к проекту,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1.3. В приложении к Программе:</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w:t>
      </w:r>
      <w:proofErr w:type="gramStart"/>
      <w:r w:rsidRPr="00281497">
        <w:rPr>
          <w:rFonts w:ascii="Times New Roman" w:hAnsi="Times New Roman" w:cs="Times New Roman"/>
          <w:sz w:val="28"/>
          <w:szCs w:val="28"/>
        </w:rPr>
        <w:t>мероприятие  1.2.3</w:t>
      </w:r>
      <w:proofErr w:type="gramEnd"/>
      <w:r w:rsidRPr="00281497">
        <w:rPr>
          <w:rFonts w:ascii="Times New Roman" w:hAnsi="Times New Roman" w:cs="Times New Roman"/>
          <w:sz w:val="28"/>
          <w:szCs w:val="28"/>
        </w:rPr>
        <w:t xml:space="preserve">  задачи  1.2  изложить  в новой редакции согласно</w:t>
      </w:r>
    </w:p>
    <w:p w:rsidR="00281497" w:rsidRPr="00281497" w:rsidRDefault="00281497" w:rsidP="006B6A84">
      <w:pPr>
        <w:pStyle w:val="ConsPlusNonformat"/>
        <w:jc w:val="both"/>
        <w:rPr>
          <w:rFonts w:ascii="Times New Roman" w:hAnsi="Times New Roman" w:cs="Times New Roman"/>
          <w:sz w:val="28"/>
          <w:szCs w:val="28"/>
        </w:rPr>
      </w:pPr>
      <w:r w:rsidRPr="00281497">
        <w:rPr>
          <w:rFonts w:ascii="Times New Roman" w:hAnsi="Times New Roman" w:cs="Times New Roman"/>
          <w:sz w:val="28"/>
          <w:szCs w:val="28"/>
        </w:rPr>
        <w:t xml:space="preserve">приложению </w:t>
      </w:r>
      <w:r w:rsidR="006B6A84">
        <w:rPr>
          <w:rFonts w:ascii="Times New Roman" w:hAnsi="Times New Roman" w:cs="Times New Roman"/>
          <w:sz w:val="28"/>
          <w:szCs w:val="28"/>
        </w:rPr>
        <w:t>№</w:t>
      </w:r>
      <w:r w:rsidRPr="00281497">
        <w:rPr>
          <w:rFonts w:ascii="Times New Roman" w:hAnsi="Times New Roman" w:cs="Times New Roman"/>
          <w:sz w:val="28"/>
          <w:szCs w:val="28"/>
        </w:rPr>
        <w:t xml:space="preserve"> 1 к настоящему постановлению;</w:t>
      </w:r>
    </w:p>
    <w:p w:rsidR="00281497" w:rsidRPr="00281497" w:rsidRDefault="00281497" w:rsidP="006B6A84">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w:t>
      </w:r>
      <w:proofErr w:type="gramStart"/>
      <w:r w:rsidRPr="00281497">
        <w:rPr>
          <w:rFonts w:ascii="Times New Roman" w:hAnsi="Times New Roman" w:cs="Times New Roman"/>
          <w:sz w:val="28"/>
          <w:szCs w:val="28"/>
        </w:rPr>
        <w:t xml:space="preserve">строку  </w:t>
      </w:r>
      <w:r w:rsidR="006B6A84">
        <w:rPr>
          <w:rFonts w:ascii="Times New Roman" w:hAnsi="Times New Roman" w:cs="Times New Roman"/>
          <w:sz w:val="28"/>
          <w:szCs w:val="28"/>
        </w:rPr>
        <w:t>«</w:t>
      </w:r>
      <w:proofErr w:type="gramEnd"/>
      <w:r w:rsidRPr="00281497">
        <w:rPr>
          <w:rFonts w:ascii="Times New Roman" w:hAnsi="Times New Roman" w:cs="Times New Roman"/>
          <w:sz w:val="28"/>
          <w:szCs w:val="28"/>
        </w:rPr>
        <w:t>Итого</w:t>
      </w:r>
      <w:r w:rsidR="006B6A84">
        <w:rPr>
          <w:rFonts w:ascii="Times New Roman" w:hAnsi="Times New Roman" w:cs="Times New Roman"/>
          <w:sz w:val="28"/>
          <w:szCs w:val="28"/>
        </w:rPr>
        <w:t>»</w:t>
      </w:r>
      <w:r w:rsidRPr="00281497">
        <w:rPr>
          <w:rFonts w:ascii="Times New Roman" w:hAnsi="Times New Roman" w:cs="Times New Roman"/>
          <w:sz w:val="28"/>
          <w:szCs w:val="28"/>
        </w:rPr>
        <w:t xml:space="preserve">  изложить в новой редакции согласно приложению </w:t>
      </w:r>
      <w:r w:rsidR="006B6A84">
        <w:rPr>
          <w:rFonts w:ascii="Times New Roman" w:hAnsi="Times New Roman" w:cs="Times New Roman"/>
          <w:sz w:val="28"/>
          <w:szCs w:val="28"/>
        </w:rPr>
        <w:t xml:space="preserve">№ 2 </w:t>
      </w:r>
      <w:proofErr w:type="spellStart"/>
      <w:r w:rsidR="006B6A84">
        <w:rPr>
          <w:rFonts w:ascii="Times New Roman" w:hAnsi="Times New Roman" w:cs="Times New Roman"/>
          <w:sz w:val="28"/>
          <w:szCs w:val="28"/>
        </w:rPr>
        <w:t>к</w:t>
      </w:r>
      <w:r w:rsidRPr="00281497">
        <w:rPr>
          <w:rFonts w:ascii="Times New Roman" w:hAnsi="Times New Roman" w:cs="Times New Roman"/>
          <w:sz w:val="28"/>
          <w:szCs w:val="28"/>
        </w:rPr>
        <w:t>настоящему</w:t>
      </w:r>
      <w:proofErr w:type="spellEnd"/>
      <w:r w:rsidRPr="00281497">
        <w:rPr>
          <w:rFonts w:ascii="Times New Roman" w:hAnsi="Times New Roman" w:cs="Times New Roman"/>
          <w:sz w:val="28"/>
          <w:szCs w:val="28"/>
        </w:rPr>
        <w:t xml:space="preserve"> постановлению.</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8.17. Изменения в состав коллегиального органа вносятся путем изложения его в новой редакции (при изменении состава коллегиального органа более чем на 50 процентов), введения или выведения его членов.</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При выведении членов из состава коллегиального органа в проекте указываются только их фамилии и инициалы.</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При введении членов в состав коллегиального органа в проекте указываются их фамилии, инициалы, занимаемые должности, а также в случае введения председателя, заместителя председателя или секретаря коллегиального органа - занимаемая в коллегиальном органе должность в творительном падеже. Введение членов коллегиального органа </w:t>
      </w:r>
      <w:r w:rsidRPr="00281497">
        <w:rPr>
          <w:rFonts w:ascii="Times New Roman" w:hAnsi="Times New Roman" w:cs="Times New Roman"/>
          <w:sz w:val="28"/>
          <w:szCs w:val="28"/>
        </w:rPr>
        <w:lastRenderedPageBreak/>
        <w:t>осуществляется в алфавитном порядке.</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При изменении должности члена коллегиального органа применяется следующая формулировка: </w:t>
      </w:r>
      <w:r w:rsidR="006B6A84">
        <w:rPr>
          <w:rFonts w:ascii="Times New Roman" w:hAnsi="Times New Roman" w:cs="Times New Roman"/>
          <w:sz w:val="28"/>
          <w:szCs w:val="28"/>
        </w:rPr>
        <w:t>«</w:t>
      </w:r>
      <w:r w:rsidRPr="00281497">
        <w:rPr>
          <w:rFonts w:ascii="Times New Roman" w:hAnsi="Times New Roman" w:cs="Times New Roman"/>
          <w:sz w:val="28"/>
          <w:szCs w:val="28"/>
        </w:rPr>
        <w:t>должность (фамилия и инициалы члена коллегиального органа) изложить в новой редакции:</w:t>
      </w:r>
      <w:r w:rsidR="006B6A84">
        <w:rPr>
          <w:rFonts w:ascii="Times New Roman" w:hAnsi="Times New Roman" w:cs="Times New Roman"/>
          <w:sz w:val="28"/>
          <w:szCs w:val="28"/>
        </w:rPr>
        <w:t>»</w:t>
      </w: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6B6A84">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В  составе</w:t>
      </w:r>
      <w:proofErr w:type="gramEnd"/>
      <w:r w:rsidRPr="00281497">
        <w:rPr>
          <w:rFonts w:ascii="Times New Roman" w:hAnsi="Times New Roman" w:cs="Times New Roman"/>
          <w:sz w:val="28"/>
          <w:szCs w:val="28"/>
        </w:rPr>
        <w:t xml:space="preserve">  комиссии  должности Зотеевой</w:t>
      </w:r>
      <w:r w:rsidR="006B6A84">
        <w:rPr>
          <w:rFonts w:ascii="Times New Roman" w:hAnsi="Times New Roman" w:cs="Times New Roman"/>
          <w:sz w:val="28"/>
          <w:szCs w:val="28"/>
        </w:rPr>
        <w:t xml:space="preserve"> Г.А., Харисова Р.Л. изложить в </w:t>
      </w:r>
      <w:r w:rsidRPr="00281497">
        <w:rPr>
          <w:rFonts w:ascii="Times New Roman" w:hAnsi="Times New Roman" w:cs="Times New Roman"/>
          <w:sz w:val="28"/>
          <w:szCs w:val="28"/>
        </w:rPr>
        <w:t>новой редакции: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8.18. Структурная единица правового акта излагается в новой редакции в случаях, если вносятся существенные изменения в данную структурную единицу (более 50 процентов содержания структурной единицы) или ранее неоднократно вносились изменения в текст структурной единицы правового акта.</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8.19. При изложении приложения в новой редакции в тексте правового акта применяется следующая формулировка:</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6B6A84">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Изложить  приложение</w:t>
      </w:r>
      <w:proofErr w:type="gramEnd"/>
      <w:r w:rsidRPr="00281497">
        <w:rPr>
          <w:rFonts w:ascii="Times New Roman" w:hAnsi="Times New Roman" w:cs="Times New Roman"/>
          <w:sz w:val="28"/>
          <w:szCs w:val="28"/>
        </w:rPr>
        <w:t xml:space="preserve">  к  постановлению  </w:t>
      </w:r>
      <w:r w:rsidR="006B6A84">
        <w:rPr>
          <w:rFonts w:ascii="Times New Roman" w:hAnsi="Times New Roman" w:cs="Times New Roman"/>
          <w:sz w:val="28"/>
          <w:szCs w:val="28"/>
        </w:rPr>
        <w:t xml:space="preserve">(распоряжению) в новой редакции </w:t>
      </w:r>
      <w:r w:rsidRPr="00281497">
        <w:rPr>
          <w:rFonts w:ascii="Times New Roman" w:hAnsi="Times New Roman" w:cs="Times New Roman"/>
          <w:sz w:val="28"/>
          <w:szCs w:val="28"/>
        </w:rPr>
        <w:t>согласно приложению к настоящему постановлению (распоряжению).</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или</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6B6A84">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Состав  комиссии</w:t>
      </w:r>
      <w:proofErr w:type="gramEnd"/>
      <w:r w:rsidRPr="00281497">
        <w:rPr>
          <w:rFonts w:ascii="Times New Roman" w:hAnsi="Times New Roman" w:cs="Times New Roman"/>
          <w:sz w:val="28"/>
          <w:szCs w:val="28"/>
        </w:rPr>
        <w:t>...,  утвержденный  пост</w:t>
      </w:r>
      <w:r w:rsidR="006B6A84">
        <w:rPr>
          <w:rFonts w:ascii="Times New Roman" w:hAnsi="Times New Roman" w:cs="Times New Roman"/>
          <w:sz w:val="28"/>
          <w:szCs w:val="28"/>
        </w:rPr>
        <w:t xml:space="preserve">ановлением,  изложить  в  новой </w:t>
      </w:r>
      <w:r w:rsidRPr="00281497">
        <w:rPr>
          <w:rFonts w:ascii="Times New Roman" w:hAnsi="Times New Roman" w:cs="Times New Roman"/>
          <w:sz w:val="28"/>
          <w:szCs w:val="28"/>
        </w:rPr>
        <w:t>редакции согласно приложению к настоящему постановлению.</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Излагаемое в новой редакции приложение является приложением к проекту, вносящему соответствующие изменения.</w:t>
      </w:r>
    </w:p>
    <w:p w:rsidR="00281497" w:rsidRPr="00281497" w:rsidRDefault="00281497" w:rsidP="00281497">
      <w:pPr>
        <w:pStyle w:val="ConsPlusNormal"/>
        <w:ind w:firstLine="709"/>
        <w:jc w:val="both"/>
        <w:rPr>
          <w:rFonts w:ascii="Times New Roman" w:hAnsi="Times New Roman" w:cs="Times New Roman"/>
          <w:sz w:val="28"/>
          <w:szCs w:val="28"/>
        </w:rPr>
      </w:pPr>
      <w:bookmarkStart w:id="2" w:name="P496"/>
      <w:bookmarkEnd w:id="2"/>
      <w:r w:rsidRPr="00281497">
        <w:rPr>
          <w:rFonts w:ascii="Times New Roman" w:hAnsi="Times New Roman" w:cs="Times New Roman"/>
          <w:sz w:val="28"/>
          <w:szCs w:val="28"/>
        </w:rPr>
        <w:t xml:space="preserve">8.20. Абзацы в правовых актах о внесении изменений считаются с начала структурной единицы, содержащей данные абзацы. При этом абзацы, заключенные в кавычки, считаются одним абзацем, излагаемые в новой редакции таблица и пояснения к ней считаются одним абзацем с абзацем, вносящим изменения,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6B6A84">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пункт 20 приложения N 2 к Прогр</w:t>
      </w:r>
      <w:r w:rsidR="006B6A84">
        <w:rPr>
          <w:rFonts w:ascii="Times New Roman" w:hAnsi="Times New Roman" w:cs="Times New Roman"/>
          <w:sz w:val="28"/>
          <w:szCs w:val="28"/>
        </w:rPr>
        <w:t xml:space="preserve">амме изложить в новой </w:t>
      </w:r>
      <w:proofErr w:type="gramStart"/>
      <w:r w:rsidR="006B6A84">
        <w:rPr>
          <w:rFonts w:ascii="Times New Roman" w:hAnsi="Times New Roman" w:cs="Times New Roman"/>
          <w:sz w:val="28"/>
          <w:szCs w:val="28"/>
        </w:rPr>
        <w:t>редакции:</w:t>
      </w:r>
      <w:r w:rsidRPr="00281497">
        <w:rPr>
          <w:rFonts w:ascii="Times New Roman" w:hAnsi="Times New Roman" w:cs="Times New Roman"/>
          <w:sz w:val="28"/>
          <w:szCs w:val="28"/>
        </w:rPr>
        <w:t xml:space="preserve">  (</w:t>
      </w:r>
      <w:proofErr w:type="gramEnd"/>
      <w:r w:rsidRPr="00281497">
        <w:rPr>
          <w:rFonts w:ascii="Times New Roman" w:hAnsi="Times New Roman" w:cs="Times New Roman"/>
          <w:sz w:val="28"/>
          <w:szCs w:val="28"/>
        </w:rPr>
        <w:t>первый абзац)</w:t>
      </w:r>
    </w:p>
    <w:p w:rsidR="00281497" w:rsidRPr="00281497" w:rsidRDefault="00281497" w:rsidP="00281497">
      <w:pPr>
        <w:pStyle w:val="ConsPlusNonformat"/>
        <w:ind w:firstLine="709"/>
        <w:jc w:val="both"/>
        <w:rPr>
          <w:rFonts w:ascii="Times New Roman" w:hAnsi="Times New Roman" w:cs="Times New Roman"/>
          <w:sz w:val="28"/>
          <w:szCs w:val="28"/>
        </w:rPr>
      </w:pP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6B6A84">
        <w:rPr>
          <w:rFonts w:ascii="Times New Roman" w:hAnsi="Times New Roman" w:cs="Times New Roman"/>
          <w:sz w:val="28"/>
          <w:szCs w:val="28"/>
        </w:rPr>
        <w:t>«</w:t>
      </w:r>
      <w:r w:rsidRPr="00281497">
        <w:rPr>
          <w:rFonts w:ascii="Times New Roman" w:hAnsi="Times New Roman" w:cs="Times New Roman"/>
          <w:sz w:val="28"/>
          <w:szCs w:val="28"/>
        </w:rPr>
        <w:t>20.    Перераспределение   средств   субсидии   между   муниципальными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образованиями   утверждается   нормативным   </w:t>
      </w:r>
      <w:proofErr w:type="gramStart"/>
      <w:r w:rsidRPr="00281497">
        <w:rPr>
          <w:rFonts w:ascii="Times New Roman" w:hAnsi="Times New Roman" w:cs="Times New Roman"/>
          <w:sz w:val="28"/>
          <w:szCs w:val="28"/>
        </w:rPr>
        <w:t>правовым  актом</w:t>
      </w:r>
      <w:proofErr w:type="gramEnd"/>
      <w:r w:rsidRPr="00281497">
        <w:rPr>
          <w:rFonts w:ascii="Times New Roman" w:hAnsi="Times New Roman" w:cs="Times New Roman"/>
          <w:sz w:val="28"/>
          <w:szCs w:val="28"/>
        </w:rPr>
        <w:t xml:space="preserve">  Правительства</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Астраханской области.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proofErr w:type="gramStart"/>
      <w:r w:rsidRPr="00281497">
        <w:rPr>
          <w:rFonts w:ascii="Times New Roman" w:hAnsi="Times New Roman" w:cs="Times New Roman"/>
          <w:sz w:val="28"/>
          <w:szCs w:val="28"/>
        </w:rPr>
        <w:t>Остаток  не</w:t>
      </w:r>
      <w:proofErr w:type="gramEnd"/>
      <w:r w:rsidRPr="00281497">
        <w:rPr>
          <w:rFonts w:ascii="Times New Roman" w:hAnsi="Times New Roman" w:cs="Times New Roman"/>
          <w:sz w:val="28"/>
          <w:szCs w:val="28"/>
        </w:rPr>
        <w:t xml:space="preserve">  использованной в текущем финансовом году субсидии подлежит</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возврату   в   доход   бюджета   Астраханской   </w:t>
      </w:r>
      <w:proofErr w:type="gramStart"/>
      <w:r w:rsidRPr="00281497">
        <w:rPr>
          <w:rFonts w:ascii="Times New Roman" w:hAnsi="Times New Roman" w:cs="Times New Roman"/>
          <w:sz w:val="28"/>
          <w:szCs w:val="28"/>
        </w:rPr>
        <w:t>области  в</w:t>
      </w:r>
      <w:proofErr w:type="gramEnd"/>
      <w:r w:rsidRPr="00281497">
        <w:rPr>
          <w:rFonts w:ascii="Times New Roman" w:hAnsi="Times New Roman" w:cs="Times New Roman"/>
          <w:sz w:val="28"/>
          <w:szCs w:val="28"/>
        </w:rPr>
        <w:t xml:space="preserve">  соответствии  с</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lastRenderedPageBreak/>
        <w:t>законодательством Российской Федерации.</w:t>
      </w:r>
      <w:r w:rsidR="006B6A84">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6B6A84" w:rsidP="0028149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1497" w:rsidRPr="00281497">
        <w:rPr>
          <w:rFonts w:ascii="Times New Roman" w:hAnsi="Times New Roman" w:cs="Times New Roman"/>
          <w:sz w:val="28"/>
          <w:szCs w:val="28"/>
        </w:rPr>
        <w:t>(второй абзац)</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В данном примере два абзаца.</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Изменение, признание утратившими силу отдельных положений правового акта о внесении изменений, заключенных в кавычки, не допускается.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8.21. При признании утратившим силу правового акта, наименование которого было изменено, данный правовой акт указывается с измененным наименованием. Правовой акт (его структурная единица), изменивший наименование основного правового акта, также признается утратившим силу одновременно с основным правовым актом.</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8.22. Правовые акты, подлежащие признанию утратившими силу, располагаются в хронологическом порядке. При наличии в проектах правовых актов, подлежащих признанию утратившими силу, одной и той же даты издания (принятия) правовые акты располагаются в соответствии с их регистрационными номерами (от меньшего к большему). Каждый правовой акт, подлежащий признанию утратившим силу, включается в проект отдельной позицией с абзацного отступа.</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При признании утратившими силу как постановлений, так и распоряжений сначала указываются постановления (структурные единицы постановлений), затем распоряжения (структурные единицы распоряжений).</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Перечень правовых актов, подлежащих признанию утратившими силу, должен быть юридически обоснованным и исчерпывающе полным.</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Аналогичный порядок применяется для проектов о приостановлении действия правовых актов.</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8.23. Признание утратившими силу правовых актов без признания утратившими силу правовых актов, которыми в них вносились изменения, не допускается.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При приостановлении действия основного правового акта приостановление действия правовых актов, вносящих изменения в него, не требуется.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8.24. В случае если после признания проектом утратившими силу отдельных структурных единиц основного правового акта в нем останутся исключительно пункты, содержащие порядок вступления в силу, официального опубликования, признающие утратившими силу другие правовые акты, то основной правовой акт подлежит признанию утратившим силу в целом.</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Признание утратившим силу правового акта (структурных единиц), который содержит в том числе структурные единицы, признающие утратившими силу другие правовые акты (структурные единицы), не влечет признания действующими указанных правовых актов (структурных единиц).</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8.25. Правовые акты временного характера, срок действия которых истек, не подлежат признанию утратившими силу.</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lastRenderedPageBreak/>
        <w:t>Не подлежат изменению или признанию утратившими силу структурные единицы правового акта, содержащие временные (с определенным сроком действия), однократные поручения.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8.26. Если в структурной единице правового акта, подлежащей признанию утратившей силу, содержится ссылка на приложение, подлежащее признанию утратившим силу, то признается утратившей силу только данная структурная единица правового акта, при этом приложение будет считаться признанным утратившим силу.</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При признании утратившей силу структурной единицы правового акта, утверждавшей порядок, он утрачивает силу, признания утратившим силу порядка не требуется.</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Если структурная единица не подлежит признанию утратившей силу, а при этом необходимо признать утратившим силу приложение, указанное в данной структурной единице, то признается утратившим силу указанное приложение, а структурная единица правового акта, содержащая ссылку на признаваемое утратившим силу приложение, подлежит изменению.</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8.27. При признании утратившим силу правового акта, создававшего коллегиальный орган, и отсутствии необходимости в нем проектом необходимо упразднить данный коллегиальный орган (за исключением рабочих групп) и признать утратившим силу правовой акт.</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8.28. В случае если в проекте, вносящем изменения в правовой акт, необходимо поручить (рекомендовать) государственным органам, органам местного самоуправления, юридическим или физическим лицам выполнение определенных действий, данное поручение (рекомендация) должно соответствовать предмету проекта.</w:t>
      </w: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8.29. При одновременном внесении изменений в правовой акт и приостановлении действия его положений положение о приостановлении действия включается в текст проекта отдельным пунктом после пунктов о внесении изменений вне зависимости от нумерации приостанавливаемой структурной единицы, </w:t>
      </w:r>
      <w:proofErr w:type="gramStart"/>
      <w:r w:rsidRPr="00281497">
        <w:rPr>
          <w:rFonts w:ascii="Times New Roman" w:hAnsi="Times New Roman" w:cs="Times New Roman"/>
          <w:sz w:val="28"/>
          <w:szCs w:val="28"/>
        </w:rPr>
        <w:t>например</w:t>
      </w:r>
      <w:proofErr w:type="gramEnd"/>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6B6A84">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1.  </w:t>
      </w:r>
      <w:proofErr w:type="gramStart"/>
      <w:r w:rsidRPr="00281497">
        <w:rPr>
          <w:rFonts w:ascii="Times New Roman" w:hAnsi="Times New Roman" w:cs="Times New Roman"/>
          <w:sz w:val="28"/>
          <w:szCs w:val="28"/>
        </w:rPr>
        <w:t>Внести  в</w:t>
      </w:r>
      <w:proofErr w:type="gramEnd"/>
      <w:r w:rsidRPr="00281497">
        <w:rPr>
          <w:rFonts w:ascii="Times New Roman" w:hAnsi="Times New Roman" w:cs="Times New Roman"/>
          <w:sz w:val="28"/>
          <w:szCs w:val="28"/>
        </w:rPr>
        <w:t xml:space="preserve">  постановление Правительст</w:t>
      </w:r>
      <w:r w:rsidR="006B6A84">
        <w:rPr>
          <w:rFonts w:ascii="Times New Roman" w:hAnsi="Times New Roman" w:cs="Times New Roman"/>
          <w:sz w:val="28"/>
          <w:szCs w:val="28"/>
        </w:rPr>
        <w:t>ва Астраханской области от.....№</w:t>
      </w:r>
      <w:r w:rsidRPr="00281497">
        <w:rPr>
          <w:rFonts w:ascii="Times New Roman" w:hAnsi="Times New Roman" w:cs="Times New Roman"/>
          <w:sz w:val="28"/>
          <w:szCs w:val="28"/>
        </w:rPr>
        <w:t xml:space="preserve">..... </w:t>
      </w:r>
      <w:proofErr w:type="gramStart"/>
      <w:r w:rsidR="006B6A84">
        <w:rPr>
          <w:rFonts w:ascii="Times New Roman" w:hAnsi="Times New Roman" w:cs="Times New Roman"/>
          <w:sz w:val="28"/>
          <w:szCs w:val="28"/>
        </w:rPr>
        <w:t>«</w:t>
      </w:r>
      <w:r w:rsidRPr="00281497">
        <w:rPr>
          <w:rFonts w:ascii="Times New Roman" w:hAnsi="Times New Roman" w:cs="Times New Roman"/>
          <w:sz w:val="28"/>
          <w:szCs w:val="28"/>
        </w:rPr>
        <w:t>....</w:t>
      </w:r>
      <w:proofErr w:type="gramEnd"/>
      <w:r w:rsidRPr="00281497">
        <w:rPr>
          <w:rFonts w:ascii="Times New Roman" w:hAnsi="Times New Roman" w:cs="Times New Roman"/>
          <w:sz w:val="28"/>
          <w:szCs w:val="28"/>
        </w:rPr>
        <w:t>.</w:t>
      </w:r>
      <w:r w:rsidR="006B6A84">
        <w:rPr>
          <w:rFonts w:ascii="Times New Roman" w:hAnsi="Times New Roman" w:cs="Times New Roman"/>
          <w:sz w:val="28"/>
          <w:szCs w:val="28"/>
        </w:rPr>
        <w:t>»</w:t>
      </w:r>
      <w:r w:rsidRPr="00281497">
        <w:rPr>
          <w:rFonts w:ascii="Times New Roman" w:hAnsi="Times New Roman" w:cs="Times New Roman"/>
          <w:sz w:val="28"/>
          <w:szCs w:val="28"/>
        </w:rPr>
        <w:t xml:space="preserve"> следующие изменения:</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в </w:t>
      </w:r>
      <w:proofErr w:type="gramStart"/>
      <w:r w:rsidRPr="00281497">
        <w:rPr>
          <w:rFonts w:ascii="Times New Roman" w:hAnsi="Times New Roman" w:cs="Times New Roman"/>
          <w:sz w:val="28"/>
          <w:szCs w:val="28"/>
        </w:rPr>
        <w:t>Положении....</w:t>
      </w:r>
      <w:proofErr w:type="gramEnd"/>
      <w:r w:rsidRPr="00281497">
        <w:rPr>
          <w:rFonts w:ascii="Times New Roman" w:hAnsi="Times New Roman" w:cs="Times New Roman"/>
          <w:sz w:val="28"/>
          <w:szCs w:val="28"/>
        </w:rPr>
        <w:t>., утвержденном постановлением (далее - Положение):</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пункт 1 изложить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6B6A84">
        <w:rPr>
          <w:rFonts w:ascii="Times New Roman" w:hAnsi="Times New Roman" w:cs="Times New Roman"/>
          <w:sz w:val="28"/>
          <w:szCs w:val="28"/>
        </w:rPr>
        <w:t>«</w:t>
      </w:r>
      <w:r w:rsidRPr="00281497">
        <w:rPr>
          <w:rFonts w:ascii="Times New Roman" w:hAnsi="Times New Roman" w:cs="Times New Roman"/>
          <w:sz w:val="28"/>
          <w:szCs w:val="28"/>
        </w:rPr>
        <w:t>1......</w:t>
      </w:r>
      <w:r w:rsidR="006B6A84">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 пункт 10 изложить в новой редакции:</w:t>
      </w:r>
    </w:p>
    <w:p w:rsidR="00281497" w:rsidRPr="00281497" w:rsidRDefault="00281497" w:rsidP="00281497">
      <w:pPr>
        <w:pStyle w:val="ConsPlusNonformat"/>
        <w:ind w:firstLine="709"/>
        <w:jc w:val="both"/>
        <w:rPr>
          <w:rFonts w:ascii="Times New Roman" w:hAnsi="Times New Roman" w:cs="Times New Roman"/>
          <w:sz w:val="28"/>
          <w:szCs w:val="28"/>
        </w:rPr>
      </w:pPr>
      <w:r w:rsidRPr="00281497">
        <w:rPr>
          <w:rFonts w:ascii="Times New Roman" w:hAnsi="Times New Roman" w:cs="Times New Roman"/>
          <w:sz w:val="28"/>
          <w:szCs w:val="28"/>
        </w:rPr>
        <w:t xml:space="preserve">   </w:t>
      </w:r>
      <w:r w:rsidR="006B6A84">
        <w:rPr>
          <w:rFonts w:ascii="Times New Roman" w:hAnsi="Times New Roman" w:cs="Times New Roman"/>
          <w:sz w:val="28"/>
          <w:szCs w:val="28"/>
        </w:rPr>
        <w:t>«</w:t>
      </w:r>
      <w:r w:rsidRPr="00281497">
        <w:rPr>
          <w:rFonts w:ascii="Times New Roman" w:hAnsi="Times New Roman" w:cs="Times New Roman"/>
          <w:sz w:val="28"/>
          <w:szCs w:val="28"/>
        </w:rPr>
        <w:t>10......</w:t>
      </w:r>
      <w:r w:rsidR="006B6A84">
        <w:rPr>
          <w:rFonts w:ascii="Times New Roman" w:hAnsi="Times New Roman" w:cs="Times New Roman"/>
          <w:sz w:val="28"/>
          <w:szCs w:val="28"/>
        </w:rPr>
        <w:t>»</w:t>
      </w:r>
      <w:r w:rsidRPr="00281497">
        <w:rPr>
          <w:rFonts w:ascii="Times New Roman" w:hAnsi="Times New Roman" w:cs="Times New Roman"/>
          <w:sz w:val="28"/>
          <w:szCs w:val="28"/>
        </w:rPr>
        <w:t>.</w:t>
      </w:r>
    </w:p>
    <w:p w:rsidR="00281497" w:rsidRPr="00281497" w:rsidRDefault="00281497" w:rsidP="00281497">
      <w:pPr>
        <w:pStyle w:val="ConsPlusNormal"/>
        <w:ind w:firstLine="709"/>
        <w:jc w:val="both"/>
        <w:rPr>
          <w:rFonts w:ascii="Times New Roman" w:hAnsi="Times New Roman" w:cs="Times New Roman"/>
          <w:sz w:val="28"/>
          <w:szCs w:val="28"/>
        </w:rPr>
      </w:pPr>
    </w:p>
    <w:p w:rsidR="00281497" w:rsidRPr="00281497" w:rsidRDefault="00281497" w:rsidP="00281497">
      <w:pPr>
        <w:pStyle w:val="ConsPlusNormal"/>
        <w:ind w:firstLine="709"/>
        <w:jc w:val="both"/>
        <w:rPr>
          <w:rFonts w:ascii="Times New Roman" w:hAnsi="Times New Roman" w:cs="Times New Roman"/>
          <w:sz w:val="28"/>
          <w:szCs w:val="28"/>
        </w:rPr>
      </w:pPr>
      <w:r w:rsidRPr="00281497">
        <w:rPr>
          <w:rFonts w:ascii="Times New Roman" w:hAnsi="Times New Roman" w:cs="Times New Roman"/>
          <w:sz w:val="28"/>
          <w:szCs w:val="28"/>
        </w:rPr>
        <w:t>8.30. На проект, вносящий изменения, признающий утратившим силу или приостанавливающий действие, распространяются правила официального опубликования и вступления в силу, применяемые к основному правовому акту, за исключением случаев, если порядок вступления в силу, указанный в основном правовом акте, противоречит законодательству Российской Федерации или законодательству Астраханской области.</w:t>
      </w:r>
    </w:p>
    <w:p w:rsidR="00281497" w:rsidRPr="00281497" w:rsidRDefault="00281497" w:rsidP="00281497">
      <w:pPr>
        <w:spacing w:after="0" w:line="240" w:lineRule="auto"/>
        <w:ind w:firstLine="709"/>
        <w:rPr>
          <w:rFonts w:ascii="Times New Roman" w:hAnsi="Times New Roman"/>
          <w:sz w:val="28"/>
          <w:szCs w:val="28"/>
        </w:rPr>
      </w:pPr>
    </w:p>
    <w:sectPr w:rsidR="00281497" w:rsidRPr="00281497" w:rsidSect="00281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97"/>
    <w:rsid w:val="00281497"/>
    <w:rsid w:val="00522BEA"/>
    <w:rsid w:val="006B6A84"/>
    <w:rsid w:val="007F6C89"/>
    <w:rsid w:val="009C0B7F"/>
    <w:rsid w:val="00DA31F7"/>
    <w:rsid w:val="00E61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C8E95-FFA3-4F0E-B372-8678480B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49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4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14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149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BF3EF9FC3EC623624571030B490C1E415C40811D86272BAA61BCF4118DC516AD532CD6DA1FA5B1AB290CAE5796B6508F3A37C44FEF87373AC5AC8AL7b4H" TargetMode="External"/><Relationship Id="rId13" Type="http://schemas.openxmlformats.org/officeDocument/2006/relationships/hyperlink" Target="consultantplus://offline/ref=A4BF3EF9FC3EC623624571030B490C1E415C40811D86272BAA61BCF4118DC516AD532CD6DA1FA5B1AB290CA65E96B6508F3A37C44FEF87373AC5AC8AL7b4H" TargetMode="External"/><Relationship Id="rId3" Type="http://schemas.openxmlformats.org/officeDocument/2006/relationships/webSettings" Target="webSettings.xml"/><Relationship Id="rId7" Type="http://schemas.openxmlformats.org/officeDocument/2006/relationships/hyperlink" Target="consultantplus://offline/ref=A4BF3EF9FC3EC623624571030B490C1E415C40811D86272BAA61BCF4118DC516AD532CD6DA1FA5B1AB290CAA5996B6508F3A37C44FEF87373AC5AC8AL7b4H" TargetMode="External"/><Relationship Id="rId12" Type="http://schemas.openxmlformats.org/officeDocument/2006/relationships/hyperlink" Target="consultantplus://offline/ref=A4BF3EF9FC3EC623624571030B490C1E415C40811D86272BAA61BCF4118DC516AD532CD6DA1FA5B1AB290CA85D96B6508F3A37C44FEF87373AC5AC8AL7b4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4BF3EF9FC3EC623624571030B490C1E415C40811D86272BAA61BCF4118DC516AD532CD6DA1FA5B1AB290CAB5996B6508F3A37C44FEF87373AC5AC8AL7b4H" TargetMode="External"/><Relationship Id="rId11" Type="http://schemas.openxmlformats.org/officeDocument/2006/relationships/hyperlink" Target="consultantplus://offline/ref=A4BF3EF9FC3EC623624571030B490C1E415C40811D872023AD64BCF4118DC516AD532CD6C81FFDBDA92E13AF5883E001C9L6bCH" TargetMode="External"/><Relationship Id="rId5" Type="http://schemas.openxmlformats.org/officeDocument/2006/relationships/hyperlink" Target="consultantplus://offline/ref=A4BF3EF9FC3EC623624571030B490C1E415C40811D86272BAA61BCF4118DC516AD532CD6DA1FA5B1AB280FAC5996B6508F3A37C44FEF87373AC5AC8AL7b4H" TargetMode="External"/><Relationship Id="rId15" Type="http://schemas.openxmlformats.org/officeDocument/2006/relationships/hyperlink" Target="consultantplus://offline/ref=A4BF3EF9FC3EC623624571030B490C1E415C40811D86272BAA61BCF4118DC516AD532CD6DA1FA5B1AB290CAA5996B6508F3A37C44FEF87373AC5AC8AL7b4H" TargetMode="External"/><Relationship Id="rId10" Type="http://schemas.openxmlformats.org/officeDocument/2006/relationships/hyperlink" Target="consultantplus://offline/ref=A4BF3EF9FC3EC62362456F0E1D255111415F198917D17976A467B4A6468D9953FB5A2585875BAEAEA9290FLAbCH" TargetMode="External"/><Relationship Id="rId4" Type="http://schemas.openxmlformats.org/officeDocument/2006/relationships/hyperlink" Target="consultantplus://offline/ref=A4BF3EF9FC3EC623624571030B490C1E415C40811D86272BAA61BCF4118DC516AD532CD6DA1FA5B1AB280FAC5D96B6508F3A37C44FEF87373AC5AC8AL7b4H" TargetMode="External"/><Relationship Id="rId9" Type="http://schemas.openxmlformats.org/officeDocument/2006/relationships/hyperlink" Target="consultantplus://offline/ref=A4BF3EF9FC3EC62362456F0E1D25511147551E8D19802E74F532BAA34EDDC343FF13728F9B5CB6B0AD370FAF5CL9bEH" TargetMode="External"/><Relationship Id="rId14" Type="http://schemas.openxmlformats.org/officeDocument/2006/relationships/hyperlink" Target="consultantplus://offline/ref=A4BF3EF9FC3EC623624571030B490C1E415C40811D86272BAA61BCF4118DC516AD532CD6DA1FA5B1AB290FA65B96B6508F3A37C44FEF87373AC5AC8AL7b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6892</Words>
  <Characters>39288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Монастырская Светлана Александровна</dc:creator>
  <cp:keywords/>
  <dc:description/>
  <cp:lastModifiedBy>Тулепбергенова Ольга Владимировна</cp:lastModifiedBy>
  <cp:revision>2</cp:revision>
  <dcterms:created xsi:type="dcterms:W3CDTF">2023-07-10T08:52:00Z</dcterms:created>
  <dcterms:modified xsi:type="dcterms:W3CDTF">2023-07-10T08:52:00Z</dcterms:modified>
</cp:coreProperties>
</file>