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74" w:rsidRPr="00941BDE" w:rsidRDefault="00095C74" w:rsidP="00095C7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>Пояснительная записка</w:t>
      </w:r>
    </w:p>
    <w:p w:rsidR="00095C74" w:rsidRPr="00941BDE" w:rsidRDefault="00095C74" w:rsidP="00095C7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>к проекту постановления Губернатора Астраханской области</w:t>
      </w:r>
    </w:p>
    <w:p w:rsidR="00095C74" w:rsidRPr="00941BDE" w:rsidRDefault="00095C74" w:rsidP="00095C7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 xml:space="preserve">«О внесении изменений в постановление Губернатора </w:t>
      </w:r>
    </w:p>
    <w:p w:rsidR="00095C74" w:rsidRPr="00941BDE" w:rsidRDefault="00095C74" w:rsidP="00095C74">
      <w:pPr>
        <w:jc w:val="center"/>
        <w:rPr>
          <w:sz w:val="28"/>
          <w:szCs w:val="28"/>
        </w:rPr>
      </w:pPr>
      <w:r w:rsidRPr="00941BDE">
        <w:rPr>
          <w:sz w:val="28"/>
          <w:szCs w:val="28"/>
        </w:rPr>
        <w:t xml:space="preserve">Астраханской области </w:t>
      </w:r>
      <w:r w:rsidRPr="008A63AB">
        <w:rPr>
          <w:sz w:val="28"/>
          <w:szCs w:val="28"/>
        </w:rPr>
        <w:t xml:space="preserve">от 09.04.2020 </w:t>
      </w:r>
      <w:r>
        <w:rPr>
          <w:sz w:val="28"/>
          <w:szCs w:val="28"/>
        </w:rPr>
        <w:t>№</w:t>
      </w:r>
      <w:r w:rsidRPr="008A63AB">
        <w:rPr>
          <w:sz w:val="28"/>
          <w:szCs w:val="28"/>
        </w:rPr>
        <w:t xml:space="preserve"> 59</w:t>
      </w:r>
      <w:r w:rsidRPr="00941BDE">
        <w:rPr>
          <w:sz w:val="28"/>
          <w:szCs w:val="28"/>
        </w:rPr>
        <w:t>»</w:t>
      </w:r>
    </w:p>
    <w:p w:rsidR="00095C74" w:rsidRDefault="00095C74" w:rsidP="00095C74">
      <w:pPr>
        <w:widowControl/>
        <w:ind w:firstLine="709"/>
        <w:jc w:val="both"/>
        <w:rPr>
          <w:sz w:val="28"/>
          <w:szCs w:val="28"/>
        </w:rPr>
      </w:pPr>
    </w:p>
    <w:p w:rsidR="00095C74" w:rsidRDefault="00095C74" w:rsidP="00095C74">
      <w:pPr>
        <w:widowControl/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 xml:space="preserve">Проект постановления Губернатора Астраханской области «О внесении </w:t>
      </w:r>
      <w:r w:rsidRPr="00941BDE">
        <w:rPr>
          <w:sz w:val="28"/>
          <w:szCs w:val="28"/>
        </w:rPr>
        <w:br/>
      </w:r>
      <w:r w:rsidRPr="00F15F08">
        <w:rPr>
          <w:sz w:val="28"/>
          <w:szCs w:val="28"/>
        </w:rPr>
        <w:t xml:space="preserve">изменений в постановление Губернатора Астраханской области от 09.04.2020 № 59» (далее – проект постановления) разработан в целях </w:t>
      </w:r>
      <w:r w:rsidR="005E3A59">
        <w:rPr>
          <w:sz w:val="28"/>
          <w:szCs w:val="28"/>
        </w:rPr>
        <w:t>внесения</w:t>
      </w:r>
      <w:r w:rsidR="007044F9">
        <w:rPr>
          <w:sz w:val="28"/>
          <w:szCs w:val="28"/>
        </w:rPr>
        <w:t xml:space="preserve">            </w:t>
      </w:r>
      <w:r w:rsidR="005E3A59">
        <w:rPr>
          <w:sz w:val="28"/>
          <w:szCs w:val="28"/>
        </w:rPr>
        <w:t>измен</w:t>
      </w:r>
      <w:r w:rsidR="007044F9">
        <w:rPr>
          <w:sz w:val="28"/>
          <w:szCs w:val="28"/>
        </w:rPr>
        <w:t>е</w:t>
      </w:r>
      <w:r w:rsidR="005E3A59">
        <w:rPr>
          <w:sz w:val="28"/>
          <w:szCs w:val="28"/>
        </w:rPr>
        <w:t>ний в постановление</w:t>
      </w:r>
      <w:r>
        <w:rPr>
          <w:sz w:val="28"/>
          <w:szCs w:val="28"/>
        </w:rPr>
        <w:t xml:space="preserve"> Губернатора Астра</w:t>
      </w:r>
      <w:r w:rsidR="005E3A59">
        <w:rPr>
          <w:sz w:val="28"/>
          <w:szCs w:val="28"/>
        </w:rPr>
        <w:t>ханской области от 09.04.2020 № </w:t>
      </w:r>
      <w:r>
        <w:rPr>
          <w:sz w:val="28"/>
          <w:szCs w:val="28"/>
        </w:rPr>
        <w:t>59 «</w:t>
      </w:r>
      <w:r w:rsidRPr="00525D10">
        <w:rPr>
          <w:sz w:val="28"/>
          <w:szCs w:val="28"/>
        </w:rPr>
        <w:t>О Порядке организации личного приема граждан, объединений граждан, в том числе юридических лиц, Губернатором Астраханской области, членами Пр</w:t>
      </w:r>
      <w:r w:rsidR="007044F9">
        <w:rPr>
          <w:sz w:val="28"/>
          <w:szCs w:val="28"/>
        </w:rPr>
        <w:t>а</w:t>
      </w:r>
      <w:r w:rsidRPr="00525D10">
        <w:rPr>
          <w:sz w:val="28"/>
          <w:szCs w:val="28"/>
        </w:rPr>
        <w:t>вительства Астраханской области, руководителями исполнительных органов Астраханской области</w:t>
      </w:r>
      <w:r w:rsidR="008833AC">
        <w:rPr>
          <w:sz w:val="28"/>
          <w:szCs w:val="28"/>
        </w:rPr>
        <w:t>»</w:t>
      </w:r>
      <w:r w:rsidR="005E3A59">
        <w:rPr>
          <w:sz w:val="28"/>
          <w:szCs w:val="28"/>
        </w:rPr>
        <w:t xml:space="preserve"> </w:t>
      </w:r>
      <w:r w:rsidR="007044F9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</w:t>
      </w:r>
      <w:r w:rsidR="005E3A59">
        <w:rPr>
          <w:sz w:val="28"/>
          <w:szCs w:val="28"/>
        </w:rPr>
        <w:t>уточнения</w:t>
      </w:r>
      <w:r>
        <w:rPr>
          <w:sz w:val="28"/>
          <w:szCs w:val="28"/>
        </w:rPr>
        <w:t xml:space="preserve"> наименований портала исполнительных органов Астраханской области</w:t>
      </w:r>
      <w:r w:rsidR="007044F9">
        <w:rPr>
          <w:sz w:val="28"/>
          <w:szCs w:val="28"/>
        </w:rPr>
        <w:t xml:space="preserve">, </w:t>
      </w:r>
      <w:r w:rsidR="005E3A59">
        <w:rPr>
          <w:sz w:val="28"/>
          <w:szCs w:val="28"/>
        </w:rPr>
        <w:t>должностей членов Правительства Астраханской области</w:t>
      </w:r>
      <w:r w:rsidR="007044F9">
        <w:rPr>
          <w:sz w:val="28"/>
          <w:szCs w:val="28"/>
        </w:rPr>
        <w:t xml:space="preserve"> и исполнительных органов Астраханской области</w:t>
      </w:r>
      <w:r>
        <w:rPr>
          <w:sz w:val="28"/>
          <w:szCs w:val="28"/>
        </w:rPr>
        <w:t>.</w:t>
      </w:r>
    </w:p>
    <w:p w:rsidR="00095C74" w:rsidRPr="00941BDE" w:rsidRDefault="00095C74" w:rsidP="00095C74">
      <w:pPr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>В проекте постановления отсутствуют:</w:t>
      </w:r>
    </w:p>
    <w:p w:rsidR="00095C74" w:rsidRPr="00941BDE" w:rsidRDefault="00095C74" w:rsidP="00095C74">
      <w:pPr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>- </w:t>
      </w:r>
      <w:proofErr w:type="spellStart"/>
      <w:r w:rsidRPr="00941BDE">
        <w:rPr>
          <w:sz w:val="28"/>
          <w:szCs w:val="28"/>
        </w:rPr>
        <w:t>коррупциогенные</w:t>
      </w:r>
      <w:proofErr w:type="spellEnd"/>
      <w:r w:rsidRPr="00941BDE">
        <w:rPr>
          <w:sz w:val="28"/>
          <w:szCs w:val="28"/>
        </w:rPr>
        <w:t xml:space="preserve"> факторы;</w:t>
      </w:r>
    </w:p>
    <w:p w:rsidR="00095C74" w:rsidRPr="00941BDE" w:rsidRDefault="00095C74" w:rsidP="00095C74">
      <w:pPr>
        <w:ind w:firstLine="709"/>
        <w:jc w:val="both"/>
        <w:rPr>
          <w:sz w:val="28"/>
          <w:szCs w:val="28"/>
        </w:rPr>
      </w:pPr>
      <w:r w:rsidRPr="00941BDE">
        <w:rPr>
          <w:sz w:val="28"/>
          <w:szCs w:val="28"/>
        </w:rPr>
        <w:t>- положения, вводящие избыточные обязанности, запреты и ограниче</w:t>
      </w:r>
      <w:r w:rsidR="007044F9">
        <w:rPr>
          <w:sz w:val="28"/>
          <w:szCs w:val="28"/>
        </w:rPr>
        <w:t>н</w:t>
      </w:r>
      <w:r w:rsidRPr="00941BDE">
        <w:rPr>
          <w:sz w:val="28"/>
          <w:szCs w:val="28"/>
        </w:rPr>
        <w:t>ия для субъектов предпринимательской и иной экономической деятельности или способствующие их введению, и положения,</w:t>
      </w:r>
      <w:r w:rsidR="007044F9">
        <w:rPr>
          <w:sz w:val="28"/>
          <w:szCs w:val="28"/>
        </w:rPr>
        <w:t xml:space="preserve"> </w:t>
      </w:r>
      <w:r w:rsidRPr="00941BDE">
        <w:rPr>
          <w:sz w:val="28"/>
          <w:szCs w:val="28"/>
        </w:rPr>
        <w:t xml:space="preserve">способствующие </w:t>
      </w:r>
      <w:r w:rsidR="008833AC">
        <w:rPr>
          <w:sz w:val="28"/>
          <w:szCs w:val="28"/>
        </w:rPr>
        <w:br/>
      </w:r>
      <w:r w:rsidRPr="00941BDE">
        <w:rPr>
          <w:sz w:val="28"/>
          <w:szCs w:val="28"/>
        </w:rPr>
        <w:t xml:space="preserve">возникновению необоснованных расходов субъектов предпринимательской </w:t>
      </w:r>
      <w:r w:rsidR="008833AC">
        <w:rPr>
          <w:sz w:val="28"/>
          <w:szCs w:val="28"/>
        </w:rPr>
        <w:br/>
      </w:r>
      <w:r w:rsidRPr="00941BDE">
        <w:rPr>
          <w:sz w:val="28"/>
          <w:szCs w:val="28"/>
        </w:rPr>
        <w:t>и иной экономической деятельности, и бюджета Астраханской области.</w:t>
      </w:r>
    </w:p>
    <w:p w:rsidR="00095C74" w:rsidRPr="00941BDE" w:rsidRDefault="00095C74" w:rsidP="00095C74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 w:rsidRPr="00941BDE">
        <w:rPr>
          <w:sz w:val="28"/>
          <w:szCs w:val="28"/>
        </w:rPr>
        <w:t>Принятие проекта постановления не потребует внесения изменений                            и признания утратившими силу иных нормативных правовых актов Астраханской области, а также не повлечет выделения дополнительных финансовых средств из бюджета Астраханской области.</w:t>
      </w:r>
    </w:p>
    <w:p w:rsidR="00095C74" w:rsidRPr="00941BDE" w:rsidRDefault="00095C74" w:rsidP="00095C74">
      <w:pPr>
        <w:pStyle w:val="Style8"/>
        <w:widowControl/>
        <w:suppressAutoHyphens/>
        <w:spacing w:line="240" w:lineRule="auto"/>
        <w:ind w:firstLine="709"/>
        <w:rPr>
          <w:sz w:val="28"/>
          <w:szCs w:val="28"/>
        </w:rPr>
      </w:pPr>
      <w:r w:rsidRPr="00941BDE">
        <w:rPr>
          <w:sz w:val="28"/>
          <w:szCs w:val="28"/>
        </w:rPr>
        <w:t xml:space="preserve">Проект постановления размещен на портале антикоррупционной </w:t>
      </w:r>
      <w:r w:rsidRPr="00941BDE">
        <w:rPr>
          <w:sz w:val="28"/>
          <w:szCs w:val="28"/>
        </w:rPr>
        <w:br/>
        <w:t>экспертизы https://www.astrobl.ru/priorities/anti-corruption/antikorrupcionnaya-ekspertiza для проведения независимой антикоррупционной экспертизы.</w:t>
      </w:r>
    </w:p>
    <w:p w:rsidR="00095C74" w:rsidRPr="00941BDE" w:rsidRDefault="00095C74" w:rsidP="00095C74">
      <w:pPr>
        <w:suppressAutoHyphens/>
        <w:jc w:val="both"/>
        <w:rPr>
          <w:sz w:val="28"/>
          <w:szCs w:val="28"/>
        </w:rPr>
      </w:pPr>
    </w:p>
    <w:p w:rsidR="00095C74" w:rsidRDefault="00095C74" w:rsidP="00095C74">
      <w:pPr>
        <w:suppressAutoHyphens/>
        <w:jc w:val="both"/>
        <w:rPr>
          <w:sz w:val="28"/>
          <w:szCs w:val="28"/>
        </w:rPr>
      </w:pPr>
    </w:p>
    <w:p w:rsidR="00095C74" w:rsidRDefault="00095C74" w:rsidP="00095C74">
      <w:pPr>
        <w:suppressAutoHyphens/>
        <w:jc w:val="both"/>
        <w:rPr>
          <w:sz w:val="28"/>
          <w:szCs w:val="28"/>
        </w:rPr>
      </w:pPr>
    </w:p>
    <w:p w:rsidR="00095C74" w:rsidRPr="00941BDE" w:rsidRDefault="00095C74" w:rsidP="00095C7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>Начальник управления</w:t>
      </w:r>
    </w:p>
    <w:p w:rsidR="00095C74" w:rsidRPr="00941BDE" w:rsidRDefault="00095C74" w:rsidP="00095C7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 xml:space="preserve">по работе с обращениями граждан </w:t>
      </w:r>
    </w:p>
    <w:p w:rsidR="00095C74" w:rsidRPr="00941BDE" w:rsidRDefault="00095C74" w:rsidP="00095C7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>администрации Губернатора</w:t>
      </w:r>
    </w:p>
    <w:p w:rsidR="00095C74" w:rsidRDefault="00095C74" w:rsidP="00095C74">
      <w:pPr>
        <w:suppressAutoHyphens/>
        <w:jc w:val="both"/>
        <w:rPr>
          <w:sz w:val="28"/>
          <w:szCs w:val="28"/>
        </w:rPr>
      </w:pPr>
      <w:r w:rsidRPr="00941BDE">
        <w:rPr>
          <w:sz w:val="28"/>
          <w:szCs w:val="28"/>
        </w:rPr>
        <w:t xml:space="preserve">Астраханской области </w:t>
      </w:r>
      <w:r w:rsidR="005E3A59">
        <w:rPr>
          <w:sz w:val="28"/>
          <w:szCs w:val="28"/>
        </w:rPr>
        <w:t xml:space="preserve">  </w:t>
      </w:r>
      <w:r w:rsidRPr="00941BDE">
        <w:rPr>
          <w:sz w:val="28"/>
          <w:szCs w:val="28"/>
        </w:rPr>
        <w:t xml:space="preserve">                                                               Д.Г. </w:t>
      </w:r>
      <w:proofErr w:type="spellStart"/>
      <w:r w:rsidRPr="00941BDE">
        <w:rPr>
          <w:sz w:val="28"/>
          <w:szCs w:val="28"/>
        </w:rPr>
        <w:t>Тюлегенова</w:t>
      </w:r>
      <w:proofErr w:type="spellEnd"/>
    </w:p>
    <w:p w:rsidR="009C4227" w:rsidRDefault="009C4227" w:rsidP="00095C74">
      <w:pPr>
        <w:suppressAutoHyphens/>
        <w:jc w:val="both"/>
        <w:rPr>
          <w:rFonts w:eastAsia="Calibri"/>
          <w:spacing w:val="-6"/>
          <w:sz w:val="28"/>
          <w:szCs w:val="28"/>
          <w:lang w:eastAsia="en-US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9C4227" w:rsidRDefault="009C4227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C3B8A" w:rsidRDefault="004C3B8A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C3B8A" w:rsidRDefault="004C3B8A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4C3B8A" w:rsidRDefault="004C3B8A" w:rsidP="009C4227">
      <w:pPr>
        <w:pStyle w:val="a8"/>
        <w:tabs>
          <w:tab w:val="left" w:pos="1985"/>
          <w:tab w:val="left" w:pos="3544"/>
          <w:tab w:val="left" w:pos="4253"/>
          <w:tab w:val="left" w:pos="4962"/>
          <w:tab w:val="left" w:pos="5245"/>
        </w:tabs>
        <w:ind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095C74" w:rsidRPr="007044F9" w:rsidRDefault="00095C74" w:rsidP="00095C74">
      <w:pPr>
        <w:pStyle w:val="a8"/>
        <w:tabs>
          <w:tab w:val="left" w:pos="4395"/>
        </w:tabs>
        <w:ind w:left="284" w:right="5243"/>
        <w:jc w:val="both"/>
        <w:rPr>
          <w:rFonts w:ascii="Times New Roman" w:hAnsi="Times New Roman"/>
          <w:spacing w:val="-4"/>
          <w:sz w:val="28"/>
          <w:szCs w:val="28"/>
        </w:rPr>
      </w:pPr>
      <w:r w:rsidRPr="007044F9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постановление Губернатора Астраханской области </w:t>
      </w:r>
      <w:r w:rsidRPr="007044F9">
        <w:rPr>
          <w:rFonts w:ascii="Times New Roman" w:hAnsi="Times New Roman"/>
          <w:sz w:val="28"/>
          <w:szCs w:val="28"/>
        </w:rPr>
        <w:t>от 09.04.2020 № 59</w:t>
      </w:r>
    </w:p>
    <w:p w:rsidR="00095C74" w:rsidRDefault="00095C74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4C3B8A" w:rsidRDefault="004C3B8A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4C3B8A" w:rsidRDefault="004C3B8A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4C3B8A" w:rsidRPr="00125075" w:rsidRDefault="004C3B8A" w:rsidP="00095C74">
      <w:pPr>
        <w:pStyle w:val="a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95C74" w:rsidRDefault="00095C74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095C74" w:rsidRPr="000D1005" w:rsidRDefault="00095C74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095C74" w:rsidRPr="007044F9" w:rsidRDefault="00095C74" w:rsidP="00095C74">
      <w:pPr>
        <w:pStyle w:val="a6"/>
        <w:tabs>
          <w:tab w:val="left" w:pos="1134"/>
        </w:tabs>
        <w:jc w:val="both"/>
        <w:rPr>
          <w:sz w:val="28"/>
          <w:szCs w:val="28"/>
        </w:rPr>
      </w:pPr>
      <w:r w:rsidRPr="007044F9">
        <w:rPr>
          <w:sz w:val="28"/>
          <w:szCs w:val="28"/>
        </w:rPr>
        <w:t>ПОСТАНОВЛЯЮ:</w:t>
      </w:r>
    </w:p>
    <w:p w:rsidR="00095C74" w:rsidRPr="007044F9" w:rsidRDefault="00095C74" w:rsidP="00095C7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44F9">
        <w:rPr>
          <w:rFonts w:ascii="Times New Roman" w:hAnsi="Times New Roman"/>
          <w:sz w:val="28"/>
          <w:szCs w:val="28"/>
        </w:rPr>
        <w:t>1.</w:t>
      </w:r>
      <w:r w:rsidR="005E3A59" w:rsidRPr="007044F9">
        <w:rPr>
          <w:rFonts w:ascii="Times New Roman" w:hAnsi="Times New Roman"/>
          <w:sz w:val="28"/>
          <w:szCs w:val="28"/>
        </w:rPr>
        <w:t> </w:t>
      </w:r>
      <w:r w:rsidRPr="007044F9">
        <w:rPr>
          <w:rFonts w:ascii="Times New Roman" w:hAnsi="Times New Roman"/>
          <w:sz w:val="28"/>
          <w:szCs w:val="28"/>
        </w:rPr>
        <w:t>Внести в п</w:t>
      </w:r>
      <w:hyperlink r:id="rId6" w:history="1">
        <w:r w:rsidRPr="007044F9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Pr="007044F9">
        <w:rPr>
          <w:rFonts w:ascii="Times New Roman" w:hAnsi="Times New Roman"/>
          <w:sz w:val="28"/>
          <w:szCs w:val="28"/>
        </w:rPr>
        <w:t xml:space="preserve"> Губернатора Астраханской области</w:t>
      </w:r>
      <w:r w:rsidR="007044F9" w:rsidRPr="007044F9">
        <w:rPr>
          <w:rFonts w:ascii="Times New Roman" w:hAnsi="Times New Roman"/>
          <w:sz w:val="28"/>
          <w:szCs w:val="28"/>
        </w:rPr>
        <w:t xml:space="preserve"> от </w:t>
      </w:r>
      <w:r w:rsidR="007044F9">
        <w:rPr>
          <w:rFonts w:ascii="Times New Roman" w:hAnsi="Times New Roman"/>
          <w:sz w:val="28"/>
          <w:szCs w:val="28"/>
        </w:rPr>
        <w:t>09.04.2020 № </w:t>
      </w:r>
      <w:r w:rsidRPr="007044F9">
        <w:rPr>
          <w:rFonts w:ascii="Times New Roman" w:hAnsi="Times New Roman"/>
          <w:sz w:val="28"/>
          <w:szCs w:val="28"/>
        </w:rPr>
        <w:t>59 «О Порядке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области» следующие изменения:</w:t>
      </w:r>
    </w:p>
    <w:p w:rsidR="00095C74" w:rsidRPr="007044F9" w:rsidRDefault="00095C74" w:rsidP="00095C7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44F9">
        <w:rPr>
          <w:rFonts w:ascii="Times New Roman" w:hAnsi="Times New Roman"/>
          <w:sz w:val="28"/>
          <w:szCs w:val="28"/>
        </w:rPr>
        <w:t>в Порядке организации личного приема граждан, объединений граждан, в том числе юридических лиц, Губернатором Астраханской области, членами Правительства Астраханской области, руководителями исполнительных органов Астраханской области, утвержденном постановлением:</w:t>
      </w:r>
    </w:p>
    <w:p w:rsidR="00095C74" w:rsidRPr="007044F9" w:rsidRDefault="00095C74" w:rsidP="00095C74">
      <w:pPr>
        <w:pStyle w:val="a8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44F9">
        <w:rPr>
          <w:rFonts w:ascii="Times New Roman" w:hAnsi="Times New Roman"/>
          <w:sz w:val="28"/>
          <w:szCs w:val="28"/>
        </w:rPr>
        <w:t>- по всему тексту слова «</w:t>
      </w:r>
      <w:r w:rsidR="003D22B0" w:rsidRPr="007044F9">
        <w:rPr>
          <w:rFonts w:ascii="Times New Roman" w:hAnsi="Times New Roman"/>
          <w:sz w:val="28"/>
          <w:szCs w:val="28"/>
        </w:rPr>
        <w:t xml:space="preserve">заместители председателя Правительства Астраханской области, </w:t>
      </w:r>
      <w:r w:rsidRPr="007044F9">
        <w:rPr>
          <w:rFonts w:ascii="Times New Roman" w:hAnsi="Times New Roman"/>
          <w:sz w:val="28"/>
          <w:szCs w:val="28"/>
        </w:rPr>
        <w:t xml:space="preserve">заместители председателя Правительства Астраханской области – полномочные представители Губернатора Астраханской области» </w:t>
      </w:r>
      <w:r w:rsidR="003D22B0" w:rsidRPr="007044F9">
        <w:rPr>
          <w:rFonts w:ascii="Times New Roman" w:hAnsi="Times New Roman"/>
          <w:sz w:val="28"/>
          <w:szCs w:val="28"/>
        </w:rPr>
        <w:t>заменить словами «заместители председателя Правительства Астраханской области» в соответствующем падеже</w:t>
      </w:r>
      <w:r w:rsidRPr="007044F9">
        <w:rPr>
          <w:rFonts w:ascii="Times New Roman" w:hAnsi="Times New Roman"/>
          <w:sz w:val="28"/>
          <w:szCs w:val="28"/>
        </w:rPr>
        <w:t>;</w:t>
      </w:r>
    </w:p>
    <w:p w:rsidR="00095C74" w:rsidRPr="007044F9" w:rsidRDefault="00095C74" w:rsidP="00095C74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44F9">
        <w:rPr>
          <w:rFonts w:ascii="Times New Roman" w:hAnsi="Times New Roman"/>
          <w:sz w:val="28"/>
          <w:szCs w:val="28"/>
        </w:rPr>
        <w:t>- в абзаце четвертом пункта 1.2 раздела 1 слова «государственной власти» исключить;</w:t>
      </w:r>
    </w:p>
    <w:p w:rsidR="00095C74" w:rsidRPr="007044F9" w:rsidRDefault="00095C74" w:rsidP="005E3A59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044F9">
        <w:rPr>
          <w:rFonts w:ascii="Times New Roman" w:hAnsi="Times New Roman"/>
          <w:sz w:val="28"/>
          <w:szCs w:val="28"/>
        </w:rPr>
        <w:t>- </w:t>
      </w:r>
      <w:r w:rsidR="005E3A59" w:rsidRPr="007044F9">
        <w:rPr>
          <w:rFonts w:ascii="Times New Roman" w:hAnsi="Times New Roman"/>
          <w:sz w:val="28"/>
          <w:szCs w:val="28"/>
        </w:rPr>
        <w:t xml:space="preserve">в </w:t>
      </w:r>
      <w:r w:rsidRPr="007044F9">
        <w:rPr>
          <w:rFonts w:ascii="Times New Roman" w:hAnsi="Times New Roman"/>
          <w:sz w:val="28"/>
          <w:szCs w:val="28"/>
        </w:rPr>
        <w:t>пункт</w:t>
      </w:r>
      <w:r w:rsidR="005E3A59" w:rsidRPr="007044F9">
        <w:rPr>
          <w:rFonts w:ascii="Times New Roman" w:hAnsi="Times New Roman"/>
          <w:sz w:val="28"/>
          <w:szCs w:val="28"/>
        </w:rPr>
        <w:t>ах</w:t>
      </w:r>
      <w:r w:rsidRPr="007044F9">
        <w:rPr>
          <w:rFonts w:ascii="Times New Roman" w:hAnsi="Times New Roman"/>
          <w:sz w:val="28"/>
          <w:szCs w:val="28"/>
        </w:rPr>
        <w:t xml:space="preserve"> 3.1</w:t>
      </w:r>
      <w:r w:rsidR="005E3A59" w:rsidRPr="007044F9">
        <w:rPr>
          <w:rFonts w:ascii="Times New Roman" w:hAnsi="Times New Roman"/>
          <w:sz w:val="28"/>
          <w:szCs w:val="28"/>
        </w:rPr>
        <w:t>, 3.5</w:t>
      </w:r>
      <w:r w:rsidRPr="007044F9">
        <w:rPr>
          <w:rFonts w:ascii="Times New Roman" w:hAnsi="Times New Roman"/>
          <w:sz w:val="28"/>
          <w:szCs w:val="28"/>
        </w:rPr>
        <w:t xml:space="preserve"> раздела 3 после слова «Правительства» дополнить</w:t>
      </w:r>
      <w:r w:rsidR="005E3A59" w:rsidRPr="007044F9">
        <w:rPr>
          <w:rFonts w:ascii="Times New Roman" w:hAnsi="Times New Roman"/>
          <w:sz w:val="28"/>
          <w:szCs w:val="28"/>
        </w:rPr>
        <w:t xml:space="preserve"> словами «Астраханской области».</w:t>
      </w:r>
      <w:r w:rsidRPr="007044F9">
        <w:rPr>
          <w:rFonts w:ascii="Times New Roman" w:hAnsi="Times New Roman"/>
          <w:sz w:val="28"/>
          <w:szCs w:val="28"/>
        </w:rPr>
        <w:t xml:space="preserve"> </w:t>
      </w:r>
    </w:p>
    <w:p w:rsidR="00095C74" w:rsidRPr="007044F9" w:rsidRDefault="00095C74" w:rsidP="00095C74">
      <w:pPr>
        <w:ind w:firstLine="709"/>
        <w:jc w:val="both"/>
        <w:rPr>
          <w:sz w:val="28"/>
          <w:szCs w:val="28"/>
        </w:rPr>
      </w:pPr>
      <w:r w:rsidRPr="007044F9">
        <w:rPr>
          <w:sz w:val="28"/>
          <w:szCs w:val="28"/>
        </w:rPr>
        <w:t>2. Постановление вступает в силу со дня его официального опубликования.</w:t>
      </w:r>
    </w:p>
    <w:p w:rsidR="00095C74" w:rsidRDefault="00095C74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095C74" w:rsidRDefault="00095C74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5E3A59" w:rsidRPr="00F44BFF" w:rsidRDefault="005E3A59" w:rsidP="00095C74">
      <w:pPr>
        <w:pStyle w:val="a8"/>
        <w:rPr>
          <w:rFonts w:ascii="Times New Roman" w:hAnsi="Times New Roman"/>
          <w:sz w:val="28"/>
          <w:szCs w:val="28"/>
        </w:rPr>
      </w:pPr>
    </w:p>
    <w:p w:rsidR="009C4227" w:rsidRPr="007044F9" w:rsidRDefault="00095C74" w:rsidP="009F0E1B">
      <w:pPr>
        <w:pStyle w:val="a8"/>
        <w:rPr>
          <w:sz w:val="28"/>
          <w:szCs w:val="28"/>
        </w:rPr>
      </w:pPr>
      <w:r w:rsidRPr="007044F9">
        <w:rPr>
          <w:rFonts w:ascii="Times New Roman" w:hAnsi="Times New Roman"/>
          <w:sz w:val="28"/>
          <w:szCs w:val="28"/>
        </w:rPr>
        <w:t>Губернатор</w:t>
      </w:r>
      <w:r w:rsidR="005E3A59" w:rsidRPr="007044F9">
        <w:rPr>
          <w:rFonts w:ascii="Times New Roman" w:hAnsi="Times New Roman"/>
          <w:sz w:val="28"/>
          <w:szCs w:val="28"/>
        </w:rPr>
        <w:t xml:space="preserve">  </w:t>
      </w:r>
      <w:r w:rsidRPr="007044F9">
        <w:rPr>
          <w:rFonts w:ascii="Times New Roman" w:hAnsi="Times New Roman"/>
          <w:sz w:val="28"/>
          <w:szCs w:val="28"/>
        </w:rPr>
        <w:t xml:space="preserve"> Астраханской </w:t>
      </w:r>
      <w:r w:rsidR="005E3A59" w:rsidRPr="007044F9">
        <w:rPr>
          <w:rFonts w:ascii="Times New Roman" w:hAnsi="Times New Roman"/>
          <w:sz w:val="28"/>
          <w:szCs w:val="28"/>
        </w:rPr>
        <w:t xml:space="preserve">  </w:t>
      </w:r>
      <w:r w:rsidRPr="007044F9">
        <w:rPr>
          <w:rFonts w:ascii="Times New Roman" w:hAnsi="Times New Roman"/>
          <w:sz w:val="28"/>
          <w:szCs w:val="28"/>
        </w:rPr>
        <w:t xml:space="preserve">области                  </w:t>
      </w:r>
      <w:r w:rsidR="005E3A59" w:rsidRPr="007044F9">
        <w:rPr>
          <w:rFonts w:ascii="Times New Roman" w:hAnsi="Times New Roman"/>
          <w:sz w:val="28"/>
          <w:szCs w:val="28"/>
        </w:rPr>
        <w:t xml:space="preserve"> </w:t>
      </w:r>
      <w:r w:rsidRPr="007044F9">
        <w:rPr>
          <w:rFonts w:ascii="Times New Roman" w:hAnsi="Times New Roman"/>
          <w:sz w:val="28"/>
          <w:szCs w:val="28"/>
        </w:rPr>
        <w:t xml:space="preserve">                       И.Ю. Бабушкин</w:t>
      </w:r>
    </w:p>
    <w:sectPr w:rsidR="009C4227" w:rsidRPr="007044F9" w:rsidSect="00095C74">
      <w:headerReference w:type="default" r:id="rId7"/>
      <w:footerReference w:type="default" r:id="rId8"/>
      <w:headerReference w:type="first" r:id="rId9"/>
      <w:pgSz w:w="11906" w:h="16838"/>
      <w:pgMar w:top="993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B9" w:rsidRDefault="00606BB9" w:rsidP="009C4227">
      <w:r>
        <w:separator/>
      </w:r>
    </w:p>
  </w:endnote>
  <w:endnote w:type="continuationSeparator" w:id="0">
    <w:p w:rsidR="00606BB9" w:rsidRDefault="00606BB9" w:rsidP="009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25" w:rsidRDefault="00606BB9" w:rsidP="001C1A25">
    <w:pPr>
      <w:pStyle w:val="a3"/>
      <w:framePr w:wrap="around" w:vAnchor="text" w:hAnchor="margin" w:xAlign="center" w:y="1"/>
      <w:rPr>
        <w:rStyle w:val="a5"/>
      </w:rPr>
    </w:pPr>
  </w:p>
  <w:p w:rsidR="001C1A25" w:rsidRDefault="00606BB9" w:rsidP="00B65D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B9" w:rsidRDefault="00606BB9" w:rsidP="009C4227">
      <w:r>
        <w:separator/>
      </w:r>
    </w:p>
  </w:footnote>
  <w:footnote w:type="continuationSeparator" w:id="0">
    <w:p w:rsidR="00606BB9" w:rsidRDefault="00606BB9" w:rsidP="009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A" w:rsidRPr="009C4227" w:rsidRDefault="00606BB9" w:rsidP="009C4227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A" w:rsidRDefault="00606BB9" w:rsidP="00C61D3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3D"/>
    <w:rsid w:val="00095C74"/>
    <w:rsid w:val="000D79EE"/>
    <w:rsid w:val="00183D5A"/>
    <w:rsid w:val="003D22B0"/>
    <w:rsid w:val="004C3B8A"/>
    <w:rsid w:val="005E3A59"/>
    <w:rsid w:val="00606BB9"/>
    <w:rsid w:val="007044F9"/>
    <w:rsid w:val="00710C8E"/>
    <w:rsid w:val="007E3FA6"/>
    <w:rsid w:val="008833AC"/>
    <w:rsid w:val="008B4799"/>
    <w:rsid w:val="009C4227"/>
    <w:rsid w:val="009F0E1B"/>
    <w:rsid w:val="00B07088"/>
    <w:rsid w:val="00CB0B4A"/>
    <w:rsid w:val="00CC132B"/>
    <w:rsid w:val="00E3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8A2CC"/>
  <w15:docId w15:val="{72B3E00D-30D6-465F-9427-35281481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422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C4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4227"/>
  </w:style>
  <w:style w:type="paragraph" w:styleId="a6">
    <w:name w:val="header"/>
    <w:basedOn w:val="a"/>
    <w:link w:val="a7"/>
    <w:uiPriority w:val="99"/>
    <w:rsid w:val="009C422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9C42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8">
    <w:name w:val="Style8"/>
    <w:basedOn w:val="a"/>
    <w:uiPriority w:val="99"/>
    <w:rsid w:val="009C4227"/>
    <w:pPr>
      <w:spacing w:line="300" w:lineRule="exact"/>
      <w:ind w:firstLine="514"/>
      <w:jc w:val="both"/>
    </w:pPr>
    <w:rPr>
      <w:sz w:val="24"/>
      <w:szCs w:val="24"/>
    </w:rPr>
  </w:style>
  <w:style w:type="paragraph" w:styleId="a8">
    <w:name w:val="No Spacing"/>
    <w:uiPriority w:val="1"/>
    <w:qFormat/>
    <w:rsid w:val="009C42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0826&amp;date=20.11.20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Икенов Азамат Аскарбекович</dc:creator>
  <cp:lastModifiedBy>Икенов Азамат Аскарбекович</cp:lastModifiedBy>
  <cp:revision>5</cp:revision>
  <cp:lastPrinted>2025-05-27T05:12:00Z</cp:lastPrinted>
  <dcterms:created xsi:type="dcterms:W3CDTF">2025-05-27T05:31:00Z</dcterms:created>
  <dcterms:modified xsi:type="dcterms:W3CDTF">2025-05-27T09:48:00Z</dcterms:modified>
</cp:coreProperties>
</file>