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7A" w:rsidRDefault="00674D7A" w:rsidP="00674D7A">
      <w:pPr>
        <w:suppressAutoHyphens/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674D7A" w:rsidRDefault="00674D7A" w:rsidP="00674D7A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к проекту распоряжения</w:t>
      </w:r>
      <w:r>
        <w:rPr>
          <w:sz w:val="28"/>
          <w:szCs w:val="28"/>
        </w:rPr>
        <w:t xml:space="preserve"> Губернатора Астраханской области </w:t>
      </w:r>
    </w:p>
    <w:p w:rsidR="00674D7A" w:rsidRDefault="00674D7A" w:rsidP="00674D7A">
      <w:pPr>
        <w:jc w:val="center"/>
        <w:rPr>
          <w:sz w:val="28"/>
          <w:szCs w:val="28"/>
        </w:rPr>
      </w:pPr>
      <w:r>
        <w:rPr>
          <w:sz w:val="28"/>
          <w:szCs w:val="28"/>
        </w:rPr>
        <w:t>«О создании муниципальных центров управления</w:t>
      </w:r>
      <w:r>
        <w:rPr>
          <w:rFonts w:eastAsia="Calibri"/>
          <w:bCs/>
          <w:sz w:val="28"/>
          <w:szCs w:val="28"/>
          <w:lang w:eastAsia="en-US"/>
        </w:rPr>
        <w:t>»</w:t>
      </w:r>
    </w:p>
    <w:p w:rsidR="00674D7A" w:rsidRDefault="00674D7A" w:rsidP="00674D7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74D7A" w:rsidRDefault="00674D7A" w:rsidP="00674D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47169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Губернатора Астраханской области «О создании муниципальных центров управления</w:t>
      </w:r>
      <w:r>
        <w:rPr>
          <w:rFonts w:eastAsia="Calibri"/>
          <w:bCs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(далее – проект) разработан</w:t>
      </w:r>
      <w:r w:rsidRPr="0047169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71693">
        <w:rPr>
          <w:sz w:val="28"/>
          <w:szCs w:val="28"/>
        </w:rPr>
        <w:t xml:space="preserve"> целях исполнения подпункта «в» пункта 6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от 4 июня 2023 г. № Пр-1111 о создании и функционировании в муниципальных образованиях муниципальных центров управления</w:t>
      </w:r>
      <w:r>
        <w:rPr>
          <w:sz w:val="28"/>
          <w:szCs w:val="28"/>
        </w:rPr>
        <w:t>.</w:t>
      </w:r>
    </w:p>
    <w:p w:rsidR="00674D7A" w:rsidRDefault="00674D7A" w:rsidP="00674D7A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Проект размещен 11.12.2025 на официальном сайте администрации Губернатора Астраханской области в информационно-телекоммуникационной сети «Интернет» http://www.adm.astrobl.ru для проведения антикоррупционной экспертизы.</w:t>
      </w:r>
    </w:p>
    <w:p w:rsidR="00674D7A" w:rsidRDefault="00674D7A" w:rsidP="00674D7A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>
        <w:rPr>
          <w:sz w:val="28"/>
          <w:szCs w:val="28"/>
        </w:rPr>
        <w:t>иной экономической деятельности</w:t>
      </w:r>
      <w:proofErr w:type="gramEnd"/>
      <w:r>
        <w:rPr>
          <w:sz w:val="28"/>
          <w:szCs w:val="28"/>
        </w:rPr>
        <w:t xml:space="preserve"> и бюджета Астраханской области. В проекте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отсутствуют.</w:t>
      </w:r>
    </w:p>
    <w:p w:rsidR="00674D7A" w:rsidRDefault="00674D7A" w:rsidP="00674D7A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674D7A" w:rsidRDefault="00674D7A" w:rsidP="00674D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4D7A" w:rsidRDefault="00674D7A" w:rsidP="00674D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4D7A" w:rsidRDefault="00674D7A" w:rsidP="00674D7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4D7A" w:rsidRDefault="00674D7A" w:rsidP="00674D7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C52BF5">
        <w:rPr>
          <w:sz w:val="28"/>
          <w:szCs w:val="28"/>
        </w:rPr>
        <w:t xml:space="preserve"> руководителя </w:t>
      </w:r>
    </w:p>
    <w:p w:rsidR="00674D7A" w:rsidRDefault="00674D7A" w:rsidP="00674D7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администрации Губернатора </w:t>
      </w:r>
    </w:p>
    <w:p w:rsidR="00674D7A" w:rsidRDefault="00674D7A" w:rsidP="00674D7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Астраханской области – </w:t>
      </w:r>
    </w:p>
    <w:p w:rsidR="00674D7A" w:rsidRDefault="00674D7A" w:rsidP="00674D7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начальник управления </w:t>
      </w:r>
    </w:p>
    <w:p w:rsidR="00674D7A" w:rsidRDefault="00674D7A" w:rsidP="00674D7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по внутренней политике </w:t>
      </w:r>
    </w:p>
    <w:p w:rsidR="00674D7A" w:rsidRDefault="00674D7A" w:rsidP="00674D7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администрации Губернатора </w:t>
      </w:r>
    </w:p>
    <w:p w:rsidR="00674D7A" w:rsidRDefault="00674D7A" w:rsidP="00674D7A">
      <w:pPr>
        <w:rPr>
          <w:sz w:val="28"/>
          <w:szCs w:val="28"/>
        </w:rPr>
      </w:pPr>
      <w:r w:rsidRPr="00C52BF5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К.Ф. Каюков</w:t>
      </w:r>
    </w:p>
    <w:p w:rsidR="00674D7A" w:rsidRDefault="00674D7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4D7A" w:rsidRDefault="00674D7A" w:rsidP="00674D7A">
      <w:pPr>
        <w:rPr>
          <w:sz w:val="28"/>
          <w:szCs w:val="28"/>
        </w:rPr>
      </w:pPr>
      <w:r w:rsidRPr="00674D7A">
        <w:rPr>
          <w:sz w:val="28"/>
          <w:szCs w:val="28"/>
        </w:rPr>
        <w:lastRenderedPageBreak/>
        <w:tab/>
      </w: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</w:p>
    <w:p w:rsidR="00674D7A" w:rsidRDefault="00674D7A" w:rsidP="00674D7A">
      <w:pPr>
        <w:rPr>
          <w:sz w:val="28"/>
          <w:szCs w:val="28"/>
        </w:rPr>
      </w:pPr>
      <w:r w:rsidRPr="00674D7A">
        <w:rPr>
          <w:sz w:val="28"/>
          <w:szCs w:val="28"/>
        </w:rPr>
        <w:t xml:space="preserve">О создании межмуниципального центра </w:t>
      </w:r>
    </w:p>
    <w:p w:rsidR="00674D7A" w:rsidRPr="00674D7A" w:rsidRDefault="00674D7A" w:rsidP="00674D7A">
      <w:pPr>
        <w:rPr>
          <w:sz w:val="28"/>
          <w:szCs w:val="28"/>
        </w:rPr>
      </w:pPr>
      <w:r w:rsidRPr="00674D7A">
        <w:rPr>
          <w:sz w:val="28"/>
          <w:szCs w:val="28"/>
        </w:rPr>
        <w:t>управления</w:t>
      </w:r>
    </w:p>
    <w:p w:rsidR="00674D7A" w:rsidRPr="00674D7A" w:rsidRDefault="00674D7A" w:rsidP="00674D7A">
      <w:pPr>
        <w:rPr>
          <w:sz w:val="28"/>
          <w:szCs w:val="28"/>
        </w:rPr>
      </w:pPr>
    </w:p>
    <w:p w:rsidR="00674D7A" w:rsidRPr="00674D7A" w:rsidRDefault="00674D7A" w:rsidP="00674D7A">
      <w:pPr>
        <w:rPr>
          <w:sz w:val="28"/>
          <w:szCs w:val="28"/>
        </w:rPr>
      </w:pPr>
    </w:p>
    <w:p w:rsidR="00674D7A" w:rsidRPr="00674D7A" w:rsidRDefault="00674D7A" w:rsidP="00674D7A">
      <w:pPr>
        <w:rPr>
          <w:sz w:val="28"/>
          <w:szCs w:val="28"/>
        </w:rPr>
      </w:pP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В целях исполнения подпункта «в» пункта 6 Перечня поручений </w:t>
      </w:r>
      <w:proofErr w:type="gramStart"/>
      <w:r w:rsidRPr="00674D7A">
        <w:rPr>
          <w:sz w:val="28"/>
          <w:szCs w:val="28"/>
        </w:rPr>
        <w:t>Пре-</w:t>
      </w:r>
      <w:proofErr w:type="spellStart"/>
      <w:r w:rsidRPr="00674D7A">
        <w:rPr>
          <w:sz w:val="28"/>
          <w:szCs w:val="28"/>
        </w:rPr>
        <w:t>зидента</w:t>
      </w:r>
      <w:proofErr w:type="spellEnd"/>
      <w:proofErr w:type="gramEnd"/>
      <w:r w:rsidRPr="00674D7A">
        <w:rPr>
          <w:sz w:val="28"/>
          <w:szCs w:val="28"/>
        </w:rPr>
        <w:t xml:space="preserve"> Российской Федерации по итогам заседания Совета при Президенте Российской Федерации по развитию местного самоуправления от 04.06.2023              № Пр-1111: 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1. Государственному казенному учреждению Астраханской области «Центр стратегического анализа и управления проектами» (далее – ГКУ АО ЦСА):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1.1. В срок до 26.12.2025 создать подразделение (межмуниципальный центр управления), выполняющее координацию формирования и </w:t>
      </w:r>
      <w:proofErr w:type="spellStart"/>
      <w:proofErr w:type="gramStart"/>
      <w:r w:rsidRPr="00674D7A">
        <w:rPr>
          <w:sz w:val="28"/>
          <w:szCs w:val="28"/>
        </w:rPr>
        <w:t>функцио-нирования</w:t>
      </w:r>
      <w:proofErr w:type="spellEnd"/>
      <w:proofErr w:type="gramEnd"/>
      <w:r w:rsidRPr="00674D7A">
        <w:rPr>
          <w:sz w:val="28"/>
          <w:szCs w:val="28"/>
        </w:rPr>
        <w:t xml:space="preserve"> муниципальных центров управления в городских округах, </w:t>
      </w:r>
      <w:proofErr w:type="spellStart"/>
      <w:r w:rsidRPr="00674D7A">
        <w:rPr>
          <w:sz w:val="28"/>
          <w:szCs w:val="28"/>
        </w:rPr>
        <w:t>муни-ципальных</w:t>
      </w:r>
      <w:proofErr w:type="spellEnd"/>
      <w:r w:rsidRPr="00674D7A">
        <w:rPr>
          <w:sz w:val="28"/>
          <w:szCs w:val="28"/>
        </w:rPr>
        <w:t xml:space="preserve"> округах, муниципальных районах Астраханской области (далее – Подразделение) в рамках действующей штатного расписания ГКУ АО ЦСА.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1.2. Предоставить Подразделению следующие права: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- определение основных направлений развития Подразделения;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осуществление взаимодействия с органами исполнительной власти Астраханской области, органами местного самоуправления муниципальных образований Астраханской области и подведомственными им учреждениям (далее – ОИВ, ОМСУ, подведомственные учреждения) по вопросам </w:t>
      </w:r>
      <w:proofErr w:type="spellStart"/>
      <w:proofErr w:type="gramStart"/>
      <w:r w:rsidRPr="00674D7A">
        <w:rPr>
          <w:sz w:val="28"/>
          <w:szCs w:val="28"/>
        </w:rPr>
        <w:t>реализа-ции</w:t>
      </w:r>
      <w:proofErr w:type="spellEnd"/>
      <w:proofErr w:type="gramEnd"/>
      <w:r w:rsidRPr="00674D7A">
        <w:rPr>
          <w:sz w:val="28"/>
          <w:szCs w:val="28"/>
        </w:rPr>
        <w:t xml:space="preserve"> функций Подразделения;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74D7A">
        <w:rPr>
          <w:sz w:val="28"/>
          <w:szCs w:val="28"/>
        </w:rPr>
        <w:t xml:space="preserve">- разработка документов по вопросам реализации функций </w:t>
      </w:r>
      <w:proofErr w:type="spellStart"/>
      <w:proofErr w:type="gramStart"/>
      <w:r w:rsidRPr="00674D7A">
        <w:rPr>
          <w:sz w:val="28"/>
          <w:szCs w:val="28"/>
        </w:rPr>
        <w:t>Подразде-ления</w:t>
      </w:r>
      <w:proofErr w:type="spellEnd"/>
      <w:proofErr w:type="gramEnd"/>
      <w:r w:rsidRPr="00674D7A">
        <w:rPr>
          <w:sz w:val="28"/>
          <w:szCs w:val="28"/>
        </w:rPr>
        <w:t>.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1.3. Наделить Подразделение следующими функциями: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получение обратной связи о работе ОИВ, ОМСУ и подведомственных учреждений посредством сбора и мониторинга комментариев и сообщений в официальных аккаунтах ОИВ, ОМСУ, подведомственных учреждений в </w:t>
      </w:r>
      <w:proofErr w:type="gramStart"/>
      <w:r w:rsidRPr="00674D7A">
        <w:rPr>
          <w:sz w:val="28"/>
          <w:szCs w:val="28"/>
        </w:rPr>
        <w:t>со-</w:t>
      </w:r>
      <w:proofErr w:type="spellStart"/>
      <w:r w:rsidRPr="00674D7A">
        <w:rPr>
          <w:sz w:val="28"/>
          <w:szCs w:val="28"/>
        </w:rPr>
        <w:t>циальных</w:t>
      </w:r>
      <w:proofErr w:type="spellEnd"/>
      <w:proofErr w:type="gramEnd"/>
      <w:r w:rsidRPr="00674D7A">
        <w:rPr>
          <w:sz w:val="28"/>
          <w:szCs w:val="28"/>
        </w:rPr>
        <w:t xml:space="preserve"> сетях в информационно-телекоммуникационной сети «Интернет»;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lastRenderedPageBreak/>
        <w:t xml:space="preserve">- оказание информационной поддержки ОИВ, ОМСУ и подведомственным учреждениям, реализующим социально значимые </w:t>
      </w:r>
      <w:proofErr w:type="spellStart"/>
      <w:proofErr w:type="gramStart"/>
      <w:r w:rsidRPr="00674D7A">
        <w:rPr>
          <w:sz w:val="28"/>
          <w:szCs w:val="28"/>
        </w:rPr>
        <w:t>ини-циативы</w:t>
      </w:r>
      <w:proofErr w:type="spellEnd"/>
      <w:proofErr w:type="gramEnd"/>
      <w:r w:rsidRPr="00674D7A">
        <w:rPr>
          <w:sz w:val="28"/>
          <w:szCs w:val="28"/>
        </w:rPr>
        <w:t xml:space="preserve"> в целях развития информационной открытости;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проведение аналитической работы, мониторингов, позволяющих сформировать актуальное объективное представление о состоянии </w:t>
      </w:r>
      <w:proofErr w:type="gramStart"/>
      <w:r w:rsidRPr="00674D7A">
        <w:rPr>
          <w:sz w:val="28"/>
          <w:szCs w:val="28"/>
        </w:rPr>
        <w:t>обще-</w:t>
      </w:r>
      <w:proofErr w:type="spellStart"/>
      <w:r w:rsidRPr="00674D7A">
        <w:rPr>
          <w:sz w:val="28"/>
          <w:szCs w:val="28"/>
        </w:rPr>
        <w:t>ственно</w:t>
      </w:r>
      <w:proofErr w:type="spellEnd"/>
      <w:proofErr w:type="gramEnd"/>
      <w:r w:rsidRPr="00674D7A">
        <w:rPr>
          <w:sz w:val="28"/>
          <w:szCs w:val="28"/>
        </w:rPr>
        <w:t xml:space="preserve"> значимых процессов и работе ОИВ, ОМСУ и подведомственных учреждений;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1.4. Организовать работу по внесению соответствующих изменений в Устав и штатное расписание ГКУ АО ЦСА.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2. Рекомендовать: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2.1 главам городских округов, муниципальных округов, </w:t>
      </w:r>
      <w:proofErr w:type="spellStart"/>
      <w:proofErr w:type="gramStart"/>
      <w:r w:rsidRPr="00674D7A">
        <w:rPr>
          <w:sz w:val="28"/>
          <w:szCs w:val="28"/>
        </w:rPr>
        <w:t>муниципаль-ных</w:t>
      </w:r>
      <w:proofErr w:type="spellEnd"/>
      <w:proofErr w:type="gramEnd"/>
      <w:r w:rsidRPr="00674D7A">
        <w:rPr>
          <w:sz w:val="28"/>
          <w:szCs w:val="28"/>
        </w:rPr>
        <w:t xml:space="preserve"> районов Астраханской области: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в срок до 26.12.2025 создать в муниципальных образованиях </w:t>
      </w:r>
      <w:proofErr w:type="gramStart"/>
      <w:r w:rsidRPr="00674D7A">
        <w:rPr>
          <w:sz w:val="28"/>
          <w:szCs w:val="28"/>
        </w:rPr>
        <w:t>Астра-ханской</w:t>
      </w:r>
      <w:proofErr w:type="gramEnd"/>
      <w:r w:rsidRPr="00674D7A">
        <w:rPr>
          <w:sz w:val="28"/>
          <w:szCs w:val="28"/>
        </w:rPr>
        <w:t xml:space="preserve"> области муниципальные центры управления, предусмотрев выделе-</w:t>
      </w:r>
      <w:proofErr w:type="spellStart"/>
      <w:r w:rsidRPr="00674D7A">
        <w:rPr>
          <w:sz w:val="28"/>
          <w:szCs w:val="28"/>
        </w:rPr>
        <w:t>ние</w:t>
      </w:r>
      <w:proofErr w:type="spellEnd"/>
      <w:r w:rsidRPr="00674D7A">
        <w:rPr>
          <w:sz w:val="28"/>
          <w:szCs w:val="28"/>
        </w:rPr>
        <w:t xml:space="preserve"> соответствующего финансирования;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- определить должностных лиц, в должности не ниже заместителя главы муниципального образования, ответственных за формирование, контроль и координацию деятельности муниципального центра управления и в срок до 26.12.2025 направить информацию об указанных лицах в адрес ГКУ АО ЦСА;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>2.2. Центру управления регионом Астраханской области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сформировать с учетом анализа результатов мониторинга </w:t>
      </w:r>
      <w:proofErr w:type="spellStart"/>
      <w:proofErr w:type="gramStart"/>
      <w:r w:rsidRPr="00674D7A">
        <w:rPr>
          <w:sz w:val="28"/>
          <w:szCs w:val="28"/>
        </w:rPr>
        <w:t>коммента-риев</w:t>
      </w:r>
      <w:proofErr w:type="spellEnd"/>
      <w:proofErr w:type="gramEnd"/>
      <w:r w:rsidRPr="00674D7A">
        <w:rPr>
          <w:sz w:val="28"/>
          <w:szCs w:val="28"/>
        </w:rPr>
        <w:t xml:space="preserve"> и сообщений в официальных аккаунтах ОИВ, ОМСУ, подведомствен-</w:t>
      </w:r>
      <w:proofErr w:type="spellStart"/>
      <w:r w:rsidRPr="00674D7A">
        <w:rPr>
          <w:sz w:val="28"/>
          <w:szCs w:val="28"/>
        </w:rPr>
        <w:t>ных</w:t>
      </w:r>
      <w:proofErr w:type="spellEnd"/>
      <w:r w:rsidRPr="00674D7A">
        <w:rPr>
          <w:sz w:val="28"/>
          <w:szCs w:val="28"/>
        </w:rPr>
        <w:t xml:space="preserve"> организаций в социальных сетях в информационно-телекоммуникационной сети «Интернет» предложение для взаимодействия с межмуниципальными центрами управления.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осуществлять информационное, консультативное и методическое </w:t>
      </w:r>
      <w:proofErr w:type="gramStart"/>
      <w:r w:rsidRPr="00674D7A">
        <w:rPr>
          <w:sz w:val="28"/>
          <w:szCs w:val="28"/>
        </w:rPr>
        <w:t>со-провождение</w:t>
      </w:r>
      <w:proofErr w:type="gramEnd"/>
      <w:r w:rsidRPr="00674D7A">
        <w:rPr>
          <w:sz w:val="28"/>
          <w:szCs w:val="28"/>
        </w:rPr>
        <w:t xml:space="preserve"> формирования, функционирования и организации работы Подразделения. </w:t>
      </w:r>
    </w:p>
    <w:p w:rsidR="00674D7A" w:rsidRPr="00674D7A" w:rsidRDefault="00674D7A" w:rsidP="00674D7A">
      <w:pPr>
        <w:ind w:firstLine="708"/>
        <w:jc w:val="both"/>
        <w:rPr>
          <w:sz w:val="28"/>
          <w:szCs w:val="28"/>
        </w:rPr>
      </w:pPr>
      <w:r w:rsidRPr="00674D7A">
        <w:rPr>
          <w:sz w:val="28"/>
          <w:szCs w:val="28"/>
        </w:rPr>
        <w:t xml:space="preserve">- обеспечить свод информации по вопросам, относящимся к компетенции Подразделения с формированием </w:t>
      </w:r>
      <w:proofErr w:type="spellStart"/>
      <w:r w:rsidRPr="00674D7A">
        <w:rPr>
          <w:sz w:val="28"/>
          <w:szCs w:val="28"/>
        </w:rPr>
        <w:t>рейтингования</w:t>
      </w:r>
      <w:proofErr w:type="spellEnd"/>
      <w:r w:rsidRPr="00674D7A">
        <w:rPr>
          <w:sz w:val="28"/>
          <w:szCs w:val="28"/>
        </w:rPr>
        <w:t xml:space="preserve"> </w:t>
      </w:r>
      <w:proofErr w:type="spellStart"/>
      <w:proofErr w:type="gramStart"/>
      <w:r w:rsidRPr="00674D7A">
        <w:rPr>
          <w:sz w:val="28"/>
          <w:szCs w:val="28"/>
        </w:rPr>
        <w:t>муници-пальных</w:t>
      </w:r>
      <w:proofErr w:type="spellEnd"/>
      <w:proofErr w:type="gramEnd"/>
      <w:r w:rsidRPr="00674D7A">
        <w:rPr>
          <w:sz w:val="28"/>
          <w:szCs w:val="28"/>
        </w:rPr>
        <w:t xml:space="preserve"> центров управления.</w:t>
      </w:r>
    </w:p>
    <w:p w:rsidR="00674D7A" w:rsidRPr="00674D7A" w:rsidRDefault="00674D7A" w:rsidP="00674D7A">
      <w:pPr>
        <w:rPr>
          <w:sz w:val="28"/>
          <w:szCs w:val="28"/>
        </w:rPr>
      </w:pPr>
    </w:p>
    <w:p w:rsidR="00674D7A" w:rsidRPr="00674D7A" w:rsidRDefault="00674D7A" w:rsidP="00674D7A">
      <w:pPr>
        <w:rPr>
          <w:sz w:val="28"/>
          <w:szCs w:val="28"/>
        </w:rPr>
      </w:pPr>
    </w:p>
    <w:p w:rsidR="00674D7A" w:rsidRPr="00674D7A" w:rsidRDefault="00674D7A" w:rsidP="00674D7A">
      <w:pPr>
        <w:rPr>
          <w:sz w:val="28"/>
          <w:szCs w:val="28"/>
        </w:rPr>
      </w:pPr>
    </w:p>
    <w:p w:rsidR="00674D7A" w:rsidRPr="00674D7A" w:rsidRDefault="00674D7A" w:rsidP="00674D7A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Астраханской области                                               </w:t>
      </w:r>
      <w:r w:rsidRPr="00674D7A">
        <w:rPr>
          <w:sz w:val="28"/>
          <w:szCs w:val="28"/>
        </w:rPr>
        <w:t>И.Ю. Бабушкин</w:t>
      </w:r>
      <w:r w:rsidRPr="00674D7A">
        <w:rPr>
          <w:sz w:val="28"/>
          <w:szCs w:val="28"/>
        </w:rPr>
        <w:cr/>
      </w:r>
    </w:p>
    <w:p w:rsidR="00DC65E5" w:rsidRPr="00674D7A" w:rsidRDefault="00DC65E5" w:rsidP="00674D7A">
      <w:pPr>
        <w:rPr>
          <w:sz w:val="28"/>
          <w:szCs w:val="28"/>
        </w:rPr>
      </w:pPr>
    </w:p>
    <w:sectPr w:rsidR="00DC65E5" w:rsidRPr="0067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B8"/>
    <w:rsid w:val="00661AB8"/>
    <w:rsid w:val="00674D7A"/>
    <w:rsid w:val="00D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8676"/>
  <w15:chartTrackingRefBased/>
  <w15:docId w15:val="{D88045F3-97E0-41E5-9556-0F46B9A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Ольга Владимировна</dc:creator>
  <cp:keywords/>
  <dc:description/>
  <cp:lastModifiedBy>Глазкова Ольга Владимировна</cp:lastModifiedBy>
  <cp:revision>2</cp:revision>
  <dcterms:created xsi:type="dcterms:W3CDTF">2025-12-11T11:50:00Z</dcterms:created>
  <dcterms:modified xsi:type="dcterms:W3CDTF">2025-12-11T11:55:00Z</dcterms:modified>
</cp:coreProperties>
</file>