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72" w:rsidRDefault="00D554A8">
      <w:pPr>
        <w:pStyle w:val="1"/>
        <w:rPr>
          <w:sz w:val="28"/>
          <w:szCs w:val="28"/>
        </w:rPr>
      </w:pPr>
      <w:r w:rsidRPr="00502BD9">
        <w:rPr>
          <w:sz w:val="28"/>
          <w:szCs w:val="28"/>
        </w:rPr>
        <w:t xml:space="preserve">инструкция по работе с исходящими </w:t>
      </w:r>
      <w:r w:rsidR="00484034">
        <w:rPr>
          <w:sz w:val="28"/>
          <w:szCs w:val="28"/>
        </w:rPr>
        <w:t xml:space="preserve">электронными </w:t>
      </w:r>
      <w:r w:rsidRPr="00502BD9">
        <w:rPr>
          <w:sz w:val="28"/>
          <w:szCs w:val="28"/>
        </w:rPr>
        <w:t xml:space="preserve">документами </w:t>
      </w:r>
    </w:p>
    <w:p w:rsidR="00093D64" w:rsidRPr="00502BD9" w:rsidRDefault="00093D64" w:rsidP="00093D64">
      <w:pPr>
        <w:pStyle w:val="3"/>
        <w:rPr>
          <w:szCs w:val="28"/>
        </w:rPr>
      </w:pPr>
      <w:r w:rsidRPr="00502BD9">
        <w:rPr>
          <w:szCs w:val="28"/>
        </w:rPr>
        <w:t>Назначение</w:t>
      </w:r>
      <w:r w:rsidR="00484034">
        <w:rPr>
          <w:szCs w:val="28"/>
        </w:rPr>
        <w:t xml:space="preserve"> </w:t>
      </w:r>
    </w:p>
    <w:p w:rsidR="00093D64" w:rsidRPr="00502BD9" w:rsidRDefault="00093D64" w:rsidP="00D51FEF">
      <w:pPr>
        <w:pStyle w:val="a2"/>
        <w:ind w:firstLine="708"/>
        <w:rPr>
          <w:rFonts w:ascii="Times New Roman" w:hAnsi="Times New Roman"/>
          <w:sz w:val="28"/>
          <w:szCs w:val="28"/>
        </w:rPr>
      </w:pPr>
      <w:r w:rsidRPr="00502BD9">
        <w:rPr>
          <w:rFonts w:ascii="Times New Roman" w:hAnsi="Times New Roman"/>
          <w:sz w:val="28"/>
          <w:szCs w:val="28"/>
        </w:rPr>
        <w:t xml:space="preserve">Данная инструкция рассматривает порядок работы с исходящими </w:t>
      </w:r>
      <w:r w:rsidR="00484034">
        <w:rPr>
          <w:rFonts w:ascii="Times New Roman" w:hAnsi="Times New Roman"/>
          <w:sz w:val="28"/>
          <w:szCs w:val="28"/>
        </w:rPr>
        <w:t xml:space="preserve">электронными </w:t>
      </w:r>
      <w:r w:rsidR="002D5ADA" w:rsidRPr="00502BD9">
        <w:rPr>
          <w:rFonts w:ascii="Times New Roman" w:hAnsi="Times New Roman"/>
          <w:sz w:val="28"/>
          <w:szCs w:val="28"/>
        </w:rPr>
        <w:t>документами</w:t>
      </w:r>
      <w:r w:rsidR="00EF3B2D" w:rsidRPr="00502BD9">
        <w:rPr>
          <w:rFonts w:ascii="Times New Roman" w:hAnsi="Times New Roman"/>
          <w:sz w:val="28"/>
          <w:szCs w:val="28"/>
        </w:rPr>
        <w:t xml:space="preserve"> (</w:t>
      </w:r>
      <w:r w:rsidR="00EF3B2D" w:rsidRPr="00484034">
        <w:rPr>
          <w:rFonts w:ascii="Times New Roman" w:hAnsi="Times New Roman"/>
          <w:sz w:val="28"/>
          <w:szCs w:val="28"/>
        </w:rPr>
        <w:t>создание, согласование,</w:t>
      </w:r>
      <w:r w:rsidR="001131B9" w:rsidRPr="00484034">
        <w:rPr>
          <w:rFonts w:ascii="Times New Roman" w:hAnsi="Times New Roman"/>
          <w:sz w:val="28"/>
          <w:szCs w:val="28"/>
        </w:rPr>
        <w:t xml:space="preserve"> подписание, регистрация,</w:t>
      </w:r>
      <w:r w:rsidR="00EF3B2D" w:rsidRPr="00484034">
        <w:rPr>
          <w:rFonts w:ascii="Times New Roman" w:hAnsi="Times New Roman"/>
          <w:sz w:val="28"/>
          <w:szCs w:val="28"/>
        </w:rPr>
        <w:t xml:space="preserve"> отправка)</w:t>
      </w:r>
      <w:r w:rsidRPr="00484034">
        <w:rPr>
          <w:rFonts w:ascii="Times New Roman" w:hAnsi="Times New Roman"/>
          <w:sz w:val="28"/>
          <w:szCs w:val="28"/>
        </w:rPr>
        <w:t xml:space="preserve"> </w:t>
      </w:r>
      <w:r w:rsidR="009F02B9">
        <w:rPr>
          <w:rFonts w:ascii="Times New Roman" w:hAnsi="Times New Roman"/>
          <w:sz w:val="28"/>
          <w:szCs w:val="28"/>
        </w:rPr>
        <w:t>при коммуникациях между исполнительными</w:t>
      </w:r>
      <w:r w:rsidR="00502BD9" w:rsidRPr="00484034">
        <w:rPr>
          <w:rFonts w:ascii="Times New Roman" w:hAnsi="Times New Roman"/>
          <w:sz w:val="28"/>
          <w:szCs w:val="28"/>
        </w:rPr>
        <w:t xml:space="preserve"> органа</w:t>
      </w:r>
      <w:r w:rsidR="009F02B9">
        <w:rPr>
          <w:rFonts w:ascii="Times New Roman" w:hAnsi="Times New Roman"/>
          <w:sz w:val="28"/>
          <w:szCs w:val="28"/>
        </w:rPr>
        <w:t>ми</w:t>
      </w:r>
      <w:r w:rsidR="00502BD9" w:rsidRPr="00484034">
        <w:rPr>
          <w:rFonts w:ascii="Times New Roman" w:hAnsi="Times New Roman"/>
          <w:sz w:val="28"/>
          <w:szCs w:val="28"/>
        </w:rPr>
        <w:t xml:space="preserve"> государственной власти Астраханской области</w:t>
      </w:r>
      <w:r w:rsidRPr="00484034">
        <w:rPr>
          <w:rFonts w:ascii="Times New Roman" w:hAnsi="Times New Roman"/>
          <w:sz w:val="28"/>
          <w:szCs w:val="28"/>
        </w:rPr>
        <w:t>.</w:t>
      </w:r>
    </w:p>
    <w:p w:rsidR="00093D64" w:rsidRPr="00502BD9" w:rsidRDefault="00093D64" w:rsidP="00093D64">
      <w:pPr>
        <w:pStyle w:val="a2"/>
        <w:rPr>
          <w:rFonts w:ascii="Times New Roman" w:hAnsi="Times New Roman"/>
          <w:sz w:val="28"/>
          <w:szCs w:val="28"/>
        </w:rPr>
      </w:pPr>
    </w:p>
    <w:p w:rsidR="00093D64" w:rsidRPr="00502BD9" w:rsidRDefault="00093D64" w:rsidP="00093D64">
      <w:pPr>
        <w:pStyle w:val="3"/>
        <w:rPr>
          <w:szCs w:val="28"/>
        </w:rPr>
      </w:pPr>
      <w:r w:rsidRPr="00502BD9">
        <w:rPr>
          <w:szCs w:val="28"/>
        </w:rPr>
        <w:t>Участники</w:t>
      </w:r>
    </w:p>
    <w:p w:rsidR="005D649A" w:rsidRPr="00502BD9" w:rsidRDefault="00502BD9" w:rsidP="005D649A">
      <w:pPr>
        <w:pStyle w:val="a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Руководитель</w:t>
      </w:r>
      <w:r w:rsidR="003D30B8">
        <w:rPr>
          <w:rFonts w:ascii="Times New Roman" w:hAnsi="Times New Roman"/>
          <w:sz w:val="28"/>
          <w:szCs w:val="28"/>
        </w:rPr>
        <w:t xml:space="preserve"> </w:t>
      </w:r>
      <w:r w:rsidR="00450264">
        <w:rPr>
          <w:rFonts w:ascii="Times New Roman" w:hAnsi="Times New Roman"/>
          <w:sz w:val="28"/>
          <w:szCs w:val="28"/>
        </w:rPr>
        <w:t>– руководитель исполнительного органа государственной власти.</w:t>
      </w:r>
    </w:p>
    <w:p w:rsidR="00093D64" w:rsidRPr="00502BD9" w:rsidRDefault="00502BD9" w:rsidP="00093D64">
      <w:pPr>
        <w:pStyle w:val="a2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Исполнитель</w:t>
      </w:r>
      <w:r w:rsidR="00093D64" w:rsidRPr="00502BD9">
        <w:rPr>
          <w:rFonts w:ascii="Times New Roman" w:hAnsi="Times New Roman"/>
          <w:sz w:val="28"/>
          <w:szCs w:val="28"/>
        </w:rPr>
        <w:t xml:space="preserve"> – </w:t>
      </w:r>
      <w:r w:rsidR="00484034">
        <w:rPr>
          <w:rFonts w:ascii="Times New Roman" w:hAnsi="Times New Roman"/>
          <w:sz w:val="28"/>
          <w:szCs w:val="28"/>
        </w:rPr>
        <w:t>специалист</w:t>
      </w:r>
      <w:r w:rsidR="00093D64" w:rsidRPr="00502BD9">
        <w:rPr>
          <w:rFonts w:ascii="Times New Roman" w:hAnsi="Times New Roman"/>
          <w:sz w:val="28"/>
          <w:szCs w:val="28"/>
        </w:rPr>
        <w:t xml:space="preserve">, ответственный за </w:t>
      </w:r>
      <w:r w:rsidR="00484034">
        <w:rPr>
          <w:rFonts w:ascii="Times New Roman" w:hAnsi="Times New Roman"/>
          <w:sz w:val="28"/>
          <w:szCs w:val="28"/>
        </w:rPr>
        <w:t xml:space="preserve">подготовку исходящего электронного </w:t>
      </w:r>
      <w:r w:rsidR="00093D64" w:rsidRPr="00502BD9">
        <w:rPr>
          <w:rFonts w:ascii="Times New Roman" w:hAnsi="Times New Roman"/>
          <w:sz w:val="28"/>
          <w:szCs w:val="28"/>
        </w:rPr>
        <w:t>документ</w:t>
      </w:r>
      <w:r w:rsidR="00484034">
        <w:rPr>
          <w:rFonts w:ascii="Times New Roman" w:hAnsi="Times New Roman"/>
          <w:sz w:val="28"/>
          <w:szCs w:val="28"/>
        </w:rPr>
        <w:t>а (</w:t>
      </w:r>
      <w:r w:rsidR="00093D64" w:rsidRPr="00502BD9">
        <w:rPr>
          <w:rFonts w:ascii="Times New Roman" w:hAnsi="Times New Roman"/>
          <w:sz w:val="28"/>
          <w:szCs w:val="28"/>
        </w:rPr>
        <w:t xml:space="preserve">создает документ, </w:t>
      </w:r>
      <w:r w:rsidR="00D22546" w:rsidRPr="00502BD9">
        <w:rPr>
          <w:rFonts w:ascii="Times New Roman" w:hAnsi="Times New Roman"/>
          <w:sz w:val="28"/>
          <w:szCs w:val="28"/>
        </w:rPr>
        <w:t>организует</w:t>
      </w:r>
      <w:r w:rsidR="00093D64" w:rsidRPr="00502BD9">
        <w:rPr>
          <w:rFonts w:ascii="Times New Roman" w:hAnsi="Times New Roman"/>
          <w:sz w:val="28"/>
          <w:szCs w:val="28"/>
        </w:rPr>
        <w:t xml:space="preserve"> его согласование и подписание</w:t>
      </w:r>
      <w:r w:rsidR="00484034">
        <w:rPr>
          <w:rFonts w:ascii="Times New Roman" w:hAnsi="Times New Roman"/>
          <w:sz w:val="28"/>
          <w:szCs w:val="28"/>
        </w:rPr>
        <w:t>).</w:t>
      </w:r>
    </w:p>
    <w:p w:rsidR="00093D64" w:rsidRPr="00502BD9" w:rsidRDefault="00093D64" w:rsidP="00093D64">
      <w:pPr>
        <w:pStyle w:val="a2"/>
        <w:ind w:firstLine="708"/>
        <w:rPr>
          <w:rFonts w:ascii="Times New Roman" w:hAnsi="Times New Roman"/>
          <w:sz w:val="28"/>
          <w:szCs w:val="28"/>
        </w:rPr>
      </w:pPr>
      <w:r w:rsidRPr="00502BD9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Рецензент </w:t>
      </w:r>
      <w:r w:rsidR="00A37C55" w:rsidRPr="00502BD9">
        <w:rPr>
          <w:rFonts w:ascii="Times New Roman" w:hAnsi="Times New Roman"/>
          <w:sz w:val="28"/>
          <w:szCs w:val="28"/>
        </w:rPr>
        <w:t>–</w:t>
      </w:r>
      <w:r w:rsidRPr="00502BD9">
        <w:rPr>
          <w:rFonts w:ascii="Times New Roman" w:hAnsi="Times New Roman"/>
          <w:sz w:val="28"/>
          <w:szCs w:val="28"/>
        </w:rPr>
        <w:t xml:space="preserve"> </w:t>
      </w:r>
      <w:r w:rsidR="00484034">
        <w:rPr>
          <w:rFonts w:ascii="Times New Roman" w:hAnsi="Times New Roman"/>
          <w:sz w:val="28"/>
          <w:szCs w:val="28"/>
        </w:rPr>
        <w:t>специалист</w:t>
      </w:r>
      <w:r w:rsidR="00A37C55" w:rsidRPr="00502BD9">
        <w:rPr>
          <w:rFonts w:ascii="Times New Roman" w:hAnsi="Times New Roman"/>
          <w:sz w:val="28"/>
          <w:szCs w:val="28"/>
        </w:rPr>
        <w:t xml:space="preserve"> организации</w:t>
      </w:r>
      <w:r w:rsidR="00484034">
        <w:rPr>
          <w:rFonts w:ascii="Times New Roman" w:hAnsi="Times New Roman"/>
          <w:sz w:val="28"/>
          <w:szCs w:val="28"/>
        </w:rPr>
        <w:t xml:space="preserve"> (</w:t>
      </w:r>
      <w:r w:rsidRPr="00502BD9">
        <w:rPr>
          <w:rFonts w:ascii="Times New Roman" w:hAnsi="Times New Roman"/>
          <w:sz w:val="28"/>
          <w:szCs w:val="28"/>
        </w:rPr>
        <w:t>руководи</w:t>
      </w:r>
      <w:r w:rsidR="005207D6">
        <w:rPr>
          <w:rFonts w:ascii="Times New Roman" w:hAnsi="Times New Roman"/>
          <w:sz w:val="28"/>
          <w:szCs w:val="28"/>
        </w:rPr>
        <w:t>тель структурного подразделения</w:t>
      </w:r>
      <w:r w:rsidR="00484034">
        <w:rPr>
          <w:rFonts w:ascii="Times New Roman" w:hAnsi="Times New Roman"/>
          <w:sz w:val="28"/>
          <w:szCs w:val="28"/>
        </w:rPr>
        <w:t>)</w:t>
      </w:r>
      <w:r w:rsidR="005207D6">
        <w:rPr>
          <w:rFonts w:ascii="Times New Roman" w:hAnsi="Times New Roman"/>
          <w:sz w:val="28"/>
          <w:szCs w:val="28"/>
        </w:rPr>
        <w:t xml:space="preserve">, </w:t>
      </w:r>
      <w:r w:rsidRPr="00502BD9">
        <w:rPr>
          <w:rFonts w:ascii="Times New Roman" w:hAnsi="Times New Roman"/>
          <w:sz w:val="28"/>
          <w:szCs w:val="28"/>
        </w:rPr>
        <w:t xml:space="preserve"> </w:t>
      </w:r>
      <w:r w:rsidR="005207D6">
        <w:rPr>
          <w:rFonts w:ascii="Times New Roman" w:hAnsi="Times New Roman"/>
          <w:sz w:val="28"/>
          <w:szCs w:val="28"/>
        </w:rPr>
        <w:t>согласовывающий проект документа</w:t>
      </w:r>
      <w:r w:rsidRPr="00502BD9">
        <w:rPr>
          <w:rFonts w:ascii="Times New Roman" w:hAnsi="Times New Roman"/>
          <w:sz w:val="28"/>
          <w:szCs w:val="28"/>
        </w:rPr>
        <w:t>.</w:t>
      </w:r>
    </w:p>
    <w:p w:rsidR="00093D64" w:rsidRPr="00502BD9" w:rsidRDefault="00093D64" w:rsidP="00093D64">
      <w:pPr>
        <w:pStyle w:val="a2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02BD9">
        <w:rPr>
          <w:rFonts w:ascii="Times New Roman" w:hAnsi="Times New Roman"/>
          <w:b/>
          <w:bCs/>
          <w:i/>
          <w:iCs/>
          <w:sz w:val="28"/>
          <w:szCs w:val="28"/>
        </w:rPr>
        <w:t xml:space="preserve">Делопроизводитель </w:t>
      </w:r>
      <w:r w:rsidRPr="00502BD9">
        <w:rPr>
          <w:rFonts w:ascii="Times New Roman" w:hAnsi="Times New Roman"/>
          <w:bCs/>
          <w:iCs/>
          <w:sz w:val="28"/>
          <w:szCs w:val="28"/>
        </w:rPr>
        <w:t>–</w:t>
      </w:r>
      <w:r w:rsidRPr="00502BD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02BD9">
        <w:rPr>
          <w:rFonts w:ascii="Times New Roman" w:hAnsi="Times New Roman"/>
          <w:bCs/>
          <w:iCs/>
          <w:sz w:val="28"/>
          <w:szCs w:val="28"/>
        </w:rPr>
        <w:t>сотрудник</w:t>
      </w:r>
      <w:r w:rsidRPr="00502BD9">
        <w:rPr>
          <w:rFonts w:ascii="Times New Roman" w:hAnsi="Times New Roman"/>
          <w:sz w:val="28"/>
          <w:szCs w:val="28"/>
        </w:rPr>
        <w:t xml:space="preserve"> </w:t>
      </w:r>
      <w:r w:rsidR="005207D6">
        <w:rPr>
          <w:rFonts w:ascii="Times New Roman" w:hAnsi="Times New Roman"/>
          <w:sz w:val="28"/>
          <w:szCs w:val="28"/>
        </w:rPr>
        <w:t>структурного подразделения,</w:t>
      </w:r>
      <w:r w:rsidR="009B2DE6">
        <w:rPr>
          <w:rFonts w:ascii="Times New Roman" w:hAnsi="Times New Roman"/>
          <w:sz w:val="28"/>
          <w:szCs w:val="28"/>
        </w:rPr>
        <w:t xml:space="preserve"> ответственного за организацию документационного обеспечения (осуществляет  </w:t>
      </w:r>
      <w:r w:rsidRPr="00502BD9">
        <w:rPr>
          <w:rFonts w:ascii="Times New Roman" w:hAnsi="Times New Roman"/>
          <w:sz w:val="28"/>
          <w:szCs w:val="28"/>
        </w:rPr>
        <w:t>регистраци</w:t>
      </w:r>
      <w:r w:rsidR="00612A01" w:rsidRPr="00502BD9">
        <w:rPr>
          <w:rFonts w:ascii="Times New Roman" w:hAnsi="Times New Roman"/>
          <w:sz w:val="28"/>
          <w:szCs w:val="28"/>
        </w:rPr>
        <w:t>ю</w:t>
      </w:r>
      <w:r w:rsidRPr="00502BD9">
        <w:rPr>
          <w:rFonts w:ascii="Times New Roman" w:hAnsi="Times New Roman"/>
          <w:sz w:val="28"/>
          <w:szCs w:val="28"/>
        </w:rPr>
        <w:t xml:space="preserve">, </w:t>
      </w:r>
      <w:r w:rsidR="009B2DE6">
        <w:rPr>
          <w:rFonts w:ascii="Times New Roman" w:hAnsi="Times New Roman"/>
          <w:sz w:val="28"/>
          <w:szCs w:val="28"/>
        </w:rPr>
        <w:t>отправку электронного документа)</w:t>
      </w:r>
      <w:r w:rsidRPr="00502BD9">
        <w:rPr>
          <w:rFonts w:ascii="Times New Roman" w:hAnsi="Times New Roman"/>
          <w:sz w:val="28"/>
          <w:szCs w:val="28"/>
        </w:rPr>
        <w:t>.</w:t>
      </w:r>
    </w:p>
    <w:p w:rsidR="00093D64" w:rsidRPr="008E4CC7" w:rsidRDefault="00093D64" w:rsidP="00093D64">
      <w:pPr>
        <w:pStyle w:val="a2"/>
        <w:rPr>
          <w:rFonts w:ascii="Times New Roman" w:hAnsi="Times New Roman"/>
          <w:sz w:val="28"/>
          <w:szCs w:val="28"/>
        </w:rPr>
      </w:pPr>
    </w:p>
    <w:p w:rsidR="00B022F7" w:rsidRPr="008E4CC7" w:rsidRDefault="00B022F7" w:rsidP="00B022F7">
      <w:pPr>
        <w:pStyle w:val="3"/>
        <w:rPr>
          <w:szCs w:val="28"/>
        </w:rPr>
      </w:pPr>
      <w:r w:rsidRPr="008E4CC7">
        <w:rPr>
          <w:szCs w:val="28"/>
        </w:rPr>
        <w:t xml:space="preserve">Описание процесса </w:t>
      </w:r>
    </w:p>
    <w:p w:rsidR="00502BD9" w:rsidRDefault="008E4CC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02BD9" w:rsidRPr="00450264">
        <w:rPr>
          <w:rFonts w:ascii="Times New Roman" w:hAnsi="Times New Roman"/>
          <w:b/>
          <w:i/>
          <w:sz w:val="28"/>
          <w:szCs w:val="28"/>
        </w:rPr>
        <w:t>Руководитель</w:t>
      </w:r>
      <w:r w:rsidR="00502BD9" w:rsidRPr="008E4CC7">
        <w:rPr>
          <w:rFonts w:ascii="Times New Roman" w:hAnsi="Times New Roman"/>
          <w:sz w:val="28"/>
          <w:szCs w:val="28"/>
        </w:rPr>
        <w:t xml:space="preserve"> </w:t>
      </w:r>
      <w:r w:rsidR="00450264">
        <w:rPr>
          <w:rFonts w:ascii="Times New Roman" w:hAnsi="Times New Roman"/>
          <w:sz w:val="28"/>
          <w:szCs w:val="28"/>
        </w:rPr>
        <w:t xml:space="preserve">создает </w:t>
      </w:r>
      <w:r w:rsidR="00502BD9" w:rsidRPr="008E4CC7">
        <w:rPr>
          <w:rFonts w:ascii="Times New Roman" w:hAnsi="Times New Roman"/>
          <w:sz w:val="28"/>
          <w:szCs w:val="28"/>
        </w:rPr>
        <w:t xml:space="preserve">поручение исполнителю о подготовке </w:t>
      </w:r>
      <w:r>
        <w:rPr>
          <w:rFonts w:ascii="Times New Roman" w:hAnsi="Times New Roman"/>
          <w:sz w:val="28"/>
          <w:szCs w:val="28"/>
        </w:rPr>
        <w:t>исходящего документа.</w:t>
      </w:r>
    </w:p>
    <w:p w:rsidR="004F6813" w:rsidRDefault="009B2DE6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исходящего</w:t>
      </w:r>
      <w:r w:rsidR="008E7614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а-ответа</w:t>
      </w:r>
      <w:r w:rsidR="008E761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ранее поступивший </w:t>
      </w:r>
      <w:r w:rsidR="008E0354">
        <w:rPr>
          <w:rFonts w:ascii="Times New Roman" w:hAnsi="Times New Roman"/>
          <w:sz w:val="28"/>
          <w:szCs w:val="28"/>
        </w:rPr>
        <w:t xml:space="preserve">в СЭД «Директум» </w:t>
      </w:r>
      <w:r w:rsidR="008E7614">
        <w:rPr>
          <w:rFonts w:ascii="Times New Roman" w:hAnsi="Times New Roman"/>
          <w:sz w:val="28"/>
          <w:szCs w:val="28"/>
        </w:rPr>
        <w:t xml:space="preserve">документ </w:t>
      </w:r>
      <w:r w:rsidR="004F6813">
        <w:rPr>
          <w:rFonts w:ascii="Times New Roman" w:hAnsi="Times New Roman"/>
          <w:sz w:val="28"/>
          <w:szCs w:val="28"/>
        </w:rPr>
        <w:t xml:space="preserve">необходимо </w:t>
      </w:r>
      <w:r w:rsidR="008E7614">
        <w:rPr>
          <w:rFonts w:ascii="Times New Roman" w:hAnsi="Times New Roman"/>
          <w:sz w:val="28"/>
          <w:szCs w:val="28"/>
        </w:rPr>
        <w:t>открыть задание</w:t>
      </w:r>
      <w:r w:rsidR="004F6813">
        <w:rPr>
          <w:rFonts w:ascii="Times New Roman" w:hAnsi="Times New Roman"/>
          <w:sz w:val="28"/>
          <w:szCs w:val="28"/>
        </w:rPr>
        <w:t>,</w:t>
      </w:r>
      <w:r w:rsidR="008E7614">
        <w:rPr>
          <w:rFonts w:ascii="Times New Roman" w:hAnsi="Times New Roman"/>
          <w:sz w:val="28"/>
          <w:szCs w:val="28"/>
        </w:rPr>
        <w:t xml:space="preserve"> с которым он поступил</w:t>
      </w:r>
      <w:r w:rsidR="008E0354">
        <w:rPr>
          <w:rFonts w:ascii="Times New Roman" w:hAnsi="Times New Roman"/>
          <w:sz w:val="28"/>
          <w:szCs w:val="28"/>
        </w:rPr>
        <w:t>,</w:t>
      </w:r>
      <w:r w:rsidR="004F6813">
        <w:rPr>
          <w:rFonts w:ascii="Times New Roman" w:hAnsi="Times New Roman"/>
          <w:sz w:val="28"/>
          <w:szCs w:val="28"/>
        </w:rPr>
        <w:t xml:space="preserve"> и</w:t>
      </w:r>
      <w:r w:rsidR="008E7614">
        <w:rPr>
          <w:rFonts w:ascii="Times New Roman" w:hAnsi="Times New Roman"/>
          <w:sz w:val="28"/>
          <w:szCs w:val="28"/>
        </w:rPr>
        <w:t xml:space="preserve"> в открывшемся окне </w:t>
      </w:r>
      <w:r w:rsidR="00936E6F">
        <w:rPr>
          <w:rFonts w:ascii="Times New Roman" w:hAnsi="Times New Roman"/>
          <w:sz w:val="28"/>
          <w:szCs w:val="28"/>
        </w:rPr>
        <w:t>выбрать</w:t>
      </w:r>
      <w:r w:rsidR="008E7614">
        <w:rPr>
          <w:rFonts w:ascii="Times New Roman" w:hAnsi="Times New Roman"/>
          <w:sz w:val="28"/>
          <w:szCs w:val="28"/>
        </w:rPr>
        <w:t xml:space="preserve"> «Поручение». </w:t>
      </w:r>
    </w:p>
    <w:p w:rsidR="00450264" w:rsidRDefault="004F6813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инициативного исходящего письма необходимо</w:t>
      </w:r>
      <w:r w:rsidR="008E7614">
        <w:rPr>
          <w:rFonts w:ascii="Times New Roman" w:hAnsi="Times New Roman"/>
          <w:sz w:val="28"/>
          <w:szCs w:val="28"/>
        </w:rPr>
        <w:t xml:space="preserve"> </w:t>
      </w:r>
      <w:r w:rsidR="00936E6F">
        <w:rPr>
          <w:rFonts w:ascii="Times New Roman" w:hAnsi="Times New Roman"/>
          <w:sz w:val="28"/>
          <w:szCs w:val="28"/>
        </w:rPr>
        <w:t>выбрать</w:t>
      </w:r>
      <w:r w:rsidR="008E7614">
        <w:rPr>
          <w:rFonts w:ascii="Times New Roman" w:hAnsi="Times New Roman"/>
          <w:sz w:val="28"/>
          <w:szCs w:val="28"/>
        </w:rPr>
        <w:t xml:space="preserve"> «Создать поручение» в главном окне программы</w:t>
      </w:r>
      <w:r>
        <w:rPr>
          <w:rFonts w:ascii="Times New Roman" w:hAnsi="Times New Roman"/>
          <w:sz w:val="28"/>
          <w:szCs w:val="28"/>
        </w:rPr>
        <w:t xml:space="preserve"> и заполнить необходимые поля (тема поручения, исполнитель, текст поручения)</w:t>
      </w:r>
      <w:r w:rsidR="008E7614">
        <w:rPr>
          <w:rFonts w:ascii="Times New Roman" w:hAnsi="Times New Roman"/>
          <w:sz w:val="28"/>
          <w:szCs w:val="28"/>
        </w:rPr>
        <w:t>.</w:t>
      </w:r>
    </w:p>
    <w:p w:rsidR="00484034" w:rsidRDefault="004F6813" w:rsidP="006C359D">
      <w:pPr>
        <w:pStyle w:val="a2"/>
        <w:jc w:val="center"/>
        <w:rPr>
          <w:rFonts w:ascii="Times New Roman" w:hAnsi="Times New Roman"/>
          <w:sz w:val="28"/>
          <w:szCs w:val="28"/>
        </w:rPr>
      </w:pPr>
      <w:r w:rsidRPr="002D7295">
        <w:rPr>
          <w:noProof/>
        </w:rPr>
        <w:pict>
          <v:group id="_x0000_s1058" style="position:absolute;left:0;text-align:left;margin-left:-11.25pt;margin-top:11.8pt;width:449.5pt;height:238.3pt;z-index:251649536" coordorigin="973,11244" coordsize="8990,47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93;top:11244;width:6570;height:4766" wrapcoords="-47 0 -47 21511 21600 21511 21600 0 -47 0">
              <v:imagedata r:id="rId8" o:title="" cropright="17225f"/>
            </v:shape>
            <v:line id="_x0000_s1032" style="position:absolute;flip:y" from="2533,13160" to="7814,14250" strokeweight="1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73;top:13905;width:1560;height:720">
              <v:textbox>
                <w:txbxContent>
                  <w:p w:rsidR="00E07C2A" w:rsidRDefault="00E07C2A">
                    <w:r>
                      <w:t>Создать поручение</w:t>
                    </w:r>
                  </w:p>
                </w:txbxContent>
              </v:textbox>
            </v:shape>
          </v:group>
        </w:pict>
      </w:r>
    </w:p>
    <w:p w:rsidR="008E4CC7" w:rsidRDefault="002D7295" w:rsidP="006C359D">
      <w:pPr>
        <w:pStyle w:val="a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group id="_x0000_s1057" style="position:absolute;left:0;text-align:left;margin-left:-26.65pt;margin-top:77.65pt;width:514.25pt;height:156.55pt;z-index:251654656" coordorigin="601,2404" coordsize="10518,3131">
            <v:group id="_x0000_s1052" style="position:absolute;left:8061;top:2529;width:3058;height:3006" coordorigin="8061,2529" coordsize="3058,300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6" type="#_x0000_t32" style="position:absolute;left:8061;top:2755;width:1193;height:563;flip:x" o:connectortype="straight">
                <v:stroke endarrow="block"/>
              </v:shape>
              <v:shape id="_x0000_s1047" type="#_x0000_t202" style="position:absolute;left:9254;top:2529;width:1865;height:476">
                <v:textbox>
                  <w:txbxContent>
                    <w:p w:rsidR="00E07C2A" w:rsidRPr="00283A0D" w:rsidRDefault="00E07C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1.Ввести тему </w:t>
                      </w:r>
                    </w:p>
                  </w:txbxContent>
                </v:textbox>
              </v:shape>
              <v:shape id="_x0000_s1048" type="#_x0000_t32" style="position:absolute;left:8061;top:3406;width:1193;height:250;flip:x" o:connectortype="straight">
                <v:stroke endarrow="block"/>
              </v:shape>
              <v:shape id="_x0000_s1049" type="#_x0000_t202" style="position:absolute;left:9254;top:3180;width:1865;height:877">
                <v:textbox>
                  <w:txbxContent>
                    <w:p w:rsidR="00E07C2A" w:rsidRPr="00283A0D" w:rsidRDefault="00E07C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2.Ввести фамилию исполнителя </w:t>
                      </w:r>
                    </w:p>
                  </w:txbxContent>
                </v:textbox>
              </v:shape>
              <v:shape id="_x0000_s1050" type="#_x0000_t32" style="position:absolute;left:8061;top:4483;width:1193;height:250;flip:x" o:connectortype="straight">
                <v:stroke endarrow="block"/>
              </v:shape>
              <v:shape id="_x0000_s1051" type="#_x0000_t202" style="position:absolute;left:9254;top:4257;width:1865;height:1278">
                <v:textbox>
                  <w:txbxContent>
                    <w:p w:rsidR="00E07C2A" w:rsidRPr="00283A0D" w:rsidRDefault="00E07C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3.Ввести текст поручения о подготовке инициативного документа </w:t>
                      </w:r>
                    </w:p>
                  </w:txbxContent>
                </v:textbox>
              </v:shape>
            </v:group>
            <v:group id="_x0000_s1056" style="position:absolute;left:601;top:2404;width:3857;height:1853" coordorigin="601,2404" coordsize="3857,1853">
              <v:shape id="_x0000_s1054" type="#_x0000_t32" style="position:absolute;left:2554;top:2404;width:1904;height:776;flip:y" o:connectortype="straight">
                <v:stroke endarrow="block"/>
              </v:shape>
              <v:shape id="_x0000_s1055" type="#_x0000_t202" style="position:absolute;left:601;top:2880;width:1953;height:1377">
                <v:textbox>
                  <w:txbxContent>
                    <w:p w:rsidR="00E07C2A" w:rsidRPr="006C359D" w:rsidRDefault="00E07C2A" w:rsidP="006C359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4. </w:t>
                      </w:r>
                      <w:r w:rsidRPr="006C359D">
                        <w:rPr>
                          <w:sz w:val="18"/>
                          <w:szCs w:val="18"/>
                        </w:rPr>
                        <w:t xml:space="preserve">Нажать старт для отправки поручения о подготовке инициативного документа </w:t>
                      </w:r>
                    </w:p>
                  </w:txbxContent>
                </v:textbox>
              </v:shape>
            </v:group>
          </v:group>
        </w:pict>
      </w:r>
      <w:r w:rsidR="00BF49A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0" cy="3421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CC7" w:rsidRDefault="008E4CC7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8E4CC7" w:rsidRDefault="008E4CC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0354">
        <w:rPr>
          <w:rFonts w:ascii="Times New Roman" w:hAnsi="Times New Roman"/>
          <w:b/>
          <w:i/>
          <w:sz w:val="28"/>
          <w:szCs w:val="28"/>
        </w:rPr>
        <w:t>Исполнитель</w:t>
      </w:r>
      <w:r>
        <w:rPr>
          <w:rFonts w:ascii="Times New Roman" w:hAnsi="Times New Roman"/>
          <w:sz w:val="28"/>
          <w:szCs w:val="28"/>
        </w:rPr>
        <w:t xml:space="preserve"> готовит электронную версию проекта исходящего документа.</w:t>
      </w:r>
    </w:p>
    <w:p w:rsidR="008E4CC7" w:rsidRDefault="008E4CC7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8E4CC7" w:rsidRDefault="008E4CC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0354" w:rsidRPr="008E0354">
        <w:rPr>
          <w:rFonts w:ascii="Times New Roman" w:hAnsi="Times New Roman"/>
          <w:b/>
          <w:i/>
          <w:sz w:val="28"/>
          <w:szCs w:val="28"/>
        </w:rPr>
        <w:t>Исполнитель</w:t>
      </w:r>
      <w:r w:rsidR="008E0354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аправляет электронную версию проекта исходящего документа на согласование рецензентам.</w:t>
      </w:r>
    </w:p>
    <w:p w:rsidR="00474340" w:rsidRDefault="00474340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Создается задача</w:t>
      </w:r>
      <w:r w:rsidR="00317C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которую вкладывается проект исходящего документа</w:t>
      </w:r>
    </w:p>
    <w:p w:rsidR="008E4CC7" w:rsidRDefault="00936E6F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0" type="#_x0000_t32" style="position:absolute;left:0;text-align:left;margin-left:368.6pt;margin-top:41.4pt;width:62.6pt;height:104.55pt;flip:x;z-index:251658752" o:connectortype="straight" o:regroupid="1">
            <v:stroke endarrow="block"/>
          </v:shape>
        </w:pict>
      </w:r>
      <w:r w:rsidRPr="002D7295">
        <w:rPr>
          <w:noProof/>
        </w:rPr>
        <w:pict>
          <v:shape id="_x0000_s1059" type="#_x0000_t202" style="position:absolute;left:0;text-align:left;margin-left:431.2pt;margin-top:14.5pt;width:80.1pt;height:56.35pt;z-index:251657728" o:regroupid="1">
            <v:textbox style="mso-next-textbox:#_x0000_s1059">
              <w:txbxContent>
                <w:p w:rsidR="00E07C2A" w:rsidRPr="00337236" w:rsidRDefault="00E07C2A" w:rsidP="00337236">
                  <w:pPr>
                    <w:rPr>
                      <w:sz w:val="18"/>
                      <w:szCs w:val="18"/>
                    </w:rPr>
                  </w:pPr>
                  <w:r w:rsidRPr="00337236">
                    <w:rPr>
                      <w:sz w:val="18"/>
                      <w:szCs w:val="18"/>
                    </w:rPr>
                    <w:t>1.Вложенный проект исходящего документа</w:t>
                  </w:r>
                </w:p>
              </w:txbxContent>
            </v:textbox>
          </v:shape>
        </w:pict>
      </w:r>
      <w:r w:rsidR="002D7295">
        <w:rPr>
          <w:rFonts w:ascii="Times New Roman" w:hAnsi="Times New Roman"/>
          <w:noProof/>
          <w:sz w:val="28"/>
          <w:szCs w:val="28"/>
        </w:rPr>
        <w:pict>
          <v:shape id="_x0000_s1062" type="#_x0000_t32" style="position:absolute;left:0;text-align:left;margin-left:78.5pt;margin-top:41.4pt;width:177.85pt;height:29.45pt;flip:y;z-index:251660800" o:connectortype="straight" o:regroupid="1">
            <v:stroke endarrow="block"/>
          </v:shape>
        </w:pict>
      </w:r>
      <w:r w:rsidR="002D7295">
        <w:rPr>
          <w:rFonts w:ascii="Times New Roman" w:hAnsi="Times New Roman"/>
          <w:noProof/>
          <w:sz w:val="28"/>
          <w:szCs w:val="28"/>
        </w:rPr>
        <w:pict>
          <v:shape id="_x0000_s1061" type="#_x0000_t202" style="position:absolute;left:0;text-align:left;margin-left:-26.65pt;margin-top:55.2pt;width:105.15pt;height:36.35pt;z-index:251659776" o:regroupid="1">
            <v:textbox style="mso-next-textbox:#_x0000_s1061">
              <w:txbxContent>
                <w:p w:rsidR="00E07C2A" w:rsidRPr="00337236" w:rsidRDefault="00E07C2A" w:rsidP="00337236">
                  <w:pPr>
                    <w:rPr>
                      <w:sz w:val="18"/>
                      <w:szCs w:val="18"/>
                    </w:rPr>
                  </w:pPr>
                  <w:r w:rsidRPr="00337236">
                    <w:rPr>
                      <w:sz w:val="18"/>
                      <w:szCs w:val="18"/>
                    </w:rPr>
                    <w:t>2.Нажать кнопку «Типовой маршрут»</w:t>
                  </w:r>
                </w:p>
              </w:txbxContent>
            </v:textbox>
          </v:shape>
        </w:pict>
      </w:r>
    </w:p>
    <w:p w:rsidR="00474340" w:rsidRDefault="002D7295" w:rsidP="008E4CC7">
      <w:pPr>
        <w:pStyle w:val="a2"/>
        <w:rPr>
          <w:rFonts w:ascii="Times New Roman" w:hAnsi="Times New Roman"/>
          <w:sz w:val="28"/>
          <w:szCs w:val="28"/>
        </w:rPr>
      </w:pPr>
      <w:r w:rsidRPr="002D7295">
        <w:rPr>
          <w:noProof/>
        </w:rPr>
        <w:pict>
          <v:shape id="_x0000_s1068" type="#_x0000_t202" style="position:absolute;left:0;text-align:left;margin-left:332.3pt;margin-top:252.5pt;width:164.95pt;height:32.6pt;z-index:251656704">
            <v:textbox style="mso-next-textbox:#_x0000_s1068">
              <w:txbxContent>
                <w:p w:rsidR="00E07C2A" w:rsidRPr="00AD3FB5" w:rsidRDefault="00E07C2A">
                  <w:pPr>
                    <w:rPr>
                      <w:sz w:val="18"/>
                      <w:szCs w:val="18"/>
                    </w:rPr>
                  </w:pPr>
                  <w:r w:rsidRPr="00AD3FB5">
                    <w:rPr>
                      <w:sz w:val="18"/>
                      <w:szCs w:val="18"/>
                    </w:rPr>
                    <w:t xml:space="preserve">4.Вводятся через «;» фамилии </w:t>
                  </w:r>
                  <w:r w:rsidRPr="00AD3FB5">
                    <w:rPr>
                      <w:b/>
                      <w:sz w:val="18"/>
                      <w:szCs w:val="18"/>
                    </w:rPr>
                    <w:t>рецензентов</w:t>
                  </w:r>
                </w:p>
              </w:txbxContent>
            </v:textbox>
          </v:shape>
        </w:pict>
      </w:r>
      <w:r w:rsidRPr="002D7295">
        <w:rPr>
          <w:noProof/>
        </w:rPr>
        <w:pict>
          <v:shape id="_x0000_s1067" type="#_x0000_t32" style="position:absolute;left:0;text-align:left;margin-left:278.9pt;margin-top:269.45pt;width:80.05pt;height:18.8pt;flip:x;z-index:251655680" o:connectortype="straight">
            <v:stroke endarrow="block"/>
          </v:shape>
        </w:pict>
      </w:r>
      <w:r w:rsidR="00BF49A2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3286760</wp:posOffset>
            </wp:positionV>
            <wp:extent cx="2514600" cy="1094105"/>
            <wp:effectExtent l="1905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295">
        <w:rPr>
          <w:noProof/>
        </w:rPr>
        <w:pict>
          <v:shape id="_x0000_s1063" type="#_x0000_t202" style="position:absolute;left:0;text-align:left;margin-left:-30.35pt;margin-top:121.1pt;width:105.15pt;height:74.5pt;z-index:251661824;mso-position-horizontal-relative:text;mso-position-vertical-relative:text" o:regroupid="1">
            <v:textbox style="mso-next-textbox:#_x0000_s1063">
              <w:txbxContent>
                <w:p w:rsidR="00E07C2A" w:rsidRPr="00337236" w:rsidRDefault="00E07C2A" w:rsidP="003372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337236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Выбрать типовой маршрут «Согласование официальных типовых документов»</w:t>
                  </w:r>
                </w:p>
              </w:txbxContent>
            </v:textbox>
          </v:shape>
        </w:pict>
      </w:r>
      <w:r w:rsidRPr="002D7295">
        <w:rPr>
          <w:noProof/>
        </w:rPr>
        <w:pict>
          <v:shape id="_x0000_s1064" type="#_x0000_t32" style="position:absolute;left:0;text-align:left;margin-left:74.8pt;margin-top:146.75pt;width:108.95pt;height:44.55pt;z-index:251662848;mso-position-horizontal-relative:text;mso-position-vertical-relative:text" o:connectortype="straight" o:regroupid="1">
            <v:stroke endarrow="block"/>
          </v:shape>
        </w:pict>
      </w:r>
      <w:r w:rsidR="00BF49A2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176530</wp:posOffset>
            </wp:positionV>
            <wp:extent cx="4077970" cy="2887345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490" t="18196" r="28531" b="26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288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CC7" w:rsidRDefault="008E4CC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8E0354">
        <w:rPr>
          <w:rFonts w:ascii="Times New Roman" w:hAnsi="Times New Roman"/>
          <w:b/>
          <w:i/>
          <w:sz w:val="28"/>
          <w:szCs w:val="28"/>
        </w:rPr>
        <w:t>Рецензенты</w:t>
      </w:r>
      <w:r>
        <w:rPr>
          <w:rFonts w:ascii="Times New Roman" w:hAnsi="Times New Roman"/>
          <w:sz w:val="28"/>
          <w:szCs w:val="28"/>
        </w:rPr>
        <w:t xml:space="preserve"> согласовывают электронную версию проекта исходящего документа.</w:t>
      </w:r>
    </w:p>
    <w:p w:rsidR="008E4CC7" w:rsidRDefault="002D7295" w:rsidP="008E4CC7">
      <w:pPr>
        <w:pStyle w:val="a2"/>
        <w:rPr>
          <w:rFonts w:ascii="Times New Roman" w:hAnsi="Times New Roman"/>
          <w:sz w:val="28"/>
          <w:szCs w:val="28"/>
        </w:rPr>
      </w:pPr>
      <w:r w:rsidRPr="002D7295">
        <w:rPr>
          <w:noProof/>
        </w:rPr>
        <w:pict>
          <v:group id="_x0000_s1074" style="position:absolute;left:0;text-align:left;margin-left:25.95pt;margin-top:28.15pt;width:446.05pt;height:210.3pt;z-index:251663872" coordorigin="1653,2702" coordsize="8921,4206">
            <v:shape id="_x0000_s1038" type="#_x0000_t75" style="position:absolute;left:4576;top:2702;width:5998;height:4206">
              <v:imagedata r:id="rId12" o:title="" cropbottom="32040f" cropright="27313f"/>
            </v:shape>
            <v:group id="_x0000_s1073" style="position:absolute;left:1653;top:2942;width:5534;height:3544" coordorigin="1653,2942" coordsize="5534,3544">
              <v:shape id="_x0000_s1069" type="#_x0000_t32" style="position:absolute;left:3919;top:3556;width:3268;height:789" o:connectortype="straight">
                <v:stroke endarrow="block"/>
              </v:shape>
              <v:shape id="_x0000_s1070" type="#_x0000_t202" style="position:absolute;left:1653;top:2942;width:2266;height:952">
                <v:textbox style="mso-next-textbox:#_x0000_s1070">
                  <w:txbxContent>
                    <w:p w:rsidR="00E07C2A" w:rsidRDefault="00E07C2A" w:rsidP="008F1B48">
                      <w:r>
                        <w:t xml:space="preserve">1.Согласовано </w:t>
                      </w:r>
                    </w:p>
                  </w:txbxContent>
                </v:textbox>
              </v:shape>
              <v:shape id="_x0000_s1071" type="#_x0000_t32" style="position:absolute;left:3919;top:4621;width:3268;height:338;flip:y" o:connectortype="straight">
                <v:stroke endarrow="block"/>
              </v:shape>
              <v:shape id="_x0000_s1072" type="#_x0000_t202" style="position:absolute;left:1653;top:4345;width:2341;height:2141">
                <v:textbox style="mso-next-textbox:#_x0000_s1072">
                  <w:txbxContent>
                    <w:p w:rsidR="00E07C2A" w:rsidRDefault="00E07C2A" w:rsidP="008F1B48">
                      <w:pPr>
                        <w:jc w:val="left"/>
                      </w:pPr>
                      <w:r>
                        <w:t xml:space="preserve">2.Вернуть на доработку исполнителю, который направил на согласование проект документа </w:t>
                      </w:r>
                    </w:p>
                  </w:txbxContent>
                </v:textbox>
              </v:shape>
            </v:group>
          </v:group>
        </w:pict>
      </w:r>
      <w:r w:rsidR="00BF49A2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357505</wp:posOffset>
            </wp:positionV>
            <wp:extent cx="3808730" cy="2466975"/>
            <wp:effectExtent l="19050" t="0" r="127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CC7">
        <w:rPr>
          <w:rFonts w:ascii="Times New Roman" w:hAnsi="Times New Roman"/>
          <w:sz w:val="28"/>
          <w:szCs w:val="28"/>
        </w:rPr>
        <w:t xml:space="preserve">При наличии замечаний </w:t>
      </w:r>
      <w:r w:rsidR="00AC7357">
        <w:rPr>
          <w:rFonts w:ascii="Times New Roman" w:hAnsi="Times New Roman"/>
          <w:sz w:val="28"/>
          <w:szCs w:val="28"/>
        </w:rPr>
        <w:t xml:space="preserve">проект возвращается на доработку </w:t>
      </w:r>
      <w:r w:rsidR="00AC7357" w:rsidRPr="008E0354">
        <w:rPr>
          <w:rFonts w:ascii="Times New Roman" w:hAnsi="Times New Roman"/>
          <w:b/>
          <w:i/>
          <w:sz w:val="28"/>
          <w:szCs w:val="28"/>
        </w:rPr>
        <w:t>исполнителю</w:t>
      </w:r>
      <w:r w:rsidR="00AC7357">
        <w:rPr>
          <w:rFonts w:ascii="Times New Roman" w:hAnsi="Times New Roman"/>
          <w:sz w:val="28"/>
          <w:szCs w:val="28"/>
        </w:rPr>
        <w:t>.</w:t>
      </w:r>
    </w:p>
    <w:p w:rsidR="00AC7357" w:rsidRDefault="00AC7357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602C7E" w:rsidRDefault="00602C7E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602C7E" w:rsidRDefault="00602C7E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B846D6" w:rsidRDefault="00B846D6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AC7357" w:rsidRDefault="00AC735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446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огласованный проект </w:t>
      </w:r>
      <w:r w:rsidR="0074462F">
        <w:rPr>
          <w:rFonts w:ascii="Times New Roman" w:hAnsi="Times New Roman"/>
          <w:sz w:val="28"/>
          <w:szCs w:val="28"/>
        </w:rPr>
        <w:t xml:space="preserve">автоматически направляется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4462F">
        <w:rPr>
          <w:rFonts w:ascii="Times New Roman" w:hAnsi="Times New Roman"/>
          <w:sz w:val="28"/>
          <w:szCs w:val="28"/>
        </w:rPr>
        <w:t xml:space="preserve">визирование </w:t>
      </w:r>
      <w:r w:rsidR="0074462F" w:rsidRPr="007D7A25">
        <w:rPr>
          <w:rFonts w:ascii="Times New Roman" w:hAnsi="Times New Roman"/>
          <w:b/>
          <w:i/>
          <w:sz w:val="28"/>
          <w:szCs w:val="28"/>
        </w:rPr>
        <w:t>рецензентам</w:t>
      </w:r>
      <w:r w:rsidR="0074462F">
        <w:rPr>
          <w:rFonts w:ascii="Times New Roman" w:hAnsi="Times New Roman"/>
          <w:sz w:val="28"/>
          <w:szCs w:val="28"/>
        </w:rPr>
        <w:t>.</w:t>
      </w:r>
    </w:p>
    <w:p w:rsidR="008E0354" w:rsidRDefault="008E0354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AC7357" w:rsidRDefault="00AC7357" w:rsidP="008E4CC7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4462F">
        <w:rPr>
          <w:rFonts w:ascii="Times New Roman" w:hAnsi="Times New Roman"/>
          <w:sz w:val="28"/>
          <w:szCs w:val="28"/>
        </w:rPr>
        <w:t xml:space="preserve">Проект автоматически поступает на рассмотрение </w:t>
      </w:r>
      <w:r w:rsidR="0074462F" w:rsidRPr="007D7A25">
        <w:rPr>
          <w:rFonts w:ascii="Times New Roman" w:hAnsi="Times New Roman"/>
          <w:b/>
          <w:i/>
          <w:sz w:val="28"/>
          <w:szCs w:val="28"/>
        </w:rPr>
        <w:t>руководителю</w:t>
      </w:r>
      <w:r w:rsidR="0074462F">
        <w:rPr>
          <w:rFonts w:ascii="Times New Roman" w:hAnsi="Times New Roman"/>
          <w:sz w:val="28"/>
          <w:szCs w:val="28"/>
        </w:rPr>
        <w:t>.</w:t>
      </w:r>
    </w:p>
    <w:p w:rsidR="00D47010" w:rsidRDefault="00D47010" w:rsidP="008E4CC7">
      <w:pPr>
        <w:pStyle w:val="a2"/>
        <w:rPr>
          <w:rFonts w:ascii="Times New Roman" w:hAnsi="Times New Roman"/>
          <w:sz w:val="28"/>
          <w:szCs w:val="28"/>
        </w:rPr>
      </w:pPr>
    </w:p>
    <w:p w:rsidR="0074462F" w:rsidRDefault="002D7295" w:rsidP="00D47010">
      <w:pPr>
        <w:pStyle w:val="a2"/>
        <w:ind w:firstLine="0"/>
        <w:rPr>
          <w:rFonts w:ascii="Times New Roman" w:hAnsi="Times New Roman"/>
          <w:sz w:val="28"/>
          <w:szCs w:val="28"/>
        </w:rPr>
      </w:pPr>
      <w:r w:rsidRPr="002D7295">
        <w:rPr>
          <w:noProof/>
        </w:rPr>
        <w:pict>
          <v:group id="_x0000_s1083" style="position:absolute;left:0;text-align:left;margin-left:-29pt;margin-top:18.2pt;width:542.2pt;height:143.4pt;z-index:251664896" coordorigin="776,10343" coordsize="10844,2868">
            <v:shape id="_x0000_s1078" type="#_x0000_t202" style="position:absolute;left:776;top:10343;width:1728;height:1603">
              <v:textbox>
                <w:txbxContent>
                  <w:p w:rsidR="00E07C2A" w:rsidRPr="00D47010" w:rsidRDefault="00E07C2A" w:rsidP="00D47010">
                    <w:pPr>
                      <w:rPr>
                        <w:sz w:val="18"/>
                        <w:szCs w:val="18"/>
                      </w:rPr>
                    </w:pPr>
                    <w:r w:rsidRPr="00D47010">
                      <w:rPr>
                        <w:sz w:val="18"/>
                        <w:szCs w:val="18"/>
                      </w:rPr>
                      <w:t>1.При необходимости можно просмотреть информацию о подписях рецензентов</w:t>
                    </w:r>
                  </w:p>
                </w:txbxContent>
              </v:textbox>
            </v:shape>
            <v:shape id="_x0000_s1079" type="#_x0000_t32" style="position:absolute;left:2504;top:11157;width:952;height:1540" o:connectortype="straight">
              <v:stroke endarrow="block"/>
            </v:shape>
            <v:shape id="_x0000_s1081" type="#_x0000_t202" style="position:absolute;left:9754;top:12184;width:1866;height:1027">
              <v:textbox>
                <w:txbxContent>
                  <w:p w:rsidR="00E07C2A" w:rsidRDefault="00E07C2A">
                    <w:r>
                      <w:t>2.Подписать документ с помощью ЭЦП</w:t>
                    </w:r>
                  </w:p>
                </w:txbxContent>
              </v:textbox>
            </v:shape>
            <v:shape id="_x0000_s1082" type="#_x0000_t32" style="position:absolute;left:8339;top:11470;width:1415;height:1227;flip:x y" o:connectortype="straight">
              <v:stroke endarrow="block"/>
            </v:shape>
          </v:group>
        </w:pict>
      </w:r>
      <w:r w:rsidR="00D47010">
        <w:t xml:space="preserve">               </w:t>
      </w:r>
      <w:r w:rsidR="00BF49A2">
        <w:rPr>
          <w:noProof/>
        </w:rPr>
        <w:drawing>
          <wp:inline distT="0" distB="0" distL="0" distR="0">
            <wp:extent cx="3846830" cy="279019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2F" w:rsidRDefault="00BF49A2" w:rsidP="0074462F">
      <w:pPr>
        <w:pStyle w:val="a2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810895</wp:posOffset>
            </wp:positionV>
            <wp:extent cx="4121785" cy="2529205"/>
            <wp:effectExtent l="19050" t="0" r="0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62F">
        <w:rPr>
          <w:rFonts w:ascii="Times New Roman" w:hAnsi="Times New Roman"/>
          <w:sz w:val="28"/>
          <w:szCs w:val="28"/>
        </w:rPr>
        <w:t xml:space="preserve">7. </w:t>
      </w:r>
      <w:r w:rsidR="0074462F" w:rsidRPr="008E0354">
        <w:rPr>
          <w:rFonts w:ascii="Times New Roman" w:hAnsi="Times New Roman"/>
          <w:b/>
          <w:i/>
          <w:sz w:val="28"/>
          <w:szCs w:val="28"/>
        </w:rPr>
        <w:t>Руководитель</w:t>
      </w:r>
      <w:r w:rsidR="00D47010">
        <w:rPr>
          <w:rFonts w:ascii="Times New Roman" w:hAnsi="Times New Roman"/>
          <w:sz w:val="28"/>
          <w:szCs w:val="28"/>
        </w:rPr>
        <w:t xml:space="preserve"> з</w:t>
      </w:r>
      <w:r w:rsidR="008E0354">
        <w:rPr>
          <w:rFonts w:ascii="Times New Roman" w:hAnsi="Times New Roman"/>
          <w:sz w:val="28"/>
          <w:szCs w:val="28"/>
        </w:rPr>
        <w:t>акрывает согласование документа</w:t>
      </w:r>
      <w:r w:rsidR="00D47010">
        <w:rPr>
          <w:rFonts w:ascii="Times New Roman" w:hAnsi="Times New Roman"/>
          <w:sz w:val="28"/>
          <w:szCs w:val="28"/>
        </w:rPr>
        <w:t xml:space="preserve"> нажатием кнопки «Завершить».</w:t>
      </w:r>
    </w:p>
    <w:p w:rsidR="00E07C2A" w:rsidRDefault="008E0354" w:rsidP="00E07C2A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89" style="position:absolute;left:0;text-align:left;margin-left:173.8pt;margin-top:56.25pt;width:336.85pt;height:167.3pt;z-index:251665920" coordorigin="4770,2561" coordsize="6737,3346">
            <v:rect id="_x0000_s1085" style="position:absolute;left:8777;top:3828;width:2730;height:2079">
              <v:textbox style="mso-next-textbox:#_x0000_s1085">
                <w:txbxContent>
                  <w:p w:rsidR="00E07C2A" w:rsidRPr="008E7D0B" w:rsidRDefault="00E07C2A" w:rsidP="008E7D0B">
                    <w:pPr>
                      <w:rPr>
                        <w:sz w:val="18"/>
                        <w:szCs w:val="18"/>
                      </w:rPr>
                    </w:pPr>
                    <w:r w:rsidRPr="008E7D0B"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sz w:val="18"/>
                        <w:szCs w:val="18"/>
                      </w:rPr>
                      <w:t>Выбрать, е</w:t>
                    </w:r>
                    <w:r w:rsidRPr="008E7D0B">
                      <w:rPr>
                        <w:sz w:val="18"/>
                        <w:szCs w:val="18"/>
                      </w:rPr>
                      <w:t xml:space="preserve">сли проект документа не подписан </w:t>
                    </w:r>
                    <w:r w:rsidRPr="008E7D0B">
                      <w:rPr>
                        <w:b/>
                        <w:sz w:val="18"/>
                        <w:szCs w:val="18"/>
                      </w:rPr>
                      <w:t>руководителем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8E7D0B">
                      <w:rPr>
                        <w:sz w:val="18"/>
                        <w:szCs w:val="18"/>
                      </w:rPr>
                      <w:t xml:space="preserve">и необходима доработка, документ </w:t>
                    </w:r>
                    <w:r>
                      <w:rPr>
                        <w:sz w:val="18"/>
                        <w:szCs w:val="18"/>
                      </w:rPr>
                      <w:t xml:space="preserve">автоматически </w:t>
                    </w:r>
                    <w:r w:rsidRPr="008E7D0B">
                      <w:rPr>
                        <w:sz w:val="18"/>
                        <w:szCs w:val="18"/>
                      </w:rPr>
                      <w:t>возвращается исполнителю</w:t>
                    </w:r>
                    <w:r>
                      <w:rPr>
                        <w:sz w:val="18"/>
                        <w:szCs w:val="18"/>
                      </w:rPr>
                      <w:t xml:space="preserve"> и процесс согласования повторяется</w:t>
                    </w:r>
                  </w:p>
                </w:txbxContent>
              </v:textbox>
            </v:rect>
            <v:shape id="_x0000_s1086" type="#_x0000_t32" style="position:absolute;left:4770;top:2876;width:4283;height:1127;flip:x" o:connectortype="straight">
              <v:stroke endarrow="block"/>
            </v:shape>
            <v:shape id="_x0000_s1087" type="#_x0000_t32" style="position:absolute;left:4946;top:4204;width:3831;height:100;flip:x" o:connectortype="straight">
              <v:stroke endarrow="block"/>
            </v:shape>
            <v:shape id="_x0000_s1088" type="#_x0000_t202" style="position:absolute;left:8777;top:2561;width:2730;height:952">
              <v:textbox style="mso-next-textbox:#_x0000_s1088">
                <w:txbxContent>
                  <w:p w:rsidR="00E07C2A" w:rsidRPr="008E7D0B" w:rsidRDefault="00E07C2A">
                    <w:pPr>
                      <w:rPr>
                        <w:sz w:val="18"/>
                        <w:szCs w:val="18"/>
                      </w:rPr>
                    </w:pPr>
                    <w:r w:rsidRPr="008E7D0B">
                      <w:rPr>
                        <w:sz w:val="18"/>
                        <w:szCs w:val="18"/>
                      </w:rPr>
                      <w:t xml:space="preserve">1.Выбрать, если проект документа </w:t>
                    </w:r>
                    <w:r>
                      <w:rPr>
                        <w:sz w:val="18"/>
                        <w:szCs w:val="18"/>
                      </w:rPr>
                      <w:t>п</w:t>
                    </w:r>
                    <w:r w:rsidRPr="008E7D0B">
                      <w:rPr>
                        <w:sz w:val="18"/>
                        <w:szCs w:val="18"/>
                      </w:rPr>
                      <w:t xml:space="preserve">одписан </w:t>
                    </w:r>
                    <w:r w:rsidRPr="008E7D0B">
                      <w:rPr>
                        <w:b/>
                        <w:sz w:val="18"/>
                        <w:szCs w:val="18"/>
                      </w:rPr>
                      <w:t>руководителем</w:t>
                    </w:r>
                  </w:p>
                </w:txbxContent>
              </v:textbox>
            </v:shape>
          </v:group>
        </w:pict>
      </w:r>
      <w:r w:rsidR="00E07C2A">
        <w:rPr>
          <w:rFonts w:ascii="Times New Roman" w:hAnsi="Times New Roman"/>
          <w:sz w:val="28"/>
          <w:szCs w:val="28"/>
        </w:rPr>
        <w:t xml:space="preserve">При наличии замечаний проект направляется </w:t>
      </w:r>
      <w:r w:rsidR="00E07C2A" w:rsidRPr="007D7A25">
        <w:rPr>
          <w:rFonts w:ascii="Times New Roman" w:hAnsi="Times New Roman"/>
          <w:b/>
          <w:i/>
          <w:sz w:val="28"/>
          <w:szCs w:val="28"/>
        </w:rPr>
        <w:t>исполнителю</w:t>
      </w:r>
      <w:r w:rsidR="00E07C2A">
        <w:rPr>
          <w:rFonts w:ascii="Times New Roman" w:hAnsi="Times New Roman"/>
          <w:sz w:val="28"/>
          <w:szCs w:val="28"/>
        </w:rPr>
        <w:t xml:space="preserve"> на доработку.</w:t>
      </w:r>
    </w:p>
    <w:p w:rsidR="00D47010" w:rsidRDefault="00D47010" w:rsidP="0074462F">
      <w:pPr>
        <w:pStyle w:val="a2"/>
        <w:rPr>
          <w:rFonts w:ascii="Times New Roman" w:hAnsi="Times New Roman"/>
          <w:sz w:val="28"/>
          <w:szCs w:val="28"/>
        </w:rPr>
      </w:pPr>
    </w:p>
    <w:p w:rsidR="00D47010" w:rsidRDefault="00D47010" w:rsidP="0074462F">
      <w:pPr>
        <w:pStyle w:val="a2"/>
        <w:rPr>
          <w:rFonts w:ascii="Times New Roman" w:hAnsi="Times New Roman"/>
          <w:sz w:val="28"/>
          <w:szCs w:val="28"/>
        </w:rPr>
      </w:pPr>
    </w:p>
    <w:p w:rsidR="0074462F" w:rsidRDefault="0074462F" w:rsidP="0074462F">
      <w:pPr>
        <w:pStyle w:val="a2"/>
        <w:rPr>
          <w:rFonts w:ascii="Times New Roman" w:hAnsi="Times New Roman"/>
          <w:sz w:val="28"/>
          <w:szCs w:val="28"/>
        </w:rPr>
      </w:pPr>
    </w:p>
    <w:p w:rsidR="006355C3" w:rsidRDefault="0074462F" w:rsidP="0074462F">
      <w:pPr>
        <w:pStyle w:val="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Подписанный </w:t>
      </w:r>
      <w:r w:rsidR="007D7A25">
        <w:rPr>
          <w:rFonts w:ascii="Times New Roman" w:hAnsi="Times New Roman"/>
          <w:sz w:val="28"/>
          <w:szCs w:val="28"/>
        </w:rPr>
        <w:t>электронный исходящий документ</w:t>
      </w:r>
      <w:r>
        <w:rPr>
          <w:rFonts w:ascii="Times New Roman" w:hAnsi="Times New Roman"/>
          <w:sz w:val="28"/>
          <w:szCs w:val="28"/>
        </w:rPr>
        <w:t xml:space="preserve"> автоматически поступает </w:t>
      </w:r>
      <w:r w:rsidRPr="008E0354">
        <w:rPr>
          <w:rFonts w:ascii="Times New Roman" w:hAnsi="Times New Roman"/>
          <w:b/>
          <w:i/>
          <w:sz w:val="28"/>
          <w:szCs w:val="28"/>
        </w:rPr>
        <w:t>делопроизводителю</w:t>
      </w:r>
      <w:r>
        <w:rPr>
          <w:rFonts w:ascii="Times New Roman" w:hAnsi="Times New Roman"/>
          <w:sz w:val="28"/>
          <w:szCs w:val="28"/>
        </w:rPr>
        <w:t xml:space="preserve"> на регистрацию и отправление</w:t>
      </w:r>
      <w:r w:rsidR="006355C3">
        <w:rPr>
          <w:rFonts w:ascii="Times New Roman" w:hAnsi="Times New Roman"/>
          <w:sz w:val="28"/>
          <w:szCs w:val="28"/>
        </w:rPr>
        <w:t xml:space="preserve">. </w:t>
      </w:r>
    </w:p>
    <w:p w:rsidR="00C211F0" w:rsidRDefault="006355C3" w:rsidP="0074462F">
      <w:pPr>
        <w:pStyle w:val="a2"/>
        <w:rPr>
          <w:rFonts w:ascii="Times New Roman" w:hAnsi="Times New Roman"/>
          <w:sz w:val="28"/>
          <w:szCs w:val="28"/>
        </w:rPr>
      </w:pPr>
      <w:r w:rsidRPr="006355C3">
        <w:rPr>
          <w:rFonts w:ascii="Times New Roman" w:hAnsi="Times New Roman"/>
          <w:b/>
          <w:i/>
          <w:sz w:val="28"/>
          <w:szCs w:val="28"/>
        </w:rPr>
        <w:t>Делопроизводитель</w:t>
      </w:r>
      <w:r>
        <w:rPr>
          <w:rFonts w:ascii="Times New Roman" w:hAnsi="Times New Roman"/>
          <w:sz w:val="28"/>
          <w:szCs w:val="28"/>
        </w:rPr>
        <w:t xml:space="preserve"> после отправки исходящего документа-ответа связывает </w:t>
      </w:r>
      <w:r w:rsidR="00F10B04">
        <w:rPr>
          <w:rFonts w:ascii="Times New Roman" w:hAnsi="Times New Roman"/>
          <w:sz w:val="28"/>
          <w:szCs w:val="28"/>
        </w:rPr>
        <w:t xml:space="preserve">его РКК </w:t>
      </w:r>
      <w:r>
        <w:rPr>
          <w:rFonts w:ascii="Times New Roman" w:hAnsi="Times New Roman"/>
          <w:sz w:val="28"/>
          <w:szCs w:val="28"/>
        </w:rPr>
        <w:t xml:space="preserve">с РКК соответствующего </w:t>
      </w:r>
      <w:r w:rsidR="00F10B04">
        <w:rPr>
          <w:rFonts w:ascii="Times New Roman" w:hAnsi="Times New Roman"/>
          <w:sz w:val="28"/>
          <w:szCs w:val="28"/>
        </w:rPr>
        <w:t xml:space="preserve">входящего </w:t>
      </w:r>
      <w:r>
        <w:rPr>
          <w:rFonts w:ascii="Times New Roman" w:hAnsi="Times New Roman"/>
          <w:sz w:val="28"/>
          <w:szCs w:val="28"/>
        </w:rPr>
        <w:t>документа-запроса.</w:t>
      </w:r>
    </w:p>
    <w:p w:rsidR="006355C3" w:rsidRDefault="006355C3" w:rsidP="0074462F">
      <w:pPr>
        <w:pStyle w:val="a2"/>
        <w:rPr>
          <w:rFonts w:ascii="Times New Roman" w:hAnsi="Times New Roman"/>
          <w:sz w:val="28"/>
          <w:szCs w:val="28"/>
        </w:rPr>
      </w:pPr>
    </w:p>
    <w:p w:rsidR="00C15A2A" w:rsidRPr="00502BD9" w:rsidRDefault="00AB6597" w:rsidP="008E0354">
      <w:pPr>
        <w:pStyle w:val="12"/>
        <w:numPr>
          <w:ilvl w:val="0"/>
          <w:numId w:val="39"/>
        </w:numPr>
        <w:tabs>
          <w:tab w:val="num" w:pos="993"/>
        </w:tabs>
        <w:ind w:left="0" w:firstLine="567"/>
        <w:jc w:val="both"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Исполнитель </w:t>
      </w:r>
      <w:r w:rsidR="00D61364">
        <w:rPr>
          <w:rFonts w:ascii="Times New Roman" w:hAnsi="Times New Roman"/>
          <w:b w:val="0"/>
          <w:sz w:val="28"/>
          <w:szCs w:val="28"/>
        </w:rPr>
        <w:t xml:space="preserve">автоматически </w:t>
      </w:r>
      <w:r w:rsidR="00C15A2A" w:rsidRPr="00502BD9">
        <w:rPr>
          <w:rFonts w:ascii="Times New Roman" w:hAnsi="Times New Roman"/>
          <w:b w:val="0"/>
          <w:sz w:val="28"/>
          <w:szCs w:val="28"/>
        </w:rPr>
        <w:t>получает уведомление об окончании работ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61364">
        <w:rPr>
          <w:rFonts w:ascii="Times New Roman" w:hAnsi="Times New Roman"/>
          <w:b w:val="0"/>
          <w:sz w:val="28"/>
          <w:szCs w:val="28"/>
        </w:rPr>
        <w:t xml:space="preserve">исполнению поручения </w:t>
      </w:r>
      <w:r w:rsidR="00D61364" w:rsidRPr="00D61364">
        <w:rPr>
          <w:rFonts w:ascii="Times New Roman" w:hAnsi="Times New Roman"/>
          <w:i/>
          <w:sz w:val="28"/>
          <w:szCs w:val="28"/>
        </w:rPr>
        <w:t>руководителя</w:t>
      </w:r>
      <w:r w:rsidR="00C15A2A" w:rsidRPr="00502BD9">
        <w:rPr>
          <w:rFonts w:ascii="Times New Roman" w:hAnsi="Times New Roman"/>
          <w:b w:val="0"/>
          <w:sz w:val="28"/>
          <w:szCs w:val="28"/>
        </w:rPr>
        <w:t>.</w:t>
      </w:r>
    </w:p>
    <w:sectPr w:rsidR="00C15A2A" w:rsidRPr="00502BD9" w:rsidSect="004A458D">
      <w:headerReference w:type="default" r:id="rId16"/>
      <w:footerReference w:type="even" r:id="rId17"/>
      <w:footerReference w:type="default" r:id="rId18"/>
      <w:pgSz w:w="11907" w:h="16840" w:code="9"/>
      <w:pgMar w:top="851" w:right="851" w:bottom="851" w:left="1134" w:header="567" w:footer="567" w:gutter="0"/>
      <w:cols w:space="1701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FE" w:rsidRDefault="00331FFE">
      <w:r>
        <w:separator/>
      </w:r>
    </w:p>
  </w:endnote>
  <w:endnote w:type="continuationSeparator" w:id="1">
    <w:p w:rsidR="00331FFE" w:rsidRDefault="00331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2A" w:rsidRDefault="002D7295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07C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7C2A">
      <w:rPr>
        <w:rStyle w:val="a8"/>
      </w:rPr>
      <w:t>2</w:t>
    </w:r>
    <w:r>
      <w:rPr>
        <w:rStyle w:val="a8"/>
      </w:rPr>
      <w:fldChar w:fldCharType="end"/>
    </w:r>
  </w:p>
  <w:p w:rsidR="00E07C2A" w:rsidRDefault="00E07C2A">
    <w:pPr>
      <w:pStyle w:val="af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2A" w:rsidRDefault="002D7295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07C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179B">
      <w:rPr>
        <w:rStyle w:val="a8"/>
        <w:noProof/>
      </w:rPr>
      <w:t>2</w:t>
    </w:r>
    <w:r>
      <w:rPr>
        <w:rStyle w:val="a8"/>
      </w:rPr>
      <w:fldChar w:fldCharType="end"/>
    </w:r>
  </w:p>
  <w:p w:rsidR="00E07C2A" w:rsidRDefault="00E07C2A">
    <w:pPr>
      <w:pStyle w:val="af"/>
      <w:ind w:right="360" w:firstLine="36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FE" w:rsidRDefault="00331FFE">
      <w:r>
        <w:separator/>
      </w:r>
    </w:p>
  </w:footnote>
  <w:footnote w:type="continuationSeparator" w:id="1">
    <w:p w:rsidR="00331FFE" w:rsidRDefault="00331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2A" w:rsidRDefault="00E07C2A">
    <w:pPr>
      <w:pStyle w:val="a6"/>
      <w:framePr w:wrap="around" w:vAnchor="text" w:hAnchor="margin" w:xAlign="center" w:y="1"/>
      <w:rPr>
        <w:rStyle w:val="a8"/>
      </w:rPr>
    </w:pPr>
  </w:p>
  <w:p w:rsidR="00E07C2A" w:rsidRDefault="00E07C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5D0"/>
    <w:multiLevelType w:val="multilevel"/>
    <w:tmpl w:val="30B88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E463C55"/>
    <w:multiLevelType w:val="multilevel"/>
    <w:tmpl w:val="EEAA9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0E813028"/>
    <w:multiLevelType w:val="hybridMultilevel"/>
    <w:tmpl w:val="7116BC18"/>
    <w:lvl w:ilvl="0" w:tplc="04190019">
      <w:start w:val="1"/>
      <w:numFmt w:val="lowerLetter"/>
      <w:lvlText w:val="%1."/>
      <w:lvlJc w:val="left"/>
      <w:pPr>
        <w:tabs>
          <w:tab w:val="num" w:pos="1395"/>
        </w:tabs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">
    <w:nsid w:val="15CD0FAD"/>
    <w:multiLevelType w:val="multilevel"/>
    <w:tmpl w:val="735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186347A3"/>
    <w:multiLevelType w:val="hybridMultilevel"/>
    <w:tmpl w:val="F1A04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7A5443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85336"/>
    <w:multiLevelType w:val="hybridMultilevel"/>
    <w:tmpl w:val="3B2C84F6"/>
    <w:lvl w:ilvl="0" w:tplc="9712FEF2">
      <w:start w:val="9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E667CA"/>
    <w:multiLevelType w:val="hybridMultilevel"/>
    <w:tmpl w:val="B074E3D4"/>
    <w:lvl w:ilvl="0" w:tplc="CB480D0A">
      <w:start w:val="9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4738CD"/>
    <w:multiLevelType w:val="hybridMultilevel"/>
    <w:tmpl w:val="20D2656A"/>
    <w:lvl w:ilvl="0" w:tplc="83A25E52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7A5443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02D28"/>
    <w:multiLevelType w:val="hybridMultilevel"/>
    <w:tmpl w:val="158280B0"/>
    <w:lvl w:ilvl="0" w:tplc="BE462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4629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50668A"/>
    <w:multiLevelType w:val="hybridMultilevel"/>
    <w:tmpl w:val="C3C2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92BAB"/>
    <w:multiLevelType w:val="hybridMultilevel"/>
    <w:tmpl w:val="0EC89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7E4866"/>
    <w:multiLevelType w:val="multilevel"/>
    <w:tmpl w:val="2FDEB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37836366"/>
    <w:multiLevelType w:val="hybridMultilevel"/>
    <w:tmpl w:val="3A285D46"/>
    <w:lvl w:ilvl="0" w:tplc="BE462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4629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7C82E60"/>
    <w:multiLevelType w:val="hybridMultilevel"/>
    <w:tmpl w:val="8322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317B"/>
    <w:multiLevelType w:val="hybridMultilevel"/>
    <w:tmpl w:val="3AB0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5551E"/>
    <w:multiLevelType w:val="hybridMultilevel"/>
    <w:tmpl w:val="089EDB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97505"/>
    <w:multiLevelType w:val="hybridMultilevel"/>
    <w:tmpl w:val="7F4C2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7A45B1"/>
    <w:multiLevelType w:val="hybridMultilevel"/>
    <w:tmpl w:val="A18E3F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4629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495D9B"/>
    <w:multiLevelType w:val="hybridMultilevel"/>
    <w:tmpl w:val="6CF6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0C69"/>
    <w:multiLevelType w:val="multilevel"/>
    <w:tmpl w:val="30B88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>
    <w:nsid w:val="47A30672"/>
    <w:multiLevelType w:val="hybridMultilevel"/>
    <w:tmpl w:val="D03A0244"/>
    <w:lvl w:ilvl="0" w:tplc="BE462992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D62AF7"/>
    <w:multiLevelType w:val="hybridMultilevel"/>
    <w:tmpl w:val="16728FAE"/>
    <w:lvl w:ilvl="0" w:tplc="BE4629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E46299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F832A31"/>
    <w:multiLevelType w:val="hybridMultilevel"/>
    <w:tmpl w:val="C7F80ECE"/>
    <w:lvl w:ilvl="0" w:tplc="BE462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90307D4"/>
    <w:multiLevelType w:val="hybridMultilevel"/>
    <w:tmpl w:val="22C2BB60"/>
    <w:lvl w:ilvl="0" w:tplc="BE462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46299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5BB87950"/>
    <w:multiLevelType w:val="hybridMultilevel"/>
    <w:tmpl w:val="910AC05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6C7F1E85"/>
    <w:multiLevelType w:val="hybridMultilevel"/>
    <w:tmpl w:val="18A23E6A"/>
    <w:lvl w:ilvl="0" w:tplc="BE462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24"/>
  </w:num>
  <w:num w:numId="4">
    <w:abstractNumId w:val="8"/>
  </w:num>
  <w:num w:numId="5">
    <w:abstractNumId w:val="21"/>
  </w:num>
  <w:num w:numId="6">
    <w:abstractNumId w:val="23"/>
  </w:num>
  <w:num w:numId="7">
    <w:abstractNumId w:val="19"/>
  </w:num>
  <w:num w:numId="8">
    <w:abstractNumId w:val="11"/>
  </w:num>
  <w:num w:numId="9">
    <w:abstractNumId w:val="4"/>
  </w:num>
  <w:num w:numId="10">
    <w:abstractNumId w:val="23"/>
  </w:num>
  <w:num w:numId="11">
    <w:abstractNumId w:val="23"/>
  </w:num>
  <w:num w:numId="12">
    <w:abstractNumId w:val="0"/>
  </w:num>
  <w:num w:numId="13">
    <w:abstractNumId w:val="10"/>
  </w:num>
  <w:num w:numId="14">
    <w:abstractNumId w:val="16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0"/>
  </w:num>
  <w:num w:numId="27">
    <w:abstractNumId w:val="25"/>
  </w:num>
  <w:num w:numId="28">
    <w:abstractNumId w:val="3"/>
  </w:num>
  <w:num w:numId="29">
    <w:abstractNumId w:val="1"/>
  </w:num>
  <w:num w:numId="30">
    <w:abstractNumId w:val="2"/>
  </w:num>
  <w:num w:numId="31">
    <w:abstractNumId w:val="17"/>
  </w:num>
  <w:num w:numId="32">
    <w:abstractNumId w:val="22"/>
  </w:num>
  <w:num w:numId="33">
    <w:abstractNumId w:val="12"/>
  </w:num>
  <w:num w:numId="34">
    <w:abstractNumId w:val="14"/>
  </w:num>
  <w:num w:numId="35">
    <w:abstractNumId w:val="18"/>
  </w:num>
  <w:num w:numId="36">
    <w:abstractNumId w:val="13"/>
  </w:num>
  <w:num w:numId="37">
    <w:abstractNumId w:val="9"/>
  </w:num>
  <w:num w:numId="38">
    <w:abstractNumId w:val="5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ru-RU" w:vendorID="1" w:dllVersion="512" w:checkStyle="1"/>
  <w:attachedTemplate r:id="rId1"/>
  <w:stylePaneFormatFilter w:val="3F01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5F2"/>
    <w:rsid w:val="000021F9"/>
    <w:rsid w:val="00004CD2"/>
    <w:rsid w:val="00004EE0"/>
    <w:rsid w:val="00007288"/>
    <w:rsid w:val="0000787B"/>
    <w:rsid w:val="00013FD4"/>
    <w:rsid w:val="0001544E"/>
    <w:rsid w:val="000168C3"/>
    <w:rsid w:val="00017C44"/>
    <w:rsid w:val="00020115"/>
    <w:rsid w:val="00020585"/>
    <w:rsid w:val="00020A17"/>
    <w:rsid w:val="000247A6"/>
    <w:rsid w:val="000311F5"/>
    <w:rsid w:val="00043E4C"/>
    <w:rsid w:val="00045866"/>
    <w:rsid w:val="000463DA"/>
    <w:rsid w:val="00046E48"/>
    <w:rsid w:val="00047B46"/>
    <w:rsid w:val="00047D3C"/>
    <w:rsid w:val="0005124D"/>
    <w:rsid w:val="00051CF9"/>
    <w:rsid w:val="00056479"/>
    <w:rsid w:val="0005682C"/>
    <w:rsid w:val="00062234"/>
    <w:rsid w:val="00063B72"/>
    <w:rsid w:val="00063E64"/>
    <w:rsid w:val="0007019B"/>
    <w:rsid w:val="0007209F"/>
    <w:rsid w:val="00072226"/>
    <w:rsid w:val="0007330E"/>
    <w:rsid w:val="00075A24"/>
    <w:rsid w:val="00076198"/>
    <w:rsid w:val="00077412"/>
    <w:rsid w:val="00080F5B"/>
    <w:rsid w:val="0008138E"/>
    <w:rsid w:val="000816BD"/>
    <w:rsid w:val="000817D5"/>
    <w:rsid w:val="00081D92"/>
    <w:rsid w:val="000823FB"/>
    <w:rsid w:val="00084C00"/>
    <w:rsid w:val="00087D61"/>
    <w:rsid w:val="00090F02"/>
    <w:rsid w:val="0009239B"/>
    <w:rsid w:val="00093D64"/>
    <w:rsid w:val="00093F22"/>
    <w:rsid w:val="00095351"/>
    <w:rsid w:val="00097D64"/>
    <w:rsid w:val="000A0FF5"/>
    <w:rsid w:val="000A3555"/>
    <w:rsid w:val="000A39E1"/>
    <w:rsid w:val="000A5F40"/>
    <w:rsid w:val="000B24AF"/>
    <w:rsid w:val="000B4864"/>
    <w:rsid w:val="000C1ED0"/>
    <w:rsid w:val="000C59F6"/>
    <w:rsid w:val="000C5CF3"/>
    <w:rsid w:val="000C70A2"/>
    <w:rsid w:val="000D1ECB"/>
    <w:rsid w:val="000D2313"/>
    <w:rsid w:val="000D2F52"/>
    <w:rsid w:val="000D3EF5"/>
    <w:rsid w:val="000D435A"/>
    <w:rsid w:val="000D7B64"/>
    <w:rsid w:val="000E0937"/>
    <w:rsid w:val="000E1080"/>
    <w:rsid w:val="000E2C4B"/>
    <w:rsid w:val="000E3638"/>
    <w:rsid w:val="000E4AE0"/>
    <w:rsid w:val="000E4B6A"/>
    <w:rsid w:val="000E50FF"/>
    <w:rsid w:val="000E53C2"/>
    <w:rsid w:val="000F2637"/>
    <w:rsid w:val="000F4210"/>
    <w:rsid w:val="000F762D"/>
    <w:rsid w:val="001028E6"/>
    <w:rsid w:val="001032EA"/>
    <w:rsid w:val="0010515A"/>
    <w:rsid w:val="00107328"/>
    <w:rsid w:val="00111B5D"/>
    <w:rsid w:val="00111E21"/>
    <w:rsid w:val="00112969"/>
    <w:rsid w:val="001131B9"/>
    <w:rsid w:val="001132E7"/>
    <w:rsid w:val="00114620"/>
    <w:rsid w:val="00116A45"/>
    <w:rsid w:val="00125B67"/>
    <w:rsid w:val="001260BF"/>
    <w:rsid w:val="00130456"/>
    <w:rsid w:val="00130A38"/>
    <w:rsid w:val="00133E8F"/>
    <w:rsid w:val="00135699"/>
    <w:rsid w:val="00135CD6"/>
    <w:rsid w:val="00143463"/>
    <w:rsid w:val="00146691"/>
    <w:rsid w:val="00147687"/>
    <w:rsid w:val="0015127B"/>
    <w:rsid w:val="00151DB1"/>
    <w:rsid w:val="00152AEE"/>
    <w:rsid w:val="00154ACA"/>
    <w:rsid w:val="00154B26"/>
    <w:rsid w:val="00154B90"/>
    <w:rsid w:val="001558E1"/>
    <w:rsid w:val="001561CC"/>
    <w:rsid w:val="00156F13"/>
    <w:rsid w:val="001570F9"/>
    <w:rsid w:val="001573BC"/>
    <w:rsid w:val="00163DB2"/>
    <w:rsid w:val="00167331"/>
    <w:rsid w:val="001705A0"/>
    <w:rsid w:val="00170B84"/>
    <w:rsid w:val="0017627E"/>
    <w:rsid w:val="0017782C"/>
    <w:rsid w:val="00180118"/>
    <w:rsid w:val="00182805"/>
    <w:rsid w:val="001852FD"/>
    <w:rsid w:val="00186F8F"/>
    <w:rsid w:val="001921D7"/>
    <w:rsid w:val="00193222"/>
    <w:rsid w:val="00194705"/>
    <w:rsid w:val="00194F91"/>
    <w:rsid w:val="00195449"/>
    <w:rsid w:val="001978F2"/>
    <w:rsid w:val="001A003A"/>
    <w:rsid w:val="001A0A59"/>
    <w:rsid w:val="001A28F2"/>
    <w:rsid w:val="001A6E56"/>
    <w:rsid w:val="001B0B89"/>
    <w:rsid w:val="001B1172"/>
    <w:rsid w:val="001B4286"/>
    <w:rsid w:val="001B47AF"/>
    <w:rsid w:val="001B5800"/>
    <w:rsid w:val="001C2A98"/>
    <w:rsid w:val="001C35EB"/>
    <w:rsid w:val="001C4042"/>
    <w:rsid w:val="001C4B74"/>
    <w:rsid w:val="001C5B41"/>
    <w:rsid w:val="001C71BB"/>
    <w:rsid w:val="001D2733"/>
    <w:rsid w:val="001E125F"/>
    <w:rsid w:val="001E2481"/>
    <w:rsid w:val="001E422A"/>
    <w:rsid w:val="001E68CF"/>
    <w:rsid w:val="001E6C83"/>
    <w:rsid w:val="00200E8D"/>
    <w:rsid w:val="00214729"/>
    <w:rsid w:val="00220AC3"/>
    <w:rsid w:val="00220C5A"/>
    <w:rsid w:val="0022311E"/>
    <w:rsid w:val="00223E5F"/>
    <w:rsid w:val="0022474B"/>
    <w:rsid w:val="00227532"/>
    <w:rsid w:val="00232175"/>
    <w:rsid w:val="002327AB"/>
    <w:rsid w:val="00233C60"/>
    <w:rsid w:val="00234CF2"/>
    <w:rsid w:val="00235D09"/>
    <w:rsid w:val="002372D4"/>
    <w:rsid w:val="002372DB"/>
    <w:rsid w:val="00245120"/>
    <w:rsid w:val="002466E4"/>
    <w:rsid w:val="002468F1"/>
    <w:rsid w:val="002473DF"/>
    <w:rsid w:val="00247A7E"/>
    <w:rsid w:val="0025135C"/>
    <w:rsid w:val="00253975"/>
    <w:rsid w:val="00254CF3"/>
    <w:rsid w:val="00254EF9"/>
    <w:rsid w:val="002574FF"/>
    <w:rsid w:val="00257DB9"/>
    <w:rsid w:val="00261007"/>
    <w:rsid w:val="00261179"/>
    <w:rsid w:val="002615FE"/>
    <w:rsid w:val="002635F7"/>
    <w:rsid w:val="0027004B"/>
    <w:rsid w:val="00270F6C"/>
    <w:rsid w:val="002710D0"/>
    <w:rsid w:val="00273472"/>
    <w:rsid w:val="00274FE2"/>
    <w:rsid w:val="00275744"/>
    <w:rsid w:val="00276CA8"/>
    <w:rsid w:val="00277EE6"/>
    <w:rsid w:val="002805A8"/>
    <w:rsid w:val="002818BF"/>
    <w:rsid w:val="00281D02"/>
    <w:rsid w:val="00282A11"/>
    <w:rsid w:val="00283A0D"/>
    <w:rsid w:val="0028487B"/>
    <w:rsid w:val="0029483B"/>
    <w:rsid w:val="00296A5A"/>
    <w:rsid w:val="00297A62"/>
    <w:rsid w:val="002A1585"/>
    <w:rsid w:val="002A486F"/>
    <w:rsid w:val="002B0D1E"/>
    <w:rsid w:val="002B1A7D"/>
    <w:rsid w:val="002B334B"/>
    <w:rsid w:val="002B35C6"/>
    <w:rsid w:val="002B548C"/>
    <w:rsid w:val="002C0A51"/>
    <w:rsid w:val="002C3137"/>
    <w:rsid w:val="002C65B1"/>
    <w:rsid w:val="002C7F85"/>
    <w:rsid w:val="002D09EC"/>
    <w:rsid w:val="002D1C3B"/>
    <w:rsid w:val="002D1D79"/>
    <w:rsid w:val="002D2B37"/>
    <w:rsid w:val="002D3562"/>
    <w:rsid w:val="002D4F6A"/>
    <w:rsid w:val="002D5520"/>
    <w:rsid w:val="002D56A2"/>
    <w:rsid w:val="002D5742"/>
    <w:rsid w:val="002D5ADA"/>
    <w:rsid w:val="002D630D"/>
    <w:rsid w:val="002D7295"/>
    <w:rsid w:val="002E179B"/>
    <w:rsid w:val="002E2E07"/>
    <w:rsid w:val="002E3326"/>
    <w:rsid w:val="002F1B4D"/>
    <w:rsid w:val="002F2FD7"/>
    <w:rsid w:val="002F3128"/>
    <w:rsid w:val="002F355F"/>
    <w:rsid w:val="002F4F7E"/>
    <w:rsid w:val="002F693D"/>
    <w:rsid w:val="002F74FC"/>
    <w:rsid w:val="003020A1"/>
    <w:rsid w:val="00302F7C"/>
    <w:rsid w:val="00303CD9"/>
    <w:rsid w:val="00304243"/>
    <w:rsid w:val="00305D4E"/>
    <w:rsid w:val="0030686D"/>
    <w:rsid w:val="003113FA"/>
    <w:rsid w:val="00311482"/>
    <w:rsid w:val="003116AB"/>
    <w:rsid w:val="00312C09"/>
    <w:rsid w:val="00316131"/>
    <w:rsid w:val="00317CCB"/>
    <w:rsid w:val="0032071E"/>
    <w:rsid w:val="00322179"/>
    <w:rsid w:val="00324FB1"/>
    <w:rsid w:val="00326F90"/>
    <w:rsid w:val="00330C96"/>
    <w:rsid w:val="00331FFE"/>
    <w:rsid w:val="00337236"/>
    <w:rsid w:val="00341889"/>
    <w:rsid w:val="00341AAE"/>
    <w:rsid w:val="00346B8E"/>
    <w:rsid w:val="0035268E"/>
    <w:rsid w:val="0036323E"/>
    <w:rsid w:val="00364E78"/>
    <w:rsid w:val="00371D6E"/>
    <w:rsid w:val="00374A9F"/>
    <w:rsid w:val="003778A7"/>
    <w:rsid w:val="00377AF1"/>
    <w:rsid w:val="0038005F"/>
    <w:rsid w:val="00380D2B"/>
    <w:rsid w:val="00381B00"/>
    <w:rsid w:val="00381F63"/>
    <w:rsid w:val="00384083"/>
    <w:rsid w:val="003850C5"/>
    <w:rsid w:val="003900D7"/>
    <w:rsid w:val="00390B64"/>
    <w:rsid w:val="00393333"/>
    <w:rsid w:val="003935EE"/>
    <w:rsid w:val="00395F8D"/>
    <w:rsid w:val="0039671C"/>
    <w:rsid w:val="003A2121"/>
    <w:rsid w:val="003A3427"/>
    <w:rsid w:val="003A4443"/>
    <w:rsid w:val="003A5575"/>
    <w:rsid w:val="003A56A5"/>
    <w:rsid w:val="003A606C"/>
    <w:rsid w:val="003A622A"/>
    <w:rsid w:val="003A6EAC"/>
    <w:rsid w:val="003A6F6E"/>
    <w:rsid w:val="003A7A82"/>
    <w:rsid w:val="003B0B7E"/>
    <w:rsid w:val="003C4B0E"/>
    <w:rsid w:val="003C5865"/>
    <w:rsid w:val="003D00D8"/>
    <w:rsid w:val="003D0ED7"/>
    <w:rsid w:val="003D30B8"/>
    <w:rsid w:val="003D3858"/>
    <w:rsid w:val="003D45D6"/>
    <w:rsid w:val="003D58A5"/>
    <w:rsid w:val="003D7646"/>
    <w:rsid w:val="003D78DD"/>
    <w:rsid w:val="003E394B"/>
    <w:rsid w:val="003E676A"/>
    <w:rsid w:val="003F1BE9"/>
    <w:rsid w:val="003F4E21"/>
    <w:rsid w:val="003F5C09"/>
    <w:rsid w:val="003F5EAD"/>
    <w:rsid w:val="003F6496"/>
    <w:rsid w:val="00401C9C"/>
    <w:rsid w:val="00405BC0"/>
    <w:rsid w:val="004106FD"/>
    <w:rsid w:val="00412036"/>
    <w:rsid w:val="00412E61"/>
    <w:rsid w:val="0041315F"/>
    <w:rsid w:val="004150A7"/>
    <w:rsid w:val="00416B5A"/>
    <w:rsid w:val="00416DD2"/>
    <w:rsid w:val="004200D0"/>
    <w:rsid w:val="00420EE9"/>
    <w:rsid w:val="00424B47"/>
    <w:rsid w:val="004265A3"/>
    <w:rsid w:val="00427C26"/>
    <w:rsid w:val="00427E48"/>
    <w:rsid w:val="00431138"/>
    <w:rsid w:val="00431F39"/>
    <w:rsid w:val="00432CD9"/>
    <w:rsid w:val="00433A5B"/>
    <w:rsid w:val="004354A3"/>
    <w:rsid w:val="00441D7C"/>
    <w:rsid w:val="00442659"/>
    <w:rsid w:val="004429EF"/>
    <w:rsid w:val="00444271"/>
    <w:rsid w:val="00447C2F"/>
    <w:rsid w:val="00447FA5"/>
    <w:rsid w:val="00450264"/>
    <w:rsid w:val="00453DFA"/>
    <w:rsid w:val="00453ED1"/>
    <w:rsid w:val="00454553"/>
    <w:rsid w:val="0045489C"/>
    <w:rsid w:val="0045650A"/>
    <w:rsid w:val="00457224"/>
    <w:rsid w:val="00460CB0"/>
    <w:rsid w:val="00461E69"/>
    <w:rsid w:val="00463A83"/>
    <w:rsid w:val="00471A26"/>
    <w:rsid w:val="0047221A"/>
    <w:rsid w:val="00474340"/>
    <w:rsid w:val="00474F2F"/>
    <w:rsid w:val="0047721A"/>
    <w:rsid w:val="00481F87"/>
    <w:rsid w:val="00482CA1"/>
    <w:rsid w:val="0048322B"/>
    <w:rsid w:val="00483CBF"/>
    <w:rsid w:val="00484034"/>
    <w:rsid w:val="0048492E"/>
    <w:rsid w:val="00484FE0"/>
    <w:rsid w:val="00485D9C"/>
    <w:rsid w:val="0048739B"/>
    <w:rsid w:val="0048781D"/>
    <w:rsid w:val="004903D7"/>
    <w:rsid w:val="00491148"/>
    <w:rsid w:val="004926EC"/>
    <w:rsid w:val="00492984"/>
    <w:rsid w:val="00494649"/>
    <w:rsid w:val="004A0B4C"/>
    <w:rsid w:val="004A3629"/>
    <w:rsid w:val="004A367E"/>
    <w:rsid w:val="004A3AB0"/>
    <w:rsid w:val="004A3F94"/>
    <w:rsid w:val="004A40FF"/>
    <w:rsid w:val="004A458D"/>
    <w:rsid w:val="004A5816"/>
    <w:rsid w:val="004B614E"/>
    <w:rsid w:val="004C07F9"/>
    <w:rsid w:val="004C1636"/>
    <w:rsid w:val="004C310B"/>
    <w:rsid w:val="004C38B8"/>
    <w:rsid w:val="004C51DE"/>
    <w:rsid w:val="004C5C62"/>
    <w:rsid w:val="004C7405"/>
    <w:rsid w:val="004D0455"/>
    <w:rsid w:val="004D318F"/>
    <w:rsid w:val="004D3581"/>
    <w:rsid w:val="004D36B5"/>
    <w:rsid w:val="004D653A"/>
    <w:rsid w:val="004D772A"/>
    <w:rsid w:val="004D7934"/>
    <w:rsid w:val="004E0D87"/>
    <w:rsid w:val="004E119E"/>
    <w:rsid w:val="004E1283"/>
    <w:rsid w:val="004E1528"/>
    <w:rsid w:val="004E40CF"/>
    <w:rsid w:val="004E5000"/>
    <w:rsid w:val="004E5CBD"/>
    <w:rsid w:val="004F00D2"/>
    <w:rsid w:val="004F6813"/>
    <w:rsid w:val="004F6993"/>
    <w:rsid w:val="004F7086"/>
    <w:rsid w:val="004F7479"/>
    <w:rsid w:val="004F74F1"/>
    <w:rsid w:val="0050187A"/>
    <w:rsid w:val="00502BD9"/>
    <w:rsid w:val="00502DA5"/>
    <w:rsid w:val="00502F67"/>
    <w:rsid w:val="005070CD"/>
    <w:rsid w:val="00511EBB"/>
    <w:rsid w:val="00511F35"/>
    <w:rsid w:val="0051285B"/>
    <w:rsid w:val="00512D1D"/>
    <w:rsid w:val="005204A4"/>
    <w:rsid w:val="005207D6"/>
    <w:rsid w:val="0052251C"/>
    <w:rsid w:val="00523ABB"/>
    <w:rsid w:val="005254F5"/>
    <w:rsid w:val="0052689E"/>
    <w:rsid w:val="00527DF1"/>
    <w:rsid w:val="00531485"/>
    <w:rsid w:val="00531AC9"/>
    <w:rsid w:val="00533F1C"/>
    <w:rsid w:val="00534A43"/>
    <w:rsid w:val="00534C89"/>
    <w:rsid w:val="005355AC"/>
    <w:rsid w:val="00535E8B"/>
    <w:rsid w:val="00536FA7"/>
    <w:rsid w:val="005413D4"/>
    <w:rsid w:val="00544D1B"/>
    <w:rsid w:val="00544E2D"/>
    <w:rsid w:val="005463C2"/>
    <w:rsid w:val="005539CF"/>
    <w:rsid w:val="005577D1"/>
    <w:rsid w:val="005621BF"/>
    <w:rsid w:val="00565EF2"/>
    <w:rsid w:val="00566417"/>
    <w:rsid w:val="00570D6C"/>
    <w:rsid w:val="005713B4"/>
    <w:rsid w:val="005733D4"/>
    <w:rsid w:val="0057451E"/>
    <w:rsid w:val="00574A7F"/>
    <w:rsid w:val="00577748"/>
    <w:rsid w:val="0058099F"/>
    <w:rsid w:val="00585056"/>
    <w:rsid w:val="005868BF"/>
    <w:rsid w:val="00592A40"/>
    <w:rsid w:val="00592FEB"/>
    <w:rsid w:val="00593891"/>
    <w:rsid w:val="0059590A"/>
    <w:rsid w:val="005975D3"/>
    <w:rsid w:val="005A0638"/>
    <w:rsid w:val="005A1453"/>
    <w:rsid w:val="005A157D"/>
    <w:rsid w:val="005A3311"/>
    <w:rsid w:val="005A40D4"/>
    <w:rsid w:val="005A5E98"/>
    <w:rsid w:val="005B178B"/>
    <w:rsid w:val="005B3C9D"/>
    <w:rsid w:val="005B4387"/>
    <w:rsid w:val="005B5E50"/>
    <w:rsid w:val="005B6B96"/>
    <w:rsid w:val="005C2B98"/>
    <w:rsid w:val="005C3069"/>
    <w:rsid w:val="005C78FC"/>
    <w:rsid w:val="005D2AAF"/>
    <w:rsid w:val="005D40AB"/>
    <w:rsid w:val="005D649A"/>
    <w:rsid w:val="005E02A3"/>
    <w:rsid w:val="005E1AFA"/>
    <w:rsid w:val="005E2562"/>
    <w:rsid w:val="005E3891"/>
    <w:rsid w:val="005E6B72"/>
    <w:rsid w:val="005E76E5"/>
    <w:rsid w:val="005F1493"/>
    <w:rsid w:val="005F300B"/>
    <w:rsid w:val="00602BD4"/>
    <w:rsid w:val="00602C7E"/>
    <w:rsid w:val="00604BBF"/>
    <w:rsid w:val="00605CAC"/>
    <w:rsid w:val="00607257"/>
    <w:rsid w:val="006073AE"/>
    <w:rsid w:val="00607FD1"/>
    <w:rsid w:val="006100DA"/>
    <w:rsid w:val="00612A01"/>
    <w:rsid w:val="00620255"/>
    <w:rsid w:val="00622CA6"/>
    <w:rsid w:val="00623D66"/>
    <w:rsid w:val="006253ED"/>
    <w:rsid w:val="00625845"/>
    <w:rsid w:val="00630E05"/>
    <w:rsid w:val="006323A9"/>
    <w:rsid w:val="006324EC"/>
    <w:rsid w:val="00634112"/>
    <w:rsid w:val="006355C3"/>
    <w:rsid w:val="006422FE"/>
    <w:rsid w:val="00642F53"/>
    <w:rsid w:val="00644756"/>
    <w:rsid w:val="00644BDB"/>
    <w:rsid w:val="0065009C"/>
    <w:rsid w:val="0065165E"/>
    <w:rsid w:val="00651F5F"/>
    <w:rsid w:val="00656191"/>
    <w:rsid w:val="0065624E"/>
    <w:rsid w:val="00656CC6"/>
    <w:rsid w:val="00660D03"/>
    <w:rsid w:val="00660DCE"/>
    <w:rsid w:val="00662F68"/>
    <w:rsid w:val="00667FA2"/>
    <w:rsid w:val="006708A1"/>
    <w:rsid w:val="00670CD5"/>
    <w:rsid w:val="00671F84"/>
    <w:rsid w:val="00672689"/>
    <w:rsid w:val="006727DE"/>
    <w:rsid w:val="00673F0D"/>
    <w:rsid w:val="00675118"/>
    <w:rsid w:val="00675388"/>
    <w:rsid w:val="00675E13"/>
    <w:rsid w:val="00677865"/>
    <w:rsid w:val="006800B8"/>
    <w:rsid w:val="00680DA0"/>
    <w:rsid w:val="006818B3"/>
    <w:rsid w:val="00682C38"/>
    <w:rsid w:val="00682EAB"/>
    <w:rsid w:val="00683083"/>
    <w:rsid w:val="00685055"/>
    <w:rsid w:val="00685074"/>
    <w:rsid w:val="00692AF7"/>
    <w:rsid w:val="00693C7B"/>
    <w:rsid w:val="00697C39"/>
    <w:rsid w:val="006A0D47"/>
    <w:rsid w:val="006A1504"/>
    <w:rsid w:val="006A20D3"/>
    <w:rsid w:val="006A2520"/>
    <w:rsid w:val="006A4E2F"/>
    <w:rsid w:val="006A52F1"/>
    <w:rsid w:val="006A6154"/>
    <w:rsid w:val="006A7D6A"/>
    <w:rsid w:val="006B068A"/>
    <w:rsid w:val="006B1D7F"/>
    <w:rsid w:val="006B4379"/>
    <w:rsid w:val="006B4ED0"/>
    <w:rsid w:val="006B55B5"/>
    <w:rsid w:val="006C0389"/>
    <w:rsid w:val="006C0B07"/>
    <w:rsid w:val="006C1237"/>
    <w:rsid w:val="006C1A65"/>
    <w:rsid w:val="006C2A9A"/>
    <w:rsid w:val="006C359D"/>
    <w:rsid w:val="006C38D3"/>
    <w:rsid w:val="006C7449"/>
    <w:rsid w:val="006D0E41"/>
    <w:rsid w:val="006D546E"/>
    <w:rsid w:val="006E2BC0"/>
    <w:rsid w:val="006E2FA8"/>
    <w:rsid w:val="006E427A"/>
    <w:rsid w:val="006F2A39"/>
    <w:rsid w:val="006F3478"/>
    <w:rsid w:val="006F3AA6"/>
    <w:rsid w:val="006F4102"/>
    <w:rsid w:val="006F4964"/>
    <w:rsid w:val="006F53B8"/>
    <w:rsid w:val="006F6233"/>
    <w:rsid w:val="006F7133"/>
    <w:rsid w:val="00700588"/>
    <w:rsid w:val="0070173E"/>
    <w:rsid w:val="00701F28"/>
    <w:rsid w:val="00701FFD"/>
    <w:rsid w:val="00702846"/>
    <w:rsid w:val="00703A71"/>
    <w:rsid w:val="00705500"/>
    <w:rsid w:val="00707E28"/>
    <w:rsid w:val="00710066"/>
    <w:rsid w:val="007243B8"/>
    <w:rsid w:val="007259A2"/>
    <w:rsid w:val="007310FD"/>
    <w:rsid w:val="007323D8"/>
    <w:rsid w:val="007324AB"/>
    <w:rsid w:val="007335A1"/>
    <w:rsid w:val="00733BFD"/>
    <w:rsid w:val="00735227"/>
    <w:rsid w:val="0073589F"/>
    <w:rsid w:val="00736B85"/>
    <w:rsid w:val="007409D1"/>
    <w:rsid w:val="00740AAE"/>
    <w:rsid w:val="0074462F"/>
    <w:rsid w:val="0074465A"/>
    <w:rsid w:val="00750124"/>
    <w:rsid w:val="00750D07"/>
    <w:rsid w:val="007512EF"/>
    <w:rsid w:val="0076018A"/>
    <w:rsid w:val="0076178B"/>
    <w:rsid w:val="0076296C"/>
    <w:rsid w:val="00762F0B"/>
    <w:rsid w:val="0076405C"/>
    <w:rsid w:val="00765DEC"/>
    <w:rsid w:val="00767881"/>
    <w:rsid w:val="007737E3"/>
    <w:rsid w:val="00774FF1"/>
    <w:rsid w:val="00777407"/>
    <w:rsid w:val="00780ACC"/>
    <w:rsid w:val="0078154D"/>
    <w:rsid w:val="007819AE"/>
    <w:rsid w:val="007846B7"/>
    <w:rsid w:val="007875CA"/>
    <w:rsid w:val="00790658"/>
    <w:rsid w:val="007948A6"/>
    <w:rsid w:val="007966A2"/>
    <w:rsid w:val="007A0523"/>
    <w:rsid w:val="007A0903"/>
    <w:rsid w:val="007A11BA"/>
    <w:rsid w:val="007A4F93"/>
    <w:rsid w:val="007A7B09"/>
    <w:rsid w:val="007B30C3"/>
    <w:rsid w:val="007B3DCB"/>
    <w:rsid w:val="007B4E3C"/>
    <w:rsid w:val="007B76AB"/>
    <w:rsid w:val="007C077F"/>
    <w:rsid w:val="007C07AC"/>
    <w:rsid w:val="007C0A01"/>
    <w:rsid w:val="007D1852"/>
    <w:rsid w:val="007D222E"/>
    <w:rsid w:val="007D3036"/>
    <w:rsid w:val="007D3601"/>
    <w:rsid w:val="007D4316"/>
    <w:rsid w:val="007D45B0"/>
    <w:rsid w:val="007D5B1E"/>
    <w:rsid w:val="007D797B"/>
    <w:rsid w:val="007D7A25"/>
    <w:rsid w:val="007E01A5"/>
    <w:rsid w:val="007E0479"/>
    <w:rsid w:val="007E4055"/>
    <w:rsid w:val="007E6A5C"/>
    <w:rsid w:val="007F1ACC"/>
    <w:rsid w:val="007F33D1"/>
    <w:rsid w:val="007F3C36"/>
    <w:rsid w:val="007F3FAA"/>
    <w:rsid w:val="007F772B"/>
    <w:rsid w:val="00802A50"/>
    <w:rsid w:val="008031B0"/>
    <w:rsid w:val="008053B9"/>
    <w:rsid w:val="0080589B"/>
    <w:rsid w:val="00805EEA"/>
    <w:rsid w:val="0080709B"/>
    <w:rsid w:val="00814627"/>
    <w:rsid w:val="00816DB0"/>
    <w:rsid w:val="00816EC4"/>
    <w:rsid w:val="00817944"/>
    <w:rsid w:val="00822FA3"/>
    <w:rsid w:val="0082464E"/>
    <w:rsid w:val="00825576"/>
    <w:rsid w:val="00836E60"/>
    <w:rsid w:val="008371AC"/>
    <w:rsid w:val="0083781B"/>
    <w:rsid w:val="008419CB"/>
    <w:rsid w:val="00841AF1"/>
    <w:rsid w:val="00844958"/>
    <w:rsid w:val="00845CF7"/>
    <w:rsid w:val="008477FF"/>
    <w:rsid w:val="00847AAA"/>
    <w:rsid w:val="0085070D"/>
    <w:rsid w:val="008507F5"/>
    <w:rsid w:val="00852165"/>
    <w:rsid w:val="0085241F"/>
    <w:rsid w:val="00854B8D"/>
    <w:rsid w:val="00856575"/>
    <w:rsid w:val="00856BB4"/>
    <w:rsid w:val="00856EA8"/>
    <w:rsid w:val="008614D1"/>
    <w:rsid w:val="00864B25"/>
    <w:rsid w:val="008659BA"/>
    <w:rsid w:val="008671FD"/>
    <w:rsid w:val="008677BC"/>
    <w:rsid w:val="00867F1D"/>
    <w:rsid w:val="00870317"/>
    <w:rsid w:val="00870BAC"/>
    <w:rsid w:val="0087138F"/>
    <w:rsid w:val="00871C37"/>
    <w:rsid w:val="008749B5"/>
    <w:rsid w:val="00874F13"/>
    <w:rsid w:val="0087560F"/>
    <w:rsid w:val="00882F66"/>
    <w:rsid w:val="00884A83"/>
    <w:rsid w:val="00884DE0"/>
    <w:rsid w:val="008921FF"/>
    <w:rsid w:val="0089232F"/>
    <w:rsid w:val="0089537B"/>
    <w:rsid w:val="00896A05"/>
    <w:rsid w:val="008A0429"/>
    <w:rsid w:val="008A1E73"/>
    <w:rsid w:val="008A2B9D"/>
    <w:rsid w:val="008A5542"/>
    <w:rsid w:val="008A7AE3"/>
    <w:rsid w:val="008B0455"/>
    <w:rsid w:val="008B0456"/>
    <w:rsid w:val="008B0F23"/>
    <w:rsid w:val="008B283D"/>
    <w:rsid w:val="008B3D48"/>
    <w:rsid w:val="008B59B0"/>
    <w:rsid w:val="008B677A"/>
    <w:rsid w:val="008C02C0"/>
    <w:rsid w:val="008C03A2"/>
    <w:rsid w:val="008C0FD3"/>
    <w:rsid w:val="008D04F5"/>
    <w:rsid w:val="008D1493"/>
    <w:rsid w:val="008D2AC9"/>
    <w:rsid w:val="008D373F"/>
    <w:rsid w:val="008D501C"/>
    <w:rsid w:val="008D716A"/>
    <w:rsid w:val="008E0354"/>
    <w:rsid w:val="008E0EEB"/>
    <w:rsid w:val="008E2071"/>
    <w:rsid w:val="008E22AC"/>
    <w:rsid w:val="008E360A"/>
    <w:rsid w:val="008E38CB"/>
    <w:rsid w:val="008E4CC7"/>
    <w:rsid w:val="008E6F95"/>
    <w:rsid w:val="008E7614"/>
    <w:rsid w:val="008E7D0B"/>
    <w:rsid w:val="008F0314"/>
    <w:rsid w:val="008F0E20"/>
    <w:rsid w:val="008F15A4"/>
    <w:rsid w:val="008F1B48"/>
    <w:rsid w:val="008F1B75"/>
    <w:rsid w:val="008F35FB"/>
    <w:rsid w:val="008F4256"/>
    <w:rsid w:val="008F42D7"/>
    <w:rsid w:val="008F58B8"/>
    <w:rsid w:val="009033B4"/>
    <w:rsid w:val="009040C6"/>
    <w:rsid w:val="00904376"/>
    <w:rsid w:val="0090452F"/>
    <w:rsid w:val="00905775"/>
    <w:rsid w:val="00906BD4"/>
    <w:rsid w:val="009075C5"/>
    <w:rsid w:val="009105AC"/>
    <w:rsid w:val="009114C6"/>
    <w:rsid w:val="009126E8"/>
    <w:rsid w:val="00913FF0"/>
    <w:rsid w:val="009152A4"/>
    <w:rsid w:val="00920D29"/>
    <w:rsid w:val="00923E53"/>
    <w:rsid w:val="00924B15"/>
    <w:rsid w:val="00927BC5"/>
    <w:rsid w:val="0093024E"/>
    <w:rsid w:val="009306DD"/>
    <w:rsid w:val="00931AB5"/>
    <w:rsid w:val="00935F54"/>
    <w:rsid w:val="0093645F"/>
    <w:rsid w:val="00936E51"/>
    <w:rsid w:val="00936E6F"/>
    <w:rsid w:val="00937257"/>
    <w:rsid w:val="00937502"/>
    <w:rsid w:val="009378F2"/>
    <w:rsid w:val="00937D05"/>
    <w:rsid w:val="00937E3E"/>
    <w:rsid w:val="009426CA"/>
    <w:rsid w:val="00943B12"/>
    <w:rsid w:val="009447B8"/>
    <w:rsid w:val="00945C25"/>
    <w:rsid w:val="00945C83"/>
    <w:rsid w:val="009467C7"/>
    <w:rsid w:val="00947212"/>
    <w:rsid w:val="009475DA"/>
    <w:rsid w:val="009475F3"/>
    <w:rsid w:val="00950359"/>
    <w:rsid w:val="00950D6A"/>
    <w:rsid w:val="00951179"/>
    <w:rsid w:val="00951827"/>
    <w:rsid w:val="00953079"/>
    <w:rsid w:val="00953A69"/>
    <w:rsid w:val="00953CB9"/>
    <w:rsid w:val="00953F9F"/>
    <w:rsid w:val="00954C44"/>
    <w:rsid w:val="00956248"/>
    <w:rsid w:val="00957E18"/>
    <w:rsid w:val="00960194"/>
    <w:rsid w:val="00961945"/>
    <w:rsid w:val="009620C2"/>
    <w:rsid w:val="009623A7"/>
    <w:rsid w:val="0096247C"/>
    <w:rsid w:val="00963684"/>
    <w:rsid w:val="00963DC8"/>
    <w:rsid w:val="00965C9D"/>
    <w:rsid w:val="00966E27"/>
    <w:rsid w:val="00971EDB"/>
    <w:rsid w:val="00971FC3"/>
    <w:rsid w:val="0097496D"/>
    <w:rsid w:val="00974F63"/>
    <w:rsid w:val="00977A32"/>
    <w:rsid w:val="00980498"/>
    <w:rsid w:val="00982C1A"/>
    <w:rsid w:val="00984927"/>
    <w:rsid w:val="00986054"/>
    <w:rsid w:val="0099009B"/>
    <w:rsid w:val="009904BA"/>
    <w:rsid w:val="00990D80"/>
    <w:rsid w:val="00991353"/>
    <w:rsid w:val="00994FA2"/>
    <w:rsid w:val="00996263"/>
    <w:rsid w:val="0099744F"/>
    <w:rsid w:val="009A0986"/>
    <w:rsid w:val="009A129E"/>
    <w:rsid w:val="009A1C30"/>
    <w:rsid w:val="009A41C2"/>
    <w:rsid w:val="009A582B"/>
    <w:rsid w:val="009A5CE7"/>
    <w:rsid w:val="009A7504"/>
    <w:rsid w:val="009B0902"/>
    <w:rsid w:val="009B137C"/>
    <w:rsid w:val="009B2DE6"/>
    <w:rsid w:val="009B55A0"/>
    <w:rsid w:val="009B66C2"/>
    <w:rsid w:val="009B6F05"/>
    <w:rsid w:val="009C0057"/>
    <w:rsid w:val="009C2D42"/>
    <w:rsid w:val="009C641F"/>
    <w:rsid w:val="009C7DB8"/>
    <w:rsid w:val="009D0A93"/>
    <w:rsid w:val="009D0D8A"/>
    <w:rsid w:val="009D32D7"/>
    <w:rsid w:val="009D4AEC"/>
    <w:rsid w:val="009D58BC"/>
    <w:rsid w:val="009D643F"/>
    <w:rsid w:val="009D6996"/>
    <w:rsid w:val="009D6D7E"/>
    <w:rsid w:val="009D7A25"/>
    <w:rsid w:val="009D7F50"/>
    <w:rsid w:val="009E1CEB"/>
    <w:rsid w:val="009E3235"/>
    <w:rsid w:val="009E334C"/>
    <w:rsid w:val="009E4310"/>
    <w:rsid w:val="009E5457"/>
    <w:rsid w:val="009E62C5"/>
    <w:rsid w:val="009F02B9"/>
    <w:rsid w:val="009F182B"/>
    <w:rsid w:val="009F1E04"/>
    <w:rsid w:val="009F2B0F"/>
    <w:rsid w:val="009F3DC5"/>
    <w:rsid w:val="009F4EBB"/>
    <w:rsid w:val="009F6970"/>
    <w:rsid w:val="009F7B66"/>
    <w:rsid w:val="009F7CBA"/>
    <w:rsid w:val="00A01E3C"/>
    <w:rsid w:val="00A02C08"/>
    <w:rsid w:val="00A0462A"/>
    <w:rsid w:val="00A0494D"/>
    <w:rsid w:val="00A07849"/>
    <w:rsid w:val="00A13389"/>
    <w:rsid w:val="00A13AFA"/>
    <w:rsid w:val="00A20FC2"/>
    <w:rsid w:val="00A21B02"/>
    <w:rsid w:val="00A23CFB"/>
    <w:rsid w:val="00A267A1"/>
    <w:rsid w:val="00A268D3"/>
    <w:rsid w:val="00A27165"/>
    <w:rsid w:val="00A307BC"/>
    <w:rsid w:val="00A31DA7"/>
    <w:rsid w:val="00A32B38"/>
    <w:rsid w:val="00A33411"/>
    <w:rsid w:val="00A33AAA"/>
    <w:rsid w:val="00A344F7"/>
    <w:rsid w:val="00A37C55"/>
    <w:rsid w:val="00A40823"/>
    <w:rsid w:val="00A41512"/>
    <w:rsid w:val="00A53271"/>
    <w:rsid w:val="00A5534D"/>
    <w:rsid w:val="00A64311"/>
    <w:rsid w:val="00A64D5B"/>
    <w:rsid w:val="00A655C1"/>
    <w:rsid w:val="00A66713"/>
    <w:rsid w:val="00A707BB"/>
    <w:rsid w:val="00A70B3B"/>
    <w:rsid w:val="00A72D76"/>
    <w:rsid w:val="00A75C01"/>
    <w:rsid w:val="00A765F0"/>
    <w:rsid w:val="00A77E7B"/>
    <w:rsid w:val="00A81723"/>
    <w:rsid w:val="00A85504"/>
    <w:rsid w:val="00A8694C"/>
    <w:rsid w:val="00A87CE1"/>
    <w:rsid w:val="00A90C16"/>
    <w:rsid w:val="00A91FE8"/>
    <w:rsid w:val="00A9362B"/>
    <w:rsid w:val="00A93DFE"/>
    <w:rsid w:val="00A948E2"/>
    <w:rsid w:val="00A94F09"/>
    <w:rsid w:val="00A966CF"/>
    <w:rsid w:val="00A96931"/>
    <w:rsid w:val="00AA02D8"/>
    <w:rsid w:val="00AA10C1"/>
    <w:rsid w:val="00AA1A47"/>
    <w:rsid w:val="00AB0211"/>
    <w:rsid w:val="00AB025A"/>
    <w:rsid w:val="00AB3DF8"/>
    <w:rsid w:val="00AB529B"/>
    <w:rsid w:val="00AB5E3E"/>
    <w:rsid w:val="00AB5F0F"/>
    <w:rsid w:val="00AB6597"/>
    <w:rsid w:val="00AC1180"/>
    <w:rsid w:val="00AC393A"/>
    <w:rsid w:val="00AC46D0"/>
    <w:rsid w:val="00AC7357"/>
    <w:rsid w:val="00AD0C47"/>
    <w:rsid w:val="00AD2E33"/>
    <w:rsid w:val="00AD37DD"/>
    <w:rsid w:val="00AD3AAD"/>
    <w:rsid w:val="00AD3FB5"/>
    <w:rsid w:val="00AD5835"/>
    <w:rsid w:val="00AD6779"/>
    <w:rsid w:val="00AD7788"/>
    <w:rsid w:val="00AE1D04"/>
    <w:rsid w:val="00AE36A0"/>
    <w:rsid w:val="00AE5514"/>
    <w:rsid w:val="00AE56C9"/>
    <w:rsid w:val="00AE5865"/>
    <w:rsid w:val="00AE5BB7"/>
    <w:rsid w:val="00AE6BC8"/>
    <w:rsid w:val="00AE77D3"/>
    <w:rsid w:val="00AF27F6"/>
    <w:rsid w:val="00AF454E"/>
    <w:rsid w:val="00AF71C3"/>
    <w:rsid w:val="00AF769F"/>
    <w:rsid w:val="00B022F7"/>
    <w:rsid w:val="00B063F5"/>
    <w:rsid w:val="00B06902"/>
    <w:rsid w:val="00B11F42"/>
    <w:rsid w:val="00B13AF5"/>
    <w:rsid w:val="00B13DC5"/>
    <w:rsid w:val="00B169AA"/>
    <w:rsid w:val="00B2070B"/>
    <w:rsid w:val="00B224FD"/>
    <w:rsid w:val="00B22575"/>
    <w:rsid w:val="00B2285B"/>
    <w:rsid w:val="00B26293"/>
    <w:rsid w:val="00B2723D"/>
    <w:rsid w:val="00B27C97"/>
    <w:rsid w:val="00B309CD"/>
    <w:rsid w:val="00B30EAA"/>
    <w:rsid w:val="00B329D3"/>
    <w:rsid w:val="00B34499"/>
    <w:rsid w:val="00B34A72"/>
    <w:rsid w:val="00B44F34"/>
    <w:rsid w:val="00B4553A"/>
    <w:rsid w:val="00B45DB7"/>
    <w:rsid w:val="00B46DFF"/>
    <w:rsid w:val="00B5123C"/>
    <w:rsid w:val="00B536D1"/>
    <w:rsid w:val="00B5370A"/>
    <w:rsid w:val="00B54549"/>
    <w:rsid w:val="00B54D91"/>
    <w:rsid w:val="00B55901"/>
    <w:rsid w:val="00B560C8"/>
    <w:rsid w:val="00B61839"/>
    <w:rsid w:val="00B631E8"/>
    <w:rsid w:val="00B63C91"/>
    <w:rsid w:val="00B67A9B"/>
    <w:rsid w:val="00B70CA1"/>
    <w:rsid w:val="00B7190A"/>
    <w:rsid w:val="00B71B61"/>
    <w:rsid w:val="00B7530A"/>
    <w:rsid w:val="00B75A26"/>
    <w:rsid w:val="00B76438"/>
    <w:rsid w:val="00B773BB"/>
    <w:rsid w:val="00B77B7F"/>
    <w:rsid w:val="00B838E3"/>
    <w:rsid w:val="00B846D6"/>
    <w:rsid w:val="00B862BE"/>
    <w:rsid w:val="00B8737A"/>
    <w:rsid w:val="00B9090E"/>
    <w:rsid w:val="00B92100"/>
    <w:rsid w:val="00B94339"/>
    <w:rsid w:val="00B961C0"/>
    <w:rsid w:val="00B96246"/>
    <w:rsid w:val="00B97A8C"/>
    <w:rsid w:val="00BA7D94"/>
    <w:rsid w:val="00BB0359"/>
    <w:rsid w:val="00BB213F"/>
    <w:rsid w:val="00BB3565"/>
    <w:rsid w:val="00BB6856"/>
    <w:rsid w:val="00BB78A8"/>
    <w:rsid w:val="00BC4663"/>
    <w:rsid w:val="00BC57DA"/>
    <w:rsid w:val="00BC6417"/>
    <w:rsid w:val="00BC66C5"/>
    <w:rsid w:val="00BD1152"/>
    <w:rsid w:val="00BD18D2"/>
    <w:rsid w:val="00BD1E82"/>
    <w:rsid w:val="00BD2D6E"/>
    <w:rsid w:val="00BD3E8C"/>
    <w:rsid w:val="00BD5A36"/>
    <w:rsid w:val="00BE1604"/>
    <w:rsid w:val="00BE18CB"/>
    <w:rsid w:val="00BE1DF2"/>
    <w:rsid w:val="00BE422E"/>
    <w:rsid w:val="00BE49EB"/>
    <w:rsid w:val="00BF3286"/>
    <w:rsid w:val="00BF49A2"/>
    <w:rsid w:val="00BF59C1"/>
    <w:rsid w:val="00C02DFE"/>
    <w:rsid w:val="00C05123"/>
    <w:rsid w:val="00C058B9"/>
    <w:rsid w:val="00C078E1"/>
    <w:rsid w:val="00C1224E"/>
    <w:rsid w:val="00C131E2"/>
    <w:rsid w:val="00C14D7B"/>
    <w:rsid w:val="00C15274"/>
    <w:rsid w:val="00C15A2A"/>
    <w:rsid w:val="00C164D4"/>
    <w:rsid w:val="00C211F0"/>
    <w:rsid w:val="00C2143F"/>
    <w:rsid w:val="00C21814"/>
    <w:rsid w:val="00C21FC1"/>
    <w:rsid w:val="00C22537"/>
    <w:rsid w:val="00C255C7"/>
    <w:rsid w:val="00C27E28"/>
    <w:rsid w:val="00C337A6"/>
    <w:rsid w:val="00C34603"/>
    <w:rsid w:val="00C35B60"/>
    <w:rsid w:val="00C35E26"/>
    <w:rsid w:val="00C37590"/>
    <w:rsid w:val="00C42A2C"/>
    <w:rsid w:val="00C5006C"/>
    <w:rsid w:val="00C601F6"/>
    <w:rsid w:val="00C606E3"/>
    <w:rsid w:val="00C612EF"/>
    <w:rsid w:val="00C64EDA"/>
    <w:rsid w:val="00C673F2"/>
    <w:rsid w:val="00C70325"/>
    <w:rsid w:val="00C71478"/>
    <w:rsid w:val="00C752A6"/>
    <w:rsid w:val="00C76DA3"/>
    <w:rsid w:val="00C82003"/>
    <w:rsid w:val="00C82A20"/>
    <w:rsid w:val="00C844AF"/>
    <w:rsid w:val="00C86A63"/>
    <w:rsid w:val="00C87113"/>
    <w:rsid w:val="00C8780F"/>
    <w:rsid w:val="00C909EA"/>
    <w:rsid w:val="00C9227B"/>
    <w:rsid w:val="00C9233B"/>
    <w:rsid w:val="00C9391A"/>
    <w:rsid w:val="00C94DE9"/>
    <w:rsid w:val="00C97A61"/>
    <w:rsid w:val="00CA087A"/>
    <w:rsid w:val="00CA28A5"/>
    <w:rsid w:val="00CA511C"/>
    <w:rsid w:val="00CA5A90"/>
    <w:rsid w:val="00CA5C36"/>
    <w:rsid w:val="00CA5D55"/>
    <w:rsid w:val="00CA6CAC"/>
    <w:rsid w:val="00CB130B"/>
    <w:rsid w:val="00CC0F0B"/>
    <w:rsid w:val="00CC39D2"/>
    <w:rsid w:val="00CC60A4"/>
    <w:rsid w:val="00CD19FD"/>
    <w:rsid w:val="00CD4750"/>
    <w:rsid w:val="00CD5655"/>
    <w:rsid w:val="00CD592D"/>
    <w:rsid w:val="00CD5959"/>
    <w:rsid w:val="00CE09B2"/>
    <w:rsid w:val="00CE23F4"/>
    <w:rsid w:val="00CE26C5"/>
    <w:rsid w:val="00CE5465"/>
    <w:rsid w:val="00CE68B9"/>
    <w:rsid w:val="00CE79D7"/>
    <w:rsid w:val="00CF2FAF"/>
    <w:rsid w:val="00CF3B1C"/>
    <w:rsid w:val="00CF422C"/>
    <w:rsid w:val="00CF67BF"/>
    <w:rsid w:val="00CF6B24"/>
    <w:rsid w:val="00CF7C69"/>
    <w:rsid w:val="00D01B2B"/>
    <w:rsid w:val="00D02F41"/>
    <w:rsid w:val="00D04817"/>
    <w:rsid w:val="00D057DC"/>
    <w:rsid w:val="00D110F3"/>
    <w:rsid w:val="00D1276B"/>
    <w:rsid w:val="00D142D6"/>
    <w:rsid w:val="00D14646"/>
    <w:rsid w:val="00D16173"/>
    <w:rsid w:val="00D20508"/>
    <w:rsid w:val="00D2193C"/>
    <w:rsid w:val="00D21EFE"/>
    <w:rsid w:val="00D22546"/>
    <w:rsid w:val="00D22F93"/>
    <w:rsid w:val="00D3622E"/>
    <w:rsid w:val="00D3660D"/>
    <w:rsid w:val="00D40672"/>
    <w:rsid w:val="00D41D44"/>
    <w:rsid w:val="00D437D3"/>
    <w:rsid w:val="00D46EEB"/>
    <w:rsid w:val="00D47010"/>
    <w:rsid w:val="00D47526"/>
    <w:rsid w:val="00D50420"/>
    <w:rsid w:val="00D51FEF"/>
    <w:rsid w:val="00D52281"/>
    <w:rsid w:val="00D53A1B"/>
    <w:rsid w:val="00D55098"/>
    <w:rsid w:val="00D554A8"/>
    <w:rsid w:val="00D56A52"/>
    <w:rsid w:val="00D576B8"/>
    <w:rsid w:val="00D608B4"/>
    <w:rsid w:val="00D61364"/>
    <w:rsid w:val="00D640BB"/>
    <w:rsid w:val="00D66A3A"/>
    <w:rsid w:val="00D66FAB"/>
    <w:rsid w:val="00D676F7"/>
    <w:rsid w:val="00D7561D"/>
    <w:rsid w:val="00D7624C"/>
    <w:rsid w:val="00D769BA"/>
    <w:rsid w:val="00D77274"/>
    <w:rsid w:val="00D82D30"/>
    <w:rsid w:val="00D839DA"/>
    <w:rsid w:val="00D83D34"/>
    <w:rsid w:val="00D83F6C"/>
    <w:rsid w:val="00D85271"/>
    <w:rsid w:val="00D91DF8"/>
    <w:rsid w:val="00D95B20"/>
    <w:rsid w:val="00D96332"/>
    <w:rsid w:val="00DA124A"/>
    <w:rsid w:val="00DA1C49"/>
    <w:rsid w:val="00DA4647"/>
    <w:rsid w:val="00DA53BC"/>
    <w:rsid w:val="00DA7637"/>
    <w:rsid w:val="00DA7EED"/>
    <w:rsid w:val="00DB01E9"/>
    <w:rsid w:val="00DB24E1"/>
    <w:rsid w:val="00DB266C"/>
    <w:rsid w:val="00DB78FC"/>
    <w:rsid w:val="00DC166E"/>
    <w:rsid w:val="00DC3335"/>
    <w:rsid w:val="00DC7A73"/>
    <w:rsid w:val="00DD1B31"/>
    <w:rsid w:val="00DD1B47"/>
    <w:rsid w:val="00DD1D34"/>
    <w:rsid w:val="00DD5608"/>
    <w:rsid w:val="00DD6EF0"/>
    <w:rsid w:val="00DE2E85"/>
    <w:rsid w:val="00DE7A02"/>
    <w:rsid w:val="00DF1ED5"/>
    <w:rsid w:val="00DF55AF"/>
    <w:rsid w:val="00DF58FD"/>
    <w:rsid w:val="00DF6736"/>
    <w:rsid w:val="00E0030D"/>
    <w:rsid w:val="00E008B5"/>
    <w:rsid w:val="00E01562"/>
    <w:rsid w:val="00E02AAB"/>
    <w:rsid w:val="00E02B2B"/>
    <w:rsid w:val="00E07A40"/>
    <w:rsid w:val="00E07C2A"/>
    <w:rsid w:val="00E1038C"/>
    <w:rsid w:val="00E10739"/>
    <w:rsid w:val="00E1126D"/>
    <w:rsid w:val="00E11E37"/>
    <w:rsid w:val="00E1330C"/>
    <w:rsid w:val="00E14C54"/>
    <w:rsid w:val="00E14CAF"/>
    <w:rsid w:val="00E154B0"/>
    <w:rsid w:val="00E17957"/>
    <w:rsid w:val="00E21252"/>
    <w:rsid w:val="00E22592"/>
    <w:rsid w:val="00E22842"/>
    <w:rsid w:val="00E23EDA"/>
    <w:rsid w:val="00E24C47"/>
    <w:rsid w:val="00E25286"/>
    <w:rsid w:val="00E27BD9"/>
    <w:rsid w:val="00E30647"/>
    <w:rsid w:val="00E32401"/>
    <w:rsid w:val="00E33BF5"/>
    <w:rsid w:val="00E42568"/>
    <w:rsid w:val="00E47158"/>
    <w:rsid w:val="00E474C2"/>
    <w:rsid w:val="00E50ABA"/>
    <w:rsid w:val="00E53752"/>
    <w:rsid w:val="00E55F2A"/>
    <w:rsid w:val="00E64844"/>
    <w:rsid w:val="00E64974"/>
    <w:rsid w:val="00E65E57"/>
    <w:rsid w:val="00E72950"/>
    <w:rsid w:val="00E7381B"/>
    <w:rsid w:val="00E740D6"/>
    <w:rsid w:val="00E75719"/>
    <w:rsid w:val="00E8112F"/>
    <w:rsid w:val="00E812A1"/>
    <w:rsid w:val="00E82857"/>
    <w:rsid w:val="00E85309"/>
    <w:rsid w:val="00E87369"/>
    <w:rsid w:val="00E87763"/>
    <w:rsid w:val="00E90632"/>
    <w:rsid w:val="00E951DC"/>
    <w:rsid w:val="00E95DC1"/>
    <w:rsid w:val="00EA0132"/>
    <w:rsid w:val="00EA703B"/>
    <w:rsid w:val="00EB106C"/>
    <w:rsid w:val="00EB2210"/>
    <w:rsid w:val="00EB2A99"/>
    <w:rsid w:val="00EB336C"/>
    <w:rsid w:val="00EB530F"/>
    <w:rsid w:val="00EB5490"/>
    <w:rsid w:val="00EC2797"/>
    <w:rsid w:val="00EC2DD6"/>
    <w:rsid w:val="00EC44D2"/>
    <w:rsid w:val="00EC53E0"/>
    <w:rsid w:val="00EC585E"/>
    <w:rsid w:val="00ED17AF"/>
    <w:rsid w:val="00ED53AF"/>
    <w:rsid w:val="00ED7520"/>
    <w:rsid w:val="00EE2311"/>
    <w:rsid w:val="00EE3006"/>
    <w:rsid w:val="00EE64C5"/>
    <w:rsid w:val="00EE7928"/>
    <w:rsid w:val="00EF055F"/>
    <w:rsid w:val="00EF099E"/>
    <w:rsid w:val="00EF1E0E"/>
    <w:rsid w:val="00EF2027"/>
    <w:rsid w:val="00EF3246"/>
    <w:rsid w:val="00EF3B2D"/>
    <w:rsid w:val="00EF4DC6"/>
    <w:rsid w:val="00EF6C33"/>
    <w:rsid w:val="00EF7DE1"/>
    <w:rsid w:val="00F01595"/>
    <w:rsid w:val="00F02FA1"/>
    <w:rsid w:val="00F03B32"/>
    <w:rsid w:val="00F03C97"/>
    <w:rsid w:val="00F03D17"/>
    <w:rsid w:val="00F056F3"/>
    <w:rsid w:val="00F07B0B"/>
    <w:rsid w:val="00F10B04"/>
    <w:rsid w:val="00F10C21"/>
    <w:rsid w:val="00F12E37"/>
    <w:rsid w:val="00F22F39"/>
    <w:rsid w:val="00F24896"/>
    <w:rsid w:val="00F320D8"/>
    <w:rsid w:val="00F33E06"/>
    <w:rsid w:val="00F4200B"/>
    <w:rsid w:val="00F435D3"/>
    <w:rsid w:val="00F440F4"/>
    <w:rsid w:val="00F465F2"/>
    <w:rsid w:val="00F46A3C"/>
    <w:rsid w:val="00F4771D"/>
    <w:rsid w:val="00F50826"/>
    <w:rsid w:val="00F50C03"/>
    <w:rsid w:val="00F510DC"/>
    <w:rsid w:val="00F520B9"/>
    <w:rsid w:val="00F554E1"/>
    <w:rsid w:val="00F556D6"/>
    <w:rsid w:val="00F56185"/>
    <w:rsid w:val="00F56ADD"/>
    <w:rsid w:val="00F61C0A"/>
    <w:rsid w:val="00F6343A"/>
    <w:rsid w:val="00F64655"/>
    <w:rsid w:val="00F6705D"/>
    <w:rsid w:val="00F67D45"/>
    <w:rsid w:val="00F716A8"/>
    <w:rsid w:val="00F71CE3"/>
    <w:rsid w:val="00F72ED8"/>
    <w:rsid w:val="00F734AB"/>
    <w:rsid w:val="00F74277"/>
    <w:rsid w:val="00F7484E"/>
    <w:rsid w:val="00F829AE"/>
    <w:rsid w:val="00F861A3"/>
    <w:rsid w:val="00F86FE3"/>
    <w:rsid w:val="00F873AA"/>
    <w:rsid w:val="00F9085A"/>
    <w:rsid w:val="00F90CE4"/>
    <w:rsid w:val="00F90FBD"/>
    <w:rsid w:val="00F91078"/>
    <w:rsid w:val="00F9306E"/>
    <w:rsid w:val="00F94760"/>
    <w:rsid w:val="00F94D4B"/>
    <w:rsid w:val="00F96D28"/>
    <w:rsid w:val="00FA314A"/>
    <w:rsid w:val="00FA4A8D"/>
    <w:rsid w:val="00FA599F"/>
    <w:rsid w:val="00FB01DC"/>
    <w:rsid w:val="00FB2D42"/>
    <w:rsid w:val="00FC3DA2"/>
    <w:rsid w:val="00FC537A"/>
    <w:rsid w:val="00FC5936"/>
    <w:rsid w:val="00FC5D36"/>
    <w:rsid w:val="00FC6A21"/>
    <w:rsid w:val="00FC764C"/>
    <w:rsid w:val="00FC7CB7"/>
    <w:rsid w:val="00FD1972"/>
    <w:rsid w:val="00FD2FE2"/>
    <w:rsid w:val="00FD3A10"/>
    <w:rsid w:val="00FD448A"/>
    <w:rsid w:val="00FD5C03"/>
    <w:rsid w:val="00FE1AEB"/>
    <w:rsid w:val="00FE1D82"/>
    <w:rsid w:val="00FE2090"/>
    <w:rsid w:val="00FE3E8B"/>
    <w:rsid w:val="00FE44B4"/>
    <w:rsid w:val="00FE5393"/>
    <w:rsid w:val="00FE7262"/>
    <w:rsid w:val="00FE774C"/>
    <w:rsid w:val="00FF1C5C"/>
    <w:rsid w:val="00FF276B"/>
    <w:rsid w:val="00FF3E1B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  <o:rules v:ext="edit">
        <o:r id="V:Rule15" type="connector" idref="#_x0000_s1069"/>
        <o:r id="V:Rule16" type="connector" idref="#_x0000_s1050"/>
        <o:r id="V:Rule17" type="connector" idref="#_x0000_s1071"/>
        <o:r id="V:Rule18" type="connector" idref="#_x0000_s1046"/>
        <o:r id="V:Rule19" type="connector" idref="#_x0000_s1048"/>
        <o:r id="V:Rule20" type="connector" idref="#_x0000_s1060"/>
        <o:r id="V:Rule21" type="connector" idref="#_x0000_s1079"/>
        <o:r id="V:Rule22" type="connector" idref="#_x0000_s1062"/>
        <o:r id="V:Rule23" type="connector" idref="#_x0000_s1064"/>
        <o:r id="V:Rule24" type="connector" idref="#_x0000_s1082"/>
        <o:r id="V:Rule25" type="connector" idref="#_x0000_s1054"/>
        <o:r id="V:Rule26" type="connector" idref="#_x0000_s1067"/>
        <o:r id="V:Rule27" type="connector" idref="#_x0000_s1087"/>
        <o:r id="V:Rule28" type="connector" idref="#_x0000_s108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D729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1"/>
    <w:next w:val="a2"/>
    <w:qFormat/>
    <w:rsid w:val="002D7295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1"/>
    <w:next w:val="a2"/>
    <w:qFormat/>
    <w:rsid w:val="002D7295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,Подраздел1,Подраздел2,Подраздел3,Подраздел4,Подраздел5,Подраздел6,Подраздел11,Подраздел21,Подраздел7,Подраздел12,Подраздел22,Подраздел31,Подраздел41,Подраздел51,Подраздел61,Подраздел8,Подраздел13,Подраздел23,Подраздел32,Подраздел42"/>
    <w:basedOn w:val="a1"/>
    <w:next w:val="a2"/>
    <w:qFormat/>
    <w:rsid w:val="002D7295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1"/>
    <w:next w:val="a2"/>
    <w:qFormat/>
    <w:rsid w:val="002D7295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1"/>
    <w:next w:val="a2"/>
    <w:qFormat/>
    <w:rsid w:val="002D7295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1"/>
    <w:next w:val="a2"/>
    <w:qFormat/>
    <w:rsid w:val="002D7295"/>
    <w:pPr>
      <w:keepNext/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1"/>
    <w:next w:val="a1"/>
    <w:qFormat/>
    <w:rsid w:val="002D7295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1"/>
    <w:next w:val="a1"/>
    <w:qFormat/>
    <w:rsid w:val="002D7295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rsid w:val="002D729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"/>
    <w:basedOn w:val="a1"/>
    <w:link w:val="10"/>
    <w:rsid w:val="002D7295"/>
    <w:pPr>
      <w:ind w:firstLine="567"/>
    </w:pPr>
  </w:style>
  <w:style w:type="paragraph" w:styleId="a6">
    <w:name w:val="header"/>
    <w:basedOn w:val="a1"/>
    <w:link w:val="a7"/>
    <w:uiPriority w:val="99"/>
    <w:rsid w:val="002D7295"/>
    <w:pPr>
      <w:tabs>
        <w:tab w:val="center" w:pos="4536"/>
        <w:tab w:val="right" w:pos="9072"/>
      </w:tabs>
      <w:jc w:val="left"/>
    </w:pPr>
  </w:style>
  <w:style w:type="character" w:styleId="a8">
    <w:name w:val="page number"/>
    <w:basedOn w:val="a3"/>
    <w:rsid w:val="002D7295"/>
    <w:rPr>
      <w:rFonts w:ascii="Courier New" w:hAnsi="Courier New"/>
      <w:sz w:val="20"/>
    </w:rPr>
  </w:style>
  <w:style w:type="paragraph" w:styleId="11">
    <w:name w:val="toc 1"/>
    <w:aliases w:val="ОГлава"/>
    <w:basedOn w:val="a1"/>
    <w:next w:val="a1"/>
    <w:semiHidden/>
    <w:rsid w:val="002D7295"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1"/>
    <w:semiHidden/>
    <w:rsid w:val="002D7295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1"/>
    <w:next w:val="a1"/>
    <w:semiHidden/>
    <w:rsid w:val="002D7295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1"/>
    <w:next w:val="a1"/>
    <w:semiHidden/>
    <w:rsid w:val="002D7295"/>
    <w:pPr>
      <w:pageBreakBefore/>
      <w:spacing w:before="120"/>
    </w:pPr>
  </w:style>
  <w:style w:type="paragraph" w:styleId="50">
    <w:name w:val="toc 5"/>
    <w:aliases w:val="ОПриложение"/>
    <w:basedOn w:val="11"/>
    <w:next w:val="a1"/>
    <w:semiHidden/>
    <w:rsid w:val="002D7295"/>
  </w:style>
  <w:style w:type="character" w:styleId="a9">
    <w:name w:val="annotation reference"/>
    <w:basedOn w:val="a3"/>
    <w:semiHidden/>
    <w:rsid w:val="002D7295"/>
    <w:rPr>
      <w:sz w:val="16"/>
      <w:szCs w:val="16"/>
    </w:rPr>
  </w:style>
  <w:style w:type="paragraph" w:styleId="70">
    <w:name w:val="toc 7"/>
    <w:basedOn w:val="a1"/>
    <w:next w:val="a1"/>
    <w:semiHidden/>
    <w:rsid w:val="002D7295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1"/>
    <w:next w:val="a1"/>
    <w:semiHidden/>
    <w:rsid w:val="002D7295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1"/>
    <w:next w:val="a1"/>
    <w:semiHidden/>
    <w:rsid w:val="002D7295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1"/>
    <w:qFormat/>
    <w:rsid w:val="002D7295"/>
    <w:pPr>
      <w:spacing w:after="60"/>
      <w:jc w:val="center"/>
    </w:pPr>
    <w:rPr>
      <w:i/>
      <w:sz w:val="24"/>
    </w:rPr>
  </w:style>
  <w:style w:type="character" w:customStyle="1" w:styleId="ab">
    <w:name w:val="Горячие клавиши"/>
    <w:basedOn w:val="a3"/>
    <w:rsid w:val="002D7295"/>
    <w:rPr>
      <w:i/>
      <w:sz w:val="24"/>
    </w:rPr>
  </w:style>
  <w:style w:type="character" w:customStyle="1" w:styleId="ac">
    <w:name w:val="Определения"/>
    <w:basedOn w:val="a3"/>
    <w:rsid w:val="002D7295"/>
    <w:rPr>
      <w:rFonts w:ascii="Courier New" w:hAnsi="Courier New"/>
      <w:i/>
      <w:caps/>
      <w:sz w:val="24"/>
      <w:u w:val="none"/>
    </w:rPr>
  </w:style>
  <w:style w:type="character" w:customStyle="1" w:styleId="ad">
    <w:name w:val="Примечание"/>
    <w:basedOn w:val="a3"/>
    <w:rsid w:val="002D7295"/>
    <w:rPr>
      <w:rFonts w:ascii="Courier New" w:hAnsi="Courier New"/>
      <w:b/>
      <w:sz w:val="24"/>
    </w:rPr>
  </w:style>
  <w:style w:type="paragraph" w:customStyle="1" w:styleId="ae">
    <w:name w:val="Абзац примечания"/>
    <w:basedOn w:val="a2"/>
    <w:next w:val="a2"/>
    <w:rsid w:val="002D7295"/>
    <w:pPr>
      <w:ind w:left="567" w:hanging="567"/>
    </w:pPr>
  </w:style>
  <w:style w:type="paragraph" w:styleId="af">
    <w:name w:val="footer"/>
    <w:basedOn w:val="a1"/>
    <w:rsid w:val="002D7295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0">
    <w:name w:val="List"/>
    <w:aliases w:val="Список действий,Список действий1,Список действий2,Список действий3,Список действий4,Список действий5,Список действий11,Список действий21,Список действий31,Список действий41,Список действий6,Список действий12,Список действий22,Список действий32"/>
    <w:basedOn w:val="a1"/>
    <w:rsid w:val="002D7295"/>
    <w:pPr>
      <w:numPr>
        <w:numId w:val="26"/>
      </w:numPr>
    </w:pPr>
  </w:style>
  <w:style w:type="paragraph" w:customStyle="1" w:styleId="af0">
    <w:name w:val="Основной с отступом"/>
    <w:basedOn w:val="a2"/>
    <w:rsid w:val="002D7295"/>
    <w:pPr>
      <w:ind w:left="567" w:firstLine="0"/>
    </w:pPr>
  </w:style>
  <w:style w:type="paragraph" w:customStyle="1" w:styleId="af1">
    <w:name w:val="Пример"/>
    <w:basedOn w:val="a2"/>
    <w:next w:val="a1"/>
    <w:rsid w:val="002D7295"/>
    <w:pPr>
      <w:keepNext/>
      <w:widowControl w:val="0"/>
      <w:ind w:firstLine="0"/>
    </w:pPr>
    <w:rPr>
      <w:b/>
    </w:rPr>
  </w:style>
  <w:style w:type="paragraph" w:customStyle="1" w:styleId="af2">
    <w:name w:val="Например"/>
    <w:basedOn w:val="a2"/>
    <w:next w:val="a1"/>
    <w:rsid w:val="002D7295"/>
    <w:pPr>
      <w:keepNext/>
      <w:widowControl w:val="0"/>
      <w:ind w:firstLine="0"/>
    </w:pPr>
    <w:rPr>
      <w:rFonts w:ascii="Arial" w:hAnsi="Arial"/>
      <w:b/>
    </w:rPr>
  </w:style>
  <w:style w:type="paragraph" w:customStyle="1" w:styleId="af3">
    <w:name w:val="Функция"/>
    <w:basedOn w:val="a1"/>
    <w:rsid w:val="002D7295"/>
    <w:pPr>
      <w:keepNext/>
      <w:jc w:val="left"/>
    </w:pPr>
    <w:rPr>
      <w:i/>
    </w:rPr>
  </w:style>
  <w:style w:type="paragraph" w:customStyle="1" w:styleId="af4">
    <w:name w:val="Нумерованный"/>
    <w:basedOn w:val="a2"/>
    <w:rsid w:val="002D7295"/>
  </w:style>
  <w:style w:type="paragraph" w:customStyle="1" w:styleId="af5">
    <w:name w:val="Рисунок"/>
    <w:basedOn w:val="a2"/>
    <w:next w:val="a2"/>
    <w:rsid w:val="002D7295"/>
    <w:pPr>
      <w:keepNext/>
      <w:keepLines/>
      <w:widowControl w:val="0"/>
      <w:ind w:firstLine="0"/>
      <w:jc w:val="center"/>
    </w:pPr>
  </w:style>
  <w:style w:type="paragraph" w:styleId="af6">
    <w:name w:val="caption"/>
    <w:basedOn w:val="a1"/>
    <w:next w:val="a1"/>
    <w:qFormat/>
    <w:rsid w:val="002D7295"/>
    <w:pPr>
      <w:spacing w:before="120" w:after="120"/>
    </w:pPr>
    <w:rPr>
      <w:b/>
      <w:sz w:val="24"/>
    </w:rPr>
  </w:style>
  <w:style w:type="paragraph" w:styleId="60">
    <w:name w:val="toc 6"/>
    <w:basedOn w:val="a1"/>
    <w:next w:val="a1"/>
    <w:semiHidden/>
    <w:rsid w:val="002D7295"/>
    <w:pPr>
      <w:tabs>
        <w:tab w:val="right" w:leader="dot" w:pos="9922"/>
      </w:tabs>
      <w:ind w:left="1100"/>
    </w:pPr>
  </w:style>
  <w:style w:type="paragraph" w:styleId="af7">
    <w:name w:val="Document Map"/>
    <w:basedOn w:val="a1"/>
    <w:semiHidden/>
    <w:rsid w:val="002D7295"/>
    <w:pPr>
      <w:shd w:val="clear" w:color="auto" w:fill="000080"/>
    </w:pPr>
    <w:rPr>
      <w:rFonts w:ascii="Times New Roman" w:hAnsi="Times New Roman" w:cs="Tahoma"/>
      <w:sz w:val="18"/>
    </w:rPr>
  </w:style>
  <w:style w:type="paragraph" w:styleId="af8">
    <w:name w:val="annotation text"/>
    <w:basedOn w:val="a1"/>
    <w:semiHidden/>
    <w:rsid w:val="002D7295"/>
    <w:rPr>
      <w:sz w:val="20"/>
    </w:rPr>
  </w:style>
  <w:style w:type="paragraph" w:styleId="af9">
    <w:name w:val="annotation subject"/>
    <w:basedOn w:val="af8"/>
    <w:next w:val="af8"/>
    <w:semiHidden/>
    <w:rsid w:val="002D7295"/>
    <w:rPr>
      <w:b/>
      <w:bCs/>
    </w:rPr>
  </w:style>
  <w:style w:type="paragraph" w:styleId="afa">
    <w:name w:val="Balloon Text"/>
    <w:basedOn w:val="a1"/>
    <w:semiHidden/>
    <w:rsid w:val="002D7295"/>
    <w:rPr>
      <w:rFonts w:ascii="Tahoma" w:hAnsi="Tahoma" w:cs="Tahoma"/>
      <w:sz w:val="16"/>
      <w:szCs w:val="16"/>
    </w:rPr>
  </w:style>
  <w:style w:type="character" w:styleId="afb">
    <w:name w:val="Hyperlink"/>
    <w:basedOn w:val="a3"/>
    <w:rsid w:val="002D7295"/>
    <w:rPr>
      <w:color w:val="0000FF"/>
      <w:u w:val="single"/>
    </w:rPr>
  </w:style>
  <w:style w:type="character" w:styleId="afc">
    <w:name w:val="FollowedHyperlink"/>
    <w:basedOn w:val="a3"/>
    <w:rsid w:val="002D7295"/>
    <w:rPr>
      <w:color w:val="800080"/>
      <w:u w:val="single"/>
    </w:rPr>
  </w:style>
  <w:style w:type="paragraph" w:customStyle="1" w:styleId="21">
    <w:name w:val="Инструкция 2"/>
    <w:basedOn w:val="a2"/>
    <w:rsid w:val="00A96931"/>
    <w:pPr>
      <w:ind w:firstLine="0"/>
    </w:pPr>
  </w:style>
  <w:style w:type="paragraph" w:customStyle="1" w:styleId="12">
    <w:name w:val="Инструкция 1"/>
    <w:basedOn w:val="a2"/>
    <w:rsid w:val="00A96931"/>
    <w:pPr>
      <w:keepNext/>
      <w:ind w:firstLine="0"/>
      <w:jc w:val="center"/>
    </w:pPr>
    <w:rPr>
      <w:b/>
    </w:rPr>
  </w:style>
  <w:style w:type="character" w:customStyle="1" w:styleId="afd">
    <w:name w:val="Пояснения к заполнению документа Знак"/>
    <w:basedOn w:val="a3"/>
    <w:rsid w:val="00A96931"/>
    <w:rPr>
      <w:rFonts w:ascii="Courier New" w:hAnsi="Courier New"/>
      <w:i/>
      <w:iCs/>
      <w:color w:val="0000FF"/>
      <w:sz w:val="22"/>
      <w:lang w:val="ru-RU" w:eastAsia="ru-RU" w:bidi="ar-SA"/>
    </w:rPr>
  </w:style>
  <w:style w:type="character" w:customStyle="1" w:styleId="CharChar">
    <w:name w:val="Основной текст Знак Char Char"/>
    <w:basedOn w:val="a3"/>
    <w:rsid w:val="00A96931"/>
    <w:rPr>
      <w:rFonts w:ascii="Courier New" w:hAnsi="Courier New"/>
      <w:sz w:val="22"/>
      <w:lang w:val="ru-RU" w:eastAsia="ru-RU" w:bidi="ar-SA"/>
    </w:rPr>
  </w:style>
  <w:style w:type="paragraph" w:customStyle="1" w:styleId="a">
    <w:name w:val="Инструкция"/>
    <w:basedOn w:val="a2"/>
    <w:rsid w:val="00EA703B"/>
    <w:pPr>
      <w:numPr>
        <w:numId w:val="1"/>
      </w:numPr>
    </w:pPr>
  </w:style>
  <w:style w:type="character" w:customStyle="1" w:styleId="10">
    <w:name w:val="Основной текст Знак1"/>
    <w:aliases w:val="Основной текст Знак Знак"/>
    <w:basedOn w:val="a3"/>
    <w:link w:val="a2"/>
    <w:rsid w:val="00D56A52"/>
    <w:rPr>
      <w:rFonts w:ascii="Courier New" w:hAnsi="Courier New"/>
      <w:sz w:val="22"/>
      <w:lang w:val="ru-RU" w:eastAsia="ru-RU" w:bidi="ar-SA"/>
    </w:rPr>
  </w:style>
  <w:style w:type="character" w:customStyle="1" w:styleId="a7">
    <w:name w:val="Верхний колонтитул Знак"/>
    <w:basedOn w:val="a3"/>
    <w:link w:val="a6"/>
    <w:uiPriority w:val="99"/>
    <w:rsid w:val="008E0354"/>
    <w:rPr>
      <w:rFonts w:ascii="Courier New" w:hAnsi="Courier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ihutdinov_TA\Application%20Data\Microsoft\&#1064;&#1072;&#1073;&#1083;&#1086;&#1085;&#1099;\StyleTest.dot%20(&#1096;&#1072;&#1073;&#1083;&#1086;&#1085;%20&#1089;&#1086;%20&#1089;&#1090;&#1080;&#1083;&#1103;&#1084;&#1080;%20&#1076;&#1086;&#1082;&#1091;&#1084;&#1077;&#1085;&#1090;&#1072;&#1094;&#1080;&#1080;%20DIRECTUM)%20(2158153%20v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31E8FB-144D-4F48-ACC4-AB5B7BC5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StyleTest.dot (шаблон со стилями документации DIRECTUM) (2158153 v5)</Template>
  <TotalTime>20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ТПР ПО ИСПОЛЬЗОВАНИЮ DIRECTUM (ОБЩИЕ ПРИНЦИПЫ)</vt:lpstr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ТПР ПО ИСПОЛЬЗОВАНИЮ DIRECTUM (ОБЩИЕ ПРИНЦИПЫ)</dc:title>
  <dc:creator>TANYA</dc:creator>
  <cp:lastModifiedBy>Смолко П.Н.</cp:lastModifiedBy>
  <cp:revision>2</cp:revision>
  <cp:lastPrinted>2010-09-15T07:11:00Z</cp:lastPrinted>
  <dcterms:created xsi:type="dcterms:W3CDTF">2010-09-15T07:34:00Z</dcterms:created>
  <dcterms:modified xsi:type="dcterms:W3CDTF">2010-09-15T07:34:00Z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  <property fmtid="{D5CDD505-2E9C-101B-9397-08002B2CF9AE}" pid="3" name="Наименование">
    <vt:lpwstr>Типовая инструкция по работе с исходящими документами</vt:lpwstr>
  </property>
  <property fmtid="{D5CDD505-2E9C-101B-9397-08002B2CF9AE}" pid="4" name="SYS_CODE_DIRECTUM">
    <vt:lpwstr>TEHKASNPO</vt:lpwstr>
  </property>
</Properties>
</file>